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DD8AC" w14:textId="6EAE9ED7" w:rsidR="008F225F" w:rsidRPr="008345E7" w:rsidRDefault="008F225F" w:rsidP="008F225F">
      <w:pPr>
        <w:keepNext/>
        <w:ind w:firstLine="709"/>
        <w:jc w:val="right"/>
        <w:rPr>
          <w:rFonts w:ascii="Times New Roman" w:eastAsia="Times New Roman" w:hAnsi="Times New Roman" w:cs="Times New Roman"/>
          <w:b/>
          <w:sz w:val="24"/>
          <w:szCs w:val="24"/>
        </w:rPr>
      </w:pPr>
      <w:bookmarkStart w:id="0" w:name="_Toc84499257"/>
      <w:r w:rsidRPr="008345E7">
        <w:rPr>
          <w:rFonts w:ascii="Times New Roman" w:eastAsia="Times New Roman" w:hAnsi="Times New Roman" w:cs="Times New Roman"/>
          <w:b/>
          <w:sz w:val="24"/>
          <w:szCs w:val="24"/>
        </w:rPr>
        <w:t xml:space="preserve">ПРИЛОЖЕНИЕ </w:t>
      </w:r>
      <w:r w:rsidR="002D0503" w:rsidRPr="008345E7">
        <w:rPr>
          <w:rFonts w:ascii="Times New Roman" w:eastAsia="Times New Roman" w:hAnsi="Times New Roman" w:cs="Times New Roman"/>
          <w:b/>
          <w:sz w:val="24"/>
          <w:szCs w:val="24"/>
        </w:rPr>
        <w:t>1</w:t>
      </w:r>
    </w:p>
    <w:p w14:paraId="38BDFED2" w14:textId="16473770" w:rsidR="008F578C" w:rsidRPr="00AB31FA"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8345E7">
        <w:rPr>
          <w:rFonts w:ascii="Times New Roman" w:eastAsia="Times New Roman" w:hAnsi="Times New Roman" w:cs="Times New Roman"/>
          <w:b/>
          <w:bCs/>
          <w:kern w:val="32"/>
          <w:sz w:val="24"/>
          <w:szCs w:val="24"/>
          <w:lang w:eastAsia="x-none"/>
        </w:rPr>
        <w:t xml:space="preserve">к </w:t>
      </w:r>
      <w:r w:rsidR="006041E6" w:rsidRPr="008345E7">
        <w:rPr>
          <w:rFonts w:ascii="Times New Roman" w:eastAsia="Times New Roman" w:hAnsi="Times New Roman" w:cs="Times New Roman"/>
          <w:b/>
          <w:bCs/>
          <w:kern w:val="32"/>
          <w:sz w:val="24"/>
          <w:szCs w:val="24"/>
          <w:lang w:eastAsia="x-none"/>
        </w:rPr>
        <w:t>ПОП</w:t>
      </w:r>
      <w:r w:rsidRPr="008345E7">
        <w:rPr>
          <w:rFonts w:ascii="Times New Roman" w:eastAsia="Times New Roman" w:hAnsi="Times New Roman" w:cs="Times New Roman"/>
          <w:b/>
          <w:bCs/>
          <w:kern w:val="32"/>
          <w:sz w:val="24"/>
          <w:szCs w:val="24"/>
          <w:lang w:eastAsia="x-none"/>
        </w:rPr>
        <w:t xml:space="preserve"> по </w:t>
      </w:r>
      <w:r w:rsidRPr="00AB31FA">
        <w:rPr>
          <w:rFonts w:ascii="Times New Roman" w:eastAsia="Times New Roman" w:hAnsi="Times New Roman" w:cs="Times New Roman"/>
          <w:b/>
          <w:bCs/>
          <w:kern w:val="32"/>
          <w:sz w:val="24"/>
          <w:szCs w:val="24"/>
          <w:lang w:eastAsia="x-none"/>
        </w:rPr>
        <w:t xml:space="preserve">профессии </w:t>
      </w:r>
      <w:r w:rsidR="008018C7" w:rsidRPr="00AB31FA">
        <w:rPr>
          <w:rFonts w:ascii="Times New Roman" w:eastAsia="Times New Roman" w:hAnsi="Times New Roman" w:cs="Times New Roman"/>
          <w:b/>
          <w:bCs/>
          <w:kern w:val="32"/>
          <w:sz w:val="24"/>
          <w:szCs w:val="24"/>
          <w:lang w:eastAsia="x-none"/>
        </w:rPr>
        <w:br/>
      </w:r>
      <w:bookmarkEnd w:id="1"/>
      <w:r w:rsidR="00CD03B1" w:rsidRPr="00AB31FA">
        <w:rPr>
          <w:rFonts w:ascii="Times New Roman" w:eastAsia="Times New Roman" w:hAnsi="Times New Roman" w:cs="Times New Roman"/>
          <w:b/>
          <w:bCs/>
          <w:kern w:val="32"/>
          <w:sz w:val="24"/>
          <w:szCs w:val="24"/>
          <w:lang w:eastAsia="x-none"/>
        </w:rPr>
        <w:t>15.01.08 Наладчик литейного и кузнечного оборудования</w:t>
      </w:r>
    </w:p>
    <w:p w14:paraId="43FA2AF0" w14:textId="77777777" w:rsidR="008F578C" w:rsidRPr="00AB31FA" w:rsidRDefault="008F578C" w:rsidP="004D41E5">
      <w:pPr>
        <w:rPr>
          <w:rFonts w:ascii="Times New Roman" w:hAnsi="Times New Roman" w:cs="Times New Roman"/>
          <w:sz w:val="24"/>
          <w:szCs w:val="24"/>
        </w:rPr>
      </w:pPr>
    </w:p>
    <w:p w14:paraId="3BD51D45" w14:textId="7BB7AE3A" w:rsidR="00CD2973" w:rsidRPr="008345E7"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8345E7">
        <w:rPr>
          <w:rFonts w:ascii="Times New Roman" w:eastAsia="Times New Roman" w:hAnsi="Times New Roman" w:cs="Times New Roman"/>
          <w:b/>
          <w:bCs/>
          <w:kern w:val="32"/>
          <w:sz w:val="24"/>
          <w:szCs w:val="24"/>
          <w:lang w:eastAsia="x-none"/>
        </w:rPr>
        <w:t xml:space="preserve">ПРИМЕРНЫЕ </w:t>
      </w:r>
      <w:r w:rsidR="008F578C" w:rsidRPr="008345E7">
        <w:rPr>
          <w:rFonts w:ascii="Times New Roman" w:eastAsia="Times New Roman" w:hAnsi="Times New Roman" w:cs="Times New Roman"/>
          <w:b/>
          <w:bCs/>
          <w:kern w:val="32"/>
          <w:sz w:val="24"/>
          <w:szCs w:val="24"/>
          <w:lang w:eastAsia="x-none"/>
        </w:rPr>
        <w:t xml:space="preserve">РАБОЧИЕ </w:t>
      </w:r>
      <w:r w:rsidR="008F578C" w:rsidRPr="008345E7">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Pr="008345E7" w:rsidRDefault="00F53FDC" w:rsidP="00F53FDC">
      <w:pPr>
        <w:jc w:val="center"/>
        <w:rPr>
          <w:rFonts w:ascii="Times New Roman" w:hAnsi="Times New Roman" w:cs="Times New Roman"/>
          <w:sz w:val="24"/>
          <w:szCs w:val="24"/>
          <w:lang w:eastAsia="x-none"/>
        </w:rPr>
      </w:pPr>
    </w:p>
    <w:p w14:paraId="00291C3C" w14:textId="41FF4779" w:rsidR="00C7536E" w:rsidRPr="008345E7" w:rsidRDefault="00F53FDC" w:rsidP="00F53FDC">
      <w:pPr>
        <w:jc w:val="center"/>
        <w:rPr>
          <w:rFonts w:ascii="Times New Roman" w:hAnsi="Times New Roman" w:cs="Times New Roman"/>
          <w:sz w:val="24"/>
          <w:szCs w:val="24"/>
          <w:lang w:val="x-none" w:eastAsia="x-none"/>
        </w:rPr>
      </w:pPr>
      <w:r w:rsidRPr="008345E7">
        <w:rPr>
          <w:rFonts w:ascii="Times New Roman" w:hAnsi="Times New Roman" w:cs="Times New Roman"/>
          <w:sz w:val="24"/>
          <w:szCs w:val="24"/>
          <w:lang w:eastAsia="x-none"/>
        </w:rPr>
        <w:t>ОГЛАВЛЕНИЕ</w:t>
      </w:r>
    </w:p>
    <w:p w14:paraId="202E5FFD" w14:textId="43D62EE4" w:rsidR="00E26319" w:rsidRPr="008345E7" w:rsidRDefault="00E26319">
      <w:pPr>
        <w:pStyle w:val="14"/>
        <w:rPr>
          <w:rFonts w:eastAsiaTheme="minorEastAsia"/>
          <w:b w:val="0"/>
          <w:bCs w:val="0"/>
          <w:kern w:val="2"/>
          <w:sz w:val="24"/>
          <w:szCs w:val="24"/>
          <w:lang w:eastAsia="ru-RU"/>
          <w14:ligatures w14:val="standardContextual"/>
        </w:rPr>
      </w:pPr>
      <w:r w:rsidRPr="008345E7">
        <w:rPr>
          <w:rFonts w:eastAsia="Times New Roman"/>
          <w:b w:val="0"/>
          <w:bCs w:val="0"/>
          <w:sz w:val="24"/>
          <w:szCs w:val="24"/>
          <w:lang w:eastAsia="ru-RU"/>
        </w:rPr>
        <w:fldChar w:fldCharType="begin"/>
      </w:r>
      <w:r w:rsidRPr="008345E7">
        <w:rPr>
          <w:rFonts w:eastAsia="Times New Roman"/>
          <w:b w:val="0"/>
          <w:bCs w:val="0"/>
          <w:sz w:val="24"/>
          <w:szCs w:val="24"/>
          <w:lang w:eastAsia="ru-RU"/>
        </w:rPr>
        <w:instrText xml:space="preserve"> TOC \o "3-3" \h \z \t "Заголовок 1;1;Заголовок 2;2;Заголовок1;1;Заголовок;1" </w:instrText>
      </w:r>
      <w:r w:rsidRPr="008345E7">
        <w:rPr>
          <w:rFonts w:eastAsia="Times New Roman"/>
          <w:b w:val="0"/>
          <w:bCs w:val="0"/>
          <w:sz w:val="24"/>
          <w:szCs w:val="24"/>
          <w:lang w:eastAsia="ru-RU"/>
        </w:rPr>
        <w:fldChar w:fldCharType="separate"/>
      </w:r>
      <w:hyperlink w:anchor="_Toc224300277" w:history="1">
        <w:r w:rsidRPr="008345E7">
          <w:rPr>
            <w:rStyle w:val="af0"/>
            <w:sz w:val="24"/>
            <w:szCs w:val="24"/>
          </w:rPr>
          <w:t>«ПМ</w:t>
        </w:r>
        <w:r w:rsidR="003C50E4">
          <w:rPr>
            <w:rStyle w:val="af0"/>
            <w:sz w:val="24"/>
            <w:szCs w:val="24"/>
          </w:rPr>
          <w:t>н</w:t>
        </w:r>
        <w:r w:rsidRPr="008345E7">
          <w:rPr>
            <w:rStyle w:val="af0"/>
            <w:sz w:val="24"/>
            <w:szCs w:val="24"/>
          </w:rPr>
          <w:t>.0</w:t>
        </w:r>
        <w:r w:rsidR="00AB31FA">
          <w:rPr>
            <w:rStyle w:val="af0"/>
            <w:sz w:val="24"/>
            <w:szCs w:val="24"/>
          </w:rPr>
          <w:t>Х</w:t>
        </w:r>
        <w:r w:rsidRPr="008345E7">
          <w:rPr>
            <w:rStyle w:val="af0"/>
            <w:sz w:val="24"/>
            <w:szCs w:val="24"/>
          </w:rPr>
          <w:t xml:space="preserve"> ВЕДЕНИЕ ТЕХНОЛОГИЧЕСКОГО ПРОЦЕССА ИЗГОТОВЛЕНИЯ ОТЛИВОК И ОСНАСТКИ»</w:t>
        </w:r>
        <w:r w:rsidRPr="008345E7">
          <w:rPr>
            <w:webHidden/>
            <w:sz w:val="24"/>
            <w:szCs w:val="24"/>
          </w:rPr>
          <w:tab/>
        </w:r>
        <w:r w:rsidRPr="008345E7">
          <w:rPr>
            <w:webHidden/>
            <w:sz w:val="24"/>
            <w:szCs w:val="24"/>
          </w:rPr>
          <w:fldChar w:fldCharType="begin"/>
        </w:r>
        <w:r w:rsidRPr="008345E7">
          <w:rPr>
            <w:webHidden/>
            <w:sz w:val="24"/>
            <w:szCs w:val="24"/>
          </w:rPr>
          <w:instrText xml:space="preserve"> PAGEREF _Toc224300277 \h </w:instrText>
        </w:r>
        <w:r w:rsidRPr="008345E7">
          <w:rPr>
            <w:webHidden/>
            <w:sz w:val="24"/>
            <w:szCs w:val="24"/>
          </w:rPr>
        </w:r>
        <w:r w:rsidRPr="008345E7">
          <w:rPr>
            <w:webHidden/>
            <w:sz w:val="24"/>
            <w:szCs w:val="24"/>
          </w:rPr>
          <w:fldChar w:fldCharType="separate"/>
        </w:r>
        <w:r w:rsidRPr="008345E7">
          <w:rPr>
            <w:webHidden/>
            <w:sz w:val="24"/>
            <w:szCs w:val="24"/>
          </w:rPr>
          <w:t>3</w:t>
        </w:r>
        <w:r w:rsidRPr="008345E7">
          <w:rPr>
            <w:webHidden/>
            <w:sz w:val="24"/>
            <w:szCs w:val="24"/>
          </w:rPr>
          <w:fldChar w:fldCharType="end"/>
        </w:r>
      </w:hyperlink>
    </w:p>
    <w:p w14:paraId="2E254361" w14:textId="0EB2BE1F" w:rsidR="00E26319" w:rsidRPr="008345E7" w:rsidRDefault="00425F2F">
      <w:pPr>
        <w:pStyle w:val="14"/>
        <w:rPr>
          <w:rFonts w:eastAsiaTheme="minorEastAsia"/>
          <w:b w:val="0"/>
          <w:bCs w:val="0"/>
          <w:kern w:val="2"/>
          <w:sz w:val="24"/>
          <w:szCs w:val="24"/>
          <w:lang w:eastAsia="ru-RU"/>
          <w14:ligatures w14:val="standardContextual"/>
        </w:rPr>
      </w:pPr>
      <w:hyperlink w:anchor="_Toc224300278" w:history="1">
        <w:r w:rsidR="00E26319" w:rsidRPr="008345E7">
          <w:rPr>
            <w:rStyle w:val="af0"/>
            <w:sz w:val="24"/>
            <w:szCs w:val="24"/>
          </w:rPr>
          <w:t>«ПМ</w:t>
        </w:r>
        <w:r w:rsidR="003C50E4">
          <w:rPr>
            <w:rStyle w:val="af0"/>
            <w:sz w:val="24"/>
            <w:szCs w:val="24"/>
          </w:rPr>
          <w:t>н</w:t>
        </w:r>
        <w:r w:rsidR="00E26319" w:rsidRPr="008345E7">
          <w:rPr>
            <w:rStyle w:val="af0"/>
            <w:sz w:val="24"/>
            <w:szCs w:val="24"/>
          </w:rPr>
          <w:t>.0</w:t>
        </w:r>
        <w:r w:rsidR="00AB31FA">
          <w:rPr>
            <w:rStyle w:val="af0"/>
            <w:sz w:val="24"/>
            <w:szCs w:val="24"/>
          </w:rPr>
          <w:t>Х</w:t>
        </w:r>
        <w:r w:rsidR="00E26319" w:rsidRPr="008345E7">
          <w:rPr>
            <w:rStyle w:val="af0"/>
            <w:sz w:val="24"/>
            <w:szCs w:val="24"/>
          </w:rPr>
          <w:t xml:space="preserve"> ТЕХНИЧЕСКОЕ ОБЕСПЕЧЕНИЕ ЭКСПЛУАТАЦИИ ЛИТЕЙНОГО ОБОРУДОВАНИЯ И ЛИТЕЙНЫХ МАШИН»</w:t>
        </w:r>
        <w:r w:rsidR="00E26319" w:rsidRPr="008345E7">
          <w:rPr>
            <w:webHidden/>
            <w:sz w:val="24"/>
            <w:szCs w:val="24"/>
          </w:rPr>
          <w:tab/>
        </w:r>
        <w:r w:rsidR="000174CB">
          <w:rPr>
            <w:webHidden/>
            <w:sz w:val="24"/>
            <w:szCs w:val="24"/>
          </w:rPr>
          <w:t>1</w:t>
        </w:r>
        <w:r w:rsidR="003F0A4E">
          <w:rPr>
            <w:webHidden/>
            <w:sz w:val="24"/>
            <w:szCs w:val="24"/>
            <w:lang w:val="en-US"/>
          </w:rPr>
          <w:t>3</w:t>
        </w:r>
      </w:hyperlink>
    </w:p>
    <w:p w14:paraId="6696AB3D" w14:textId="1A401C26" w:rsidR="00E26319" w:rsidRPr="008345E7" w:rsidRDefault="00425F2F">
      <w:pPr>
        <w:pStyle w:val="14"/>
        <w:rPr>
          <w:rFonts w:eastAsiaTheme="minorEastAsia"/>
          <w:b w:val="0"/>
          <w:bCs w:val="0"/>
          <w:kern w:val="2"/>
          <w:sz w:val="24"/>
          <w:szCs w:val="24"/>
          <w:lang w:eastAsia="ru-RU"/>
          <w14:ligatures w14:val="standardContextual"/>
        </w:rPr>
      </w:pPr>
      <w:hyperlink w:anchor="_Toc224300279" w:history="1">
        <w:r w:rsidR="00E26319" w:rsidRPr="008345E7">
          <w:rPr>
            <w:rStyle w:val="af0"/>
            <w:sz w:val="24"/>
            <w:szCs w:val="24"/>
          </w:rPr>
          <w:t>«ПМ</w:t>
        </w:r>
        <w:r w:rsidR="003C50E4">
          <w:rPr>
            <w:rStyle w:val="af0"/>
            <w:sz w:val="24"/>
            <w:szCs w:val="24"/>
          </w:rPr>
          <w:t>н</w:t>
        </w:r>
        <w:r w:rsidR="00E26319" w:rsidRPr="008345E7">
          <w:rPr>
            <w:rStyle w:val="af0"/>
            <w:sz w:val="24"/>
            <w:szCs w:val="24"/>
          </w:rPr>
          <w:t>.0</w:t>
        </w:r>
        <w:r w:rsidR="00AB31FA">
          <w:rPr>
            <w:rStyle w:val="af0"/>
            <w:sz w:val="24"/>
            <w:szCs w:val="24"/>
          </w:rPr>
          <w:t>Х</w:t>
        </w:r>
        <w:r w:rsidR="00E26319" w:rsidRPr="008345E7">
          <w:rPr>
            <w:rStyle w:val="af0"/>
            <w:sz w:val="24"/>
            <w:szCs w:val="24"/>
          </w:rPr>
          <w:t xml:space="preserve"> ВЫПОЛНЕНИЕ НАЛАДКИ КОВОЧНЫХ И ШТАМПОВОЧНЫХ ПРЕССОВ»</w:t>
        </w:r>
        <w:r w:rsidR="00E26319" w:rsidRPr="008345E7">
          <w:rPr>
            <w:webHidden/>
            <w:sz w:val="24"/>
            <w:szCs w:val="24"/>
          </w:rPr>
          <w:tab/>
        </w:r>
        <w:r w:rsidR="000174CB">
          <w:rPr>
            <w:webHidden/>
            <w:sz w:val="24"/>
            <w:szCs w:val="24"/>
          </w:rPr>
          <w:t>28</w:t>
        </w:r>
      </w:hyperlink>
    </w:p>
    <w:p w14:paraId="3D343C8B" w14:textId="21EEC56A" w:rsidR="00E26319" w:rsidRPr="008345E7" w:rsidRDefault="00425F2F">
      <w:pPr>
        <w:pStyle w:val="14"/>
        <w:rPr>
          <w:rFonts w:eastAsiaTheme="minorEastAsia"/>
          <w:b w:val="0"/>
          <w:bCs w:val="0"/>
          <w:kern w:val="2"/>
          <w:sz w:val="24"/>
          <w:szCs w:val="24"/>
          <w:lang w:eastAsia="ru-RU"/>
          <w14:ligatures w14:val="standardContextual"/>
        </w:rPr>
      </w:pPr>
      <w:hyperlink w:anchor="_Toc224300280" w:history="1">
        <w:r w:rsidR="00E26319" w:rsidRPr="008345E7">
          <w:rPr>
            <w:rStyle w:val="af0"/>
            <w:sz w:val="24"/>
            <w:szCs w:val="24"/>
          </w:rPr>
          <w:t>«ПМ</w:t>
        </w:r>
        <w:r w:rsidR="003C50E4">
          <w:rPr>
            <w:rStyle w:val="af0"/>
            <w:sz w:val="24"/>
            <w:szCs w:val="24"/>
          </w:rPr>
          <w:t>н</w:t>
        </w:r>
        <w:r w:rsidR="00E26319" w:rsidRPr="008345E7">
          <w:rPr>
            <w:rStyle w:val="af0"/>
            <w:sz w:val="24"/>
            <w:szCs w:val="24"/>
          </w:rPr>
          <w:t>.0</w:t>
        </w:r>
        <w:r w:rsidR="00AB31FA">
          <w:rPr>
            <w:rStyle w:val="af0"/>
            <w:sz w:val="24"/>
            <w:szCs w:val="24"/>
          </w:rPr>
          <w:t>Х</w:t>
        </w:r>
        <w:r w:rsidR="00E26319" w:rsidRPr="008345E7">
          <w:rPr>
            <w:rStyle w:val="af0"/>
            <w:sz w:val="24"/>
            <w:szCs w:val="24"/>
          </w:rPr>
          <w:t xml:space="preserve"> ВЫПОЛНЕНИЕ НАЛАДКИ КОВОЧНЫХ И ШТАМПОВОЧНЫХ МОЛОТОВ»</w:t>
        </w:r>
        <w:r w:rsidR="00E26319" w:rsidRPr="008345E7">
          <w:rPr>
            <w:webHidden/>
            <w:sz w:val="24"/>
            <w:szCs w:val="24"/>
          </w:rPr>
          <w:tab/>
        </w:r>
        <w:r w:rsidR="0014729A">
          <w:rPr>
            <w:webHidden/>
            <w:sz w:val="24"/>
            <w:szCs w:val="24"/>
            <w:lang w:val="en-US"/>
          </w:rPr>
          <w:t>51</w:t>
        </w:r>
      </w:hyperlink>
    </w:p>
    <w:p w14:paraId="1803843A" w14:textId="583467DE" w:rsidR="00E26319" w:rsidRPr="008345E7" w:rsidRDefault="00425F2F">
      <w:pPr>
        <w:pStyle w:val="14"/>
        <w:rPr>
          <w:rFonts w:eastAsiaTheme="minorEastAsia"/>
          <w:b w:val="0"/>
          <w:bCs w:val="0"/>
          <w:kern w:val="2"/>
          <w:sz w:val="24"/>
          <w:szCs w:val="24"/>
          <w:lang w:eastAsia="ru-RU"/>
          <w14:ligatures w14:val="standardContextual"/>
        </w:rPr>
      </w:pPr>
      <w:hyperlink w:anchor="_Toc224300281" w:history="1">
        <w:r w:rsidR="00E26319" w:rsidRPr="008345E7">
          <w:rPr>
            <w:rStyle w:val="af0"/>
            <w:sz w:val="24"/>
            <w:szCs w:val="24"/>
          </w:rPr>
          <w:t>«ПМ.0</w:t>
        </w:r>
        <w:r w:rsidR="00AB31FA">
          <w:rPr>
            <w:rStyle w:val="af0"/>
            <w:sz w:val="24"/>
            <w:szCs w:val="24"/>
          </w:rPr>
          <w:t>Х</w:t>
        </w:r>
        <w:r w:rsidR="00E26319" w:rsidRPr="008345E7">
          <w:rPr>
            <w:rStyle w:val="af0"/>
            <w:sz w:val="24"/>
            <w:szCs w:val="24"/>
          </w:rPr>
          <w:t xml:space="preserve"> ВЫПОЛНЕНИЕ НАЛАДКИ И РЕГУЛИРОВКИ АВТОМАТИЧЕСКИХ И ПОЛУАВТОМАТИЧЕСКИХ ЛИНИЙ»</w:t>
        </w:r>
        <w:r w:rsidR="00E26319" w:rsidRPr="008345E7">
          <w:rPr>
            <w:webHidden/>
            <w:sz w:val="24"/>
            <w:szCs w:val="24"/>
          </w:rPr>
          <w:tab/>
        </w:r>
        <w:r w:rsidR="0014729A">
          <w:rPr>
            <w:webHidden/>
            <w:sz w:val="24"/>
            <w:szCs w:val="24"/>
            <w:lang w:val="en-US"/>
          </w:rPr>
          <w:t>69</w:t>
        </w:r>
      </w:hyperlink>
    </w:p>
    <w:p w14:paraId="70B95362" w14:textId="76417497" w:rsidR="00D32F37" w:rsidRPr="008345E7" w:rsidRDefault="00E26319" w:rsidP="00E26319">
      <w:pPr>
        <w:tabs>
          <w:tab w:val="right" w:leader="dot" w:pos="14459"/>
          <w:tab w:val="right" w:leader="dot" w:pos="14570"/>
        </w:tabs>
        <w:rPr>
          <w:rFonts w:ascii="Times New Roman" w:hAnsi="Times New Roman" w:cs="Times New Roman"/>
          <w:b/>
          <w:i/>
          <w:sz w:val="24"/>
          <w:szCs w:val="24"/>
        </w:rPr>
      </w:pPr>
      <w:r w:rsidRPr="008345E7">
        <w:rPr>
          <w:rFonts w:ascii="Times New Roman" w:eastAsia="Times New Roman" w:hAnsi="Times New Roman" w:cs="Times New Roman"/>
          <w:b/>
          <w:bCs/>
          <w:noProof/>
          <w:sz w:val="24"/>
          <w:szCs w:val="24"/>
          <w:lang w:eastAsia="ru-RU"/>
        </w:rPr>
        <w:fldChar w:fldCharType="end"/>
      </w:r>
    </w:p>
    <w:p w14:paraId="50FD6E95" w14:textId="25882A7D" w:rsidR="00D32F37" w:rsidRPr="008345E7" w:rsidRDefault="00D32F37" w:rsidP="00CD2973">
      <w:pPr>
        <w:jc w:val="center"/>
        <w:rPr>
          <w:rFonts w:ascii="Times New Roman" w:hAnsi="Times New Roman" w:cs="Times New Roman"/>
          <w:b/>
          <w:i/>
          <w:sz w:val="24"/>
          <w:szCs w:val="24"/>
        </w:rPr>
      </w:pPr>
    </w:p>
    <w:p w14:paraId="73D2C783" w14:textId="783CDF14" w:rsidR="00D32F37" w:rsidRPr="008345E7" w:rsidRDefault="00D32F37" w:rsidP="00CD2973">
      <w:pPr>
        <w:jc w:val="center"/>
        <w:rPr>
          <w:rFonts w:ascii="Times New Roman" w:hAnsi="Times New Roman" w:cs="Times New Roman"/>
          <w:b/>
          <w:i/>
          <w:sz w:val="24"/>
          <w:szCs w:val="24"/>
        </w:rPr>
      </w:pPr>
    </w:p>
    <w:p w14:paraId="5246F115" w14:textId="069BA559" w:rsidR="00D32F37" w:rsidRPr="008345E7" w:rsidRDefault="00D32F37" w:rsidP="00CD2973">
      <w:pPr>
        <w:jc w:val="center"/>
        <w:rPr>
          <w:rFonts w:ascii="Times New Roman" w:hAnsi="Times New Roman" w:cs="Times New Roman"/>
          <w:b/>
          <w:i/>
          <w:sz w:val="24"/>
          <w:szCs w:val="24"/>
        </w:rPr>
      </w:pPr>
    </w:p>
    <w:p w14:paraId="1C22FE55" w14:textId="0583C2CC" w:rsidR="00D32F37" w:rsidRPr="008345E7" w:rsidRDefault="00D32F37" w:rsidP="00CD2973">
      <w:pPr>
        <w:jc w:val="center"/>
        <w:rPr>
          <w:rFonts w:ascii="Times New Roman" w:hAnsi="Times New Roman" w:cs="Times New Roman"/>
          <w:b/>
          <w:i/>
          <w:sz w:val="24"/>
          <w:szCs w:val="24"/>
        </w:rPr>
      </w:pPr>
    </w:p>
    <w:p w14:paraId="2AD4BD44" w14:textId="3E6D932C" w:rsidR="00D32F37" w:rsidRPr="008345E7" w:rsidRDefault="00D32F37" w:rsidP="00CD2973">
      <w:pPr>
        <w:jc w:val="center"/>
        <w:rPr>
          <w:rFonts w:ascii="Times New Roman" w:hAnsi="Times New Roman" w:cs="Times New Roman"/>
          <w:b/>
          <w:i/>
          <w:sz w:val="24"/>
          <w:szCs w:val="24"/>
        </w:rPr>
      </w:pPr>
    </w:p>
    <w:p w14:paraId="0CB3E50A" w14:textId="6C66733E" w:rsidR="00D32F37" w:rsidRPr="008345E7" w:rsidRDefault="00D32F37" w:rsidP="00CD2973">
      <w:pPr>
        <w:jc w:val="center"/>
        <w:rPr>
          <w:rFonts w:ascii="Times New Roman" w:hAnsi="Times New Roman" w:cs="Times New Roman"/>
          <w:b/>
          <w:i/>
          <w:sz w:val="24"/>
          <w:szCs w:val="24"/>
        </w:rPr>
      </w:pPr>
    </w:p>
    <w:p w14:paraId="315FFDB9" w14:textId="4A9560C6" w:rsidR="00D32F37" w:rsidRPr="008345E7" w:rsidRDefault="00D32F37" w:rsidP="00CD2973">
      <w:pPr>
        <w:jc w:val="center"/>
        <w:rPr>
          <w:rFonts w:ascii="Times New Roman" w:hAnsi="Times New Roman" w:cs="Times New Roman"/>
          <w:b/>
          <w:i/>
          <w:sz w:val="24"/>
          <w:szCs w:val="24"/>
        </w:rPr>
      </w:pPr>
    </w:p>
    <w:p w14:paraId="5FAE591B" w14:textId="3E9D3E18" w:rsidR="00D32F37" w:rsidRPr="008345E7" w:rsidRDefault="00D32F37" w:rsidP="00CD2973">
      <w:pPr>
        <w:jc w:val="center"/>
        <w:rPr>
          <w:rFonts w:ascii="Times New Roman" w:hAnsi="Times New Roman" w:cs="Times New Roman"/>
          <w:b/>
          <w:i/>
          <w:sz w:val="24"/>
          <w:szCs w:val="24"/>
        </w:rPr>
      </w:pPr>
    </w:p>
    <w:p w14:paraId="3163FE07" w14:textId="77777777" w:rsidR="00D32F37" w:rsidRPr="008345E7" w:rsidRDefault="00D32F37" w:rsidP="00CD2973">
      <w:pPr>
        <w:jc w:val="center"/>
        <w:rPr>
          <w:rFonts w:ascii="Times New Roman" w:hAnsi="Times New Roman" w:cs="Times New Roman"/>
          <w:b/>
          <w:i/>
          <w:sz w:val="24"/>
          <w:szCs w:val="24"/>
        </w:rPr>
      </w:pPr>
    </w:p>
    <w:p w14:paraId="7A3EF97E" w14:textId="293CC49B" w:rsidR="008018C7" w:rsidRPr="008345E7" w:rsidRDefault="008018C7" w:rsidP="00CD2973">
      <w:pPr>
        <w:jc w:val="center"/>
        <w:rPr>
          <w:rFonts w:ascii="Times New Roman" w:hAnsi="Times New Roman" w:cs="Times New Roman"/>
          <w:b/>
          <w:i/>
          <w:sz w:val="24"/>
          <w:szCs w:val="24"/>
        </w:rPr>
      </w:pPr>
    </w:p>
    <w:p w14:paraId="1B4F399D" w14:textId="49620491" w:rsidR="00502F97" w:rsidRPr="008345E7" w:rsidRDefault="00502F97" w:rsidP="00CD2973">
      <w:pPr>
        <w:jc w:val="center"/>
        <w:rPr>
          <w:rFonts w:ascii="Times New Roman" w:hAnsi="Times New Roman" w:cs="Times New Roman"/>
          <w:b/>
          <w:i/>
          <w:sz w:val="24"/>
          <w:szCs w:val="24"/>
        </w:rPr>
      </w:pPr>
    </w:p>
    <w:p w14:paraId="505601EC" w14:textId="0E948D02" w:rsidR="00502F97" w:rsidRPr="008345E7" w:rsidRDefault="00502F97" w:rsidP="00CD2973">
      <w:pPr>
        <w:jc w:val="center"/>
        <w:rPr>
          <w:rFonts w:ascii="Times New Roman" w:hAnsi="Times New Roman" w:cs="Times New Roman"/>
          <w:b/>
          <w:i/>
          <w:sz w:val="24"/>
          <w:szCs w:val="24"/>
        </w:rPr>
      </w:pPr>
    </w:p>
    <w:p w14:paraId="73F24A22" w14:textId="3112F456" w:rsidR="00502F97" w:rsidRPr="008345E7" w:rsidRDefault="00502F97" w:rsidP="00CD2973">
      <w:pPr>
        <w:jc w:val="center"/>
        <w:rPr>
          <w:rFonts w:ascii="Times New Roman" w:hAnsi="Times New Roman" w:cs="Times New Roman"/>
          <w:b/>
          <w:i/>
          <w:sz w:val="24"/>
          <w:szCs w:val="24"/>
        </w:rPr>
      </w:pPr>
    </w:p>
    <w:p w14:paraId="3F3455FE" w14:textId="55D3C771" w:rsidR="00502F97" w:rsidRPr="008345E7" w:rsidRDefault="00502F97" w:rsidP="00CD2973">
      <w:pPr>
        <w:jc w:val="center"/>
        <w:rPr>
          <w:rFonts w:ascii="Times New Roman" w:hAnsi="Times New Roman" w:cs="Times New Roman"/>
          <w:b/>
          <w:i/>
          <w:sz w:val="24"/>
          <w:szCs w:val="24"/>
        </w:rPr>
      </w:pPr>
    </w:p>
    <w:p w14:paraId="38970F8B" w14:textId="163C2B01" w:rsidR="00502F97" w:rsidRPr="008345E7" w:rsidRDefault="00502F97" w:rsidP="00CD2973">
      <w:pPr>
        <w:jc w:val="center"/>
        <w:rPr>
          <w:rFonts w:ascii="Times New Roman" w:hAnsi="Times New Roman" w:cs="Times New Roman"/>
          <w:b/>
          <w:i/>
          <w:sz w:val="24"/>
          <w:szCs w:val="24"/>
        </w:rPr>
      </w:pPr>
    </w:p>
    <w:p w14:paraId="1D4A813C" w14:textId="4E4C934B" w:rsidR="00502F97" w:rsidRPr="008345E7" w:rsidRDefault="00502F97" w:rsidP="00CD2973">
      <w:pPr>
        <w:jc w:val="center"/>
        <w:rPr>
          <w:rFonts w:ascii="Times New Roman" w:hAnsi="Times New Roman" w:cs="Times New Roman"/>
          <w:b/>
          <w:i/>
          <w:sz w:val="24"/>
          <w:szCs w:val="24"/>
        </w:rPr>
      </w:pPr>
    </w:p>
    <w:p w14:paraId="6ABB7C6F" w14:textId="35A1A683" w:rsidR="00502F97" w:rsidRPr="008345E7" w:rsidRDefault="00502F97" w:rsidP="00CD2973">
      <w:pPr>
        <w:jc w:val="center"/>
        <w:rPr>
          <w:rFonts w:ascii="Times New Roman" w:hAnsi="Times New Roman" w:cs="Times New Roman"/>
          <w:b/>
          <w:i/>
          <w:sz w:val="24"/>
          <w:szCs w:val="24"/>
        </w:rPr>
      </w:pPr>
    </w:p>
    <w:p w14:paraId="157DB08E" w14:textId="11EAFD92" w:rsidR="00502F97" w:rsidRPr="008345E7" w:rsidRDefault="00502F97" w:rsidP="00CD2973">
      <w:pPr>
        <w:jc w:val="center"/>
        <w:rPr>
          <w:rFonts w:ascii="Times New Roman" w:hAnsi="Times New Roman" w:cs="Times New Roman"/>
          <w:b/>
          <w:i/>
          <w:sz w:val="24"/>
          <w:szCs w:val="24"/>
        </w:rPr>
      </w:pPr>
    </w:p>
    <w:p w14:paraId="7F0E968A" w14:textId="6DB2176D" w:rsidR="00502F97" w:rsidRPr="008345E7" w:rsidRDefault="00502F97" w:rsidP="00CD2973">
      <w:pPr>
        <w:jc w:val="center"/>
        <w:rPr>
          <w:rFonts w:ascii="Times New Roman" w:hAnsi="Times New Roman" w:cs="Times New Roman"/>
          <w:b/>
          <w:i/>
          <w:sz w:val="24"/>
          <w:szCs w:val="24"/>
        </w:rPr>
      </w:pPr>
    </w:p>
    <w:p w14:paraId="6439B4FE" w14:textId="77777777" w:rsidR="00502F97" w:rsidRPr="008345E7" w:rsidRDefault="00502F97" w:rsidP="00CD2973">
      <w:pPr>
        <w:jc w:val="center"/>
        <w:rPr>
          <w:rFonts w:ascii="Times New Roman" w:hAnsi="Times New Roman" w:cs="Times New Roman"/>
          <w:b/>
          <w:i/>
          <w:sz w:val="24"/>
          <w:szCs w:val="24"/>
        </w:rPr>
      </w:pPr>
    </w:p>
    <w:p w14:paraId="713A0927" w14:textId="5A7E0338" w:rsidR="008018C7" w:rsidRPr="008345E7" w:rsidRDefault="008018C7" w:rsidP="00CD2973">
      <w:pPr>
        <w:jc w:val="center"/>
        <w:rPr>
          <w:rFonts w:ascii="Times New Roman" w:hAnsi="Times New Roman" w:cs="Times New Roman"/>
          <w:b/>
          <w:i/>
          <w:sz w:val="24"/>
          <w:szCs w:val="24"/>
        </w:rPr>
      </w:pPr>
    </w:p>
    <w:p w14:paraId="2F4E6478" w14:textId="6D71235C" w:rsidR="008018C7" w:rsidRPr="008345E7" w:rsidRDefault="008018C7" w:rsidP="00CD2973">
      <w:pPr>
        <w:jc w:val="center"/>
        <w:rPr>
          <w:rFonts w:ascii="Times New Roman" w:hAnsi="Times New Roman" w:cs="Times New Roman"/>
          <w:b/>
          <w:i/>
          <w:sz w:val="24"/>
          <w:szCs w:val="24"/>
        </w:rPr>
      </w:pPr>
    </w:p>
    <w:p w14:paraId="28668379" w14:textId="2BBC2841" w:rsidR="008018C7" w:rsidRPr="008345E7" w:rsidRDefault="008018C7" w:rsidP="00CD2973">
      <w:pPr>
        <w:jc w:val="center"/>
        <w:rPr>
          <w:rFonts w:ascii="Times New Roman" w:hAnsi="Times New Roman" w:cs="Times New Roman"/>
          <w:b/>
          <w:i/>
          <w:sz w:val="24"/>
          <w:szCs w:val="24"/>
        </w:rPr>
      </w:pPr>
    </w:p>
    <w:p w14:paraId="6C610560" w14:textId="611823D1" w:rsidR="00502F97" w:rsidRPr="008345E7" w:rsidRDefault="00502F97" w:rsidP="00CD2973">
      <w:pPr>
        <w:jc w:val="center"/>
        <w:rPr>
          <w:rFonts w:ascii="Times New Roman" w:hAnsi="Times New Roman" w:cs="Times New Roman"/>
          <w:b/>
          <w:i/>
          <w:sz w:val="24"/>
          <w:szCs w:val="24"/>
        </w:rPr>
      </w:pPr>
    </w:p>
    <w:p w14:paraId="7622F126" w14:textId="358A320C" w:rsidR="00502F97" w:rsidRPr="008345E7" w:rsidRDefault="00502F97" w:rsidP="00CD2973">
      <w:pPr>
        <w:jc w:val="center"/>
        <w:rPr>
          <w:rFonts w:ascii="Times New Roman" w:hAnsi="Times New Roman" w:cs="Times New Roman"/>
          <w:b/>
          <w:i/>
          <w:sz w:val="24"/>
          <w:szCs w:val="24"/>
        </w:rPr>
      </w:pPr>
    </w:p>
    <w:p w14:paraId="11AEB7ED" w14:textId="77777777" w:rsidR="00502F97" w:rsidRPr="008345E7" w:rsidRDefault="00502F97" w:rsidP="00CD2973">
      <w:pPr>
        <w:jc w:val="center"/>
        <w:rPr>
          <w:rFonts w:ascii="Times New Roman" w:hAnsi="Times New Roman" w:cs="Times New Roman"/>
          <w:b/>
          <w:i/>
          <w:sz w:val="24"/>
          <w:szCs w:val="24"/>
        </w:rPr>
      </w:pPr>
    </w:p>
    <w:p w14:paraId="311C4237" w14:textId="24251053" w:rsidR="008018C7" w:rsidRPr="008345E7" w:rsidRDefault="008018C7" w:rsidP="00CD2973">
      <w:pPr>
        <w:jc w:val="center"/>
        <w:rPr>
          <w:rFonts w:ascii="Times New Roman" w:hAnsi="Times New Roman" w:cs="Times New Roman"/>
          <w:b/>
          <w:i/>
          <w:sz w:val="24"/>
          <w:szCs w:val="24"/>
        </w:rPr>
      </w:pPr>
    </w:p>
    <w:p w14:paraId="3CEFF98C" w14:textId="5D454EF1" w:rsidR="008018C7" w:rsidRPr="008345E7" w:rsidRDefault="008018C7" w:rsidP="00CD2973">
      <w:pPr>
        <w:jc w:val="center"/>
        <w:rPr>
          <w:rFonts w:ascii="Times New Roman" w:hAnsi="Times New Roman" w:cs="Times New Roman"/>
          <w:b/>
          <w:i/>
          <w:sz w:val="24"/>
          <w:szCs w:val="24"/>
        </w:rPr>
      </w:pPr>
    </w:p>
    <w:p w14:paraId="6FF0472B" w14:textId="29E477F8" w:rsidR="00CD2973" w:rsidRPr="008345E7" w:rsidRDefault="008018C7" w:rsidP="00F53FDC">
      <w:pPr>
        <w:jc w:val="center"/>
        <w:rPr>
          <w:rFonts w:ascii="Times New Roman" w:hAnsi="Times New Roman" w:cs="Times New Roman"/>
          <w:b/>
          <w:bCs/>
          <w:sz w:val="24"/>
          <w:szCs w:val="24"/>
        </w:rPr>
      </w:pPr>
      <w:r w:rsidRPr="008345E7">
        <w:rPr>
          <w:rFonts w:ascii="Times New Roman" w:hAnsi="Times New Roman" w:cs="Times New Roman"/>
          <w:b/>
          <w:bCs/>
          <w:sz w:val="24"/>
          <w:szCs w:val="24"/>
        </w:rPr>
        <w:t>202</w:t>
      </w:r>
      <w:r w:rsidR="00AB31FA">
        <w:rPr>
          <w:rFonts w:ascii="Times New Roman" w:hAnsi="Times New Roman" w:cs="Times New Roman"/>
          <w:b/>
          <w:bCs/>
          <w:sz w:val="24"/>
          <w:szCs w:val="24"/>
        </w:rPr>
        <w:t>6</w:t>
      </w:r>
    </w:p>
    <w:p w14:paraId="34A8C912" w14:textId="3665674B" w:rsidR="00CD03B1" w:rsidRPr="008345E7" w:rsidRDefault="006E7FF4" w:rsidP="00AB31FA">
      <w:pPr>
        <w:jc w:val="right"/>
        <w:rPr>
          <w:rFonts w:ascii="Times New Roman" w:hAnsi="Times New Roman" w:cs="Times New Roman"/>
          <w:b/>
          <w:bCs/>
          <w:sz w:val="24"/>
          <w:szCs w:val="24"/>
        </w:rPr>
      </w:pPr>
      <w:r w:rsidRPr="008345E7">
        <w:rPr>
          <w:rFonts w:ascii="Times New Roman" w:hAnsi="Times New Roman" w:cs="Times New Roman"/>
          <w:b/>
          <w:color w:val="000000"/>
          <w:sz w:val="24"/>
          <w:szCs w:val="24"/>
        </w:rPr>
        <w:br w:type="page"/>
      </w:r>
      <w:r w:rsidR="00CD03B1" w:rsidRPr="008345E7">
        <w:rPr>
          <w:rFonts w:ascii="Times New Roman" w:hAnsi="Times New Roman" w:cs="Times New Roman"/>
          <w:b/>
          <w:bCs/>
          <w:sz w:val="24"/>
          <w:szCs w:val="24"/>
        </w:rPr>
        <w:lastRenderedPageBreak/>
        <w:t>Приложение 1.</w:t>
      </w:r>
      <w:r w:rsidR="00E73943">
        <w:rPr>
          <w:rFonts w:ascii="Times New Roman" w:hAnsi="Times New Roman" w:cs="Times New Roman"/>
          <w:b/>
          <w:bCs/>
          <w:sz w:val="24"/>
          <w:szCs w:val="24"/>
        </w:rPr>
        <w:t>Х</w:t>
      </w:r>
    </w:p>
    <w:p w14:paraId="4A3674D5" w14:textId="00BDAE14" w:rsidR="00CD03B1" w:rsidRPr="008345E7" w:rsidRDefault="00CD03B1" w:rsidP="00CD03B1">
      <w:pPr>
        <w:jc w:val="right"/>
        <w:rPr>
          <w:rFonts w:ascii="Times New Roman" w:hAnsi="Times New Roman" w:cs="Times New Roman"/>
          <w:b/>
          <w:bCs/>
          <w:sz w:val="24"/>
          <w:szCs w:val="24"/>
        </w:rPr>
      </w:pPr>
      <w:r w:rsidRPr="008345E7">
        <w:rPr>
          <w:rFonts w:ascii="Times New Roman" w:hAnsi="Times New Roman" w:cs="Times New Roman"/>
          <w:b/>
          <w:bCs/>
          <w:sz w:val="24"/>
          <w:szCs w:val="24"/>
        </w:rPr>
        <w:t>к ПОП</w:t>
      </w:r>
      <w:r w:rsidR="007C3013">
        <w:rPr>
          <w:rFonts w:ascii="Times New Roman" w:hAnsi="Times New Roman" w:cs="Times New Roman"/>
          <w:b/>
          <w:bCs/>
          <w:sz w:val="24"/>
          <w:szCs w:val="24"/>
        </w:rPr>
        <w:t xml:space="preserve"> С</w:t>
      </w:r>
      <w:r w:rsidRPr="008345E7">
        <w:rPr>
          <w:rFonts w:ascii="Times New Roman" w:hAnsi="Times New Roman" w:cs="Times New Roman"/>
          <w:b/>
          <w:bCs/>
          <w:sz w:val="24"/>
          <w:szCs w:val="24"/>
        </w:rPr>
        <w:t>П</w:t>
      </w:r>
      <w:r w:rsidR="007C3013">
        <w:rPr>
          <w:rFonts w:ascii="Times New Roman" w:hAnsi="Times New Roman" w:cs="Times New Roman"/>
          <w:b/>
          <w:bCs/>
          <w:sz w:val="24"/>
          <w:szCs w:val="24"/>
        </w:rPr>
        <w:t>О</w:t>
      </w:r>
      <w:r w:rsidRPr="008345E7">
        <w:rPr>
          <w:rFonts w:ascii="Times New Roman" w:hAnsi="Times New Roman" w:cs="Times New Roman"/>
          <w:b/>
          <w:bCs/>
          <w:sz w:val="24"/>
          <w:szCs w:val="24"/>
        </w:rPr>
        <w:t xml:space="preserve"> по профессии</w:t>
      </w:r>
    </w:p>
    <w:p w14:paraId="262CD92F" w14:textId="3CDB1B58" w:rsidR="00CD03B1" w:rsidRPr="008345E7" w:rsidRDefault="00CD03B1" w:rsidP="00CD03B1">
      <w:pPr>
        <w:jc w:val="right"/>
        <w:rPr>
          <w:rFonts w:ascii="Times New Roman" w:hAnsi="Times New Roman" w:cs="Times New Roman"/>
          <w:b/>
          <w:bCs/>
          <w:color w:val="000000" w:themeColor="text1"/>
          <w:sz w:val="24"/>
          <w:szCs w:val="24"/>
        </w:rPr>
      </w:pPr>
      <w:r w:rsidRPr="008345E7">
        <w:rPr>
          <w:rFonts w:ascii="Times New Roman" w:hAnsi="Times New Roman" w:cs="Times New Roman"/>
          <w:b/>
          <w:bCs/>
          <w:color w:val="000000" w:themeColor="text1"/>
          <w:sz w:val="24"/>
          <w:szCs w:val="24"/>
        </w:rPr>
        <w:t>15.01.08 Наладчик литейного и кузнечного оборудования</w:t>
      </w:r>
    </w:p>
    <w:p w14:paraId="2194B6B2" w14:textId="77777777" w:rsidR="00CD03B1" w:rsidRPr="008345E7" w:rsidRDefault="00CD03B1" w:rsidP="00CD03B1">
      <w:pPr>
        <w:jc w:val="right"/>
        <w:rPr>
          <w:rFonts w:ascii="Times New Roman" w:hAnsi="Times New Roman" w:cs="Times New Roman"/>
          <w:b/>
          <w:bCs/>
          <w:color w:val="0070C0"/>
          <w:sz w:val="24"/>
          <w:szCs w:val="24"/>
        </w:rPr>
      </w:pPr>
    </w:p>
    <w:p w14:paraId="61317D3D" w14:textId="77777777" w:rsidR="00CD03B1" w:rsidRPr="008345E7" w:rsidRDefault="00CD03B1" w:rsidP="00CD03B1">
      <w:pPr>
        <w:jc w:val="right"/>
        <w:rPr>
          <w:rFonts w:ascii="Times New Roman" w:hAnsi="Times New Roman" w:cs="Times New Roman"/>
          <w:b/>
          <w:bCs/>
          <w:color w:val="0070C0"/>
          <w:sz w:val="24"/>
          <w:szCs w:val="24"/>
        </w:rPr>
      </w:pPr>
    </w:p>
    <w:p w14:paraId="429E7E4D" w14:textId="77777777" w:rsidR="00CD03B1" w:rsidRPr="008345E7" w:rsidRDefault="00CD03B1" w:rsidP="00CD03B1">
      <w:pPr>
        <w:jc w:val="right"/>
        <w:rPr>
          <w:rFonts w:ascii="Times New Roman" w:hAnsi="Times New Roman" w:cs="Times New Roman"/>
          <w:b/>
          <w:bCs/>
          <w:color w:val="0070C0"/>
          <w:sz w:val="24"/>
          <w:szCs w:val="24"/>
        </w:rPr>
      </w:pPr>
    </w:p>
    <w:p w14:paraId="55603473" w14:textId="77777777" w:rsidR="00CD03B1" w:rsidRPr="008345E7" w:rsidRDefault="00CD03B1" w:rsidP="00CD03B1">
      <w:pPr>
        <w:jc w:val="right"/>
        <w:rPr>
          <w:rFonts w:ascii="Times New Roman" w:hAnsi="Times New Roman" w:cs="Times New Roman"/>
          <w:b/>
          <w:bCs/>
          <w:color w:val="0070C0"/>
          <w:sz w:val="24"/>
          <w:szCs w:val="24"/>
        </w:rPr>
      </w:pPr>
    </w:p>
    <w:p w14:paraId="66C90FDE" w14:textId="77777777" w:rsidR="00CD03B1" w:rsidRPr="008345E7" w:rsidRDefault="00CD03B1" w:rsidP="00CD03B1">
      <w:pPr>
        <w:jc w:val="right"/>
        <w:rPr>
          <w:rFonts w:ascii="Times New Roman" w:hAnsi="Times New Roman" w:cs="Times New Roman"/>
          <w:b/>
          <w:bCs/>
          <w:color w:val="0070C0"/>
          <w:sz w:val="24"/>
          <w:szCs w:val="24"/>
        </w:rPr>
      </w:pPr>
    </w:p>
    <w:p w14:paraId="4A72ADA9" w14:textId="77777777" w:rsidR="00CD03B1" w:rsidRPr="008345E7" w:rsidRDefault="00CD03B1" w:rsidP="00CD03B1">
      <w:pPr>
        <w:jc w:val="right"/>
        <w:rPr>
          <w:rFonts w:ascii="Times New Roman" w:hAnsi="Times New Roman" w:cs="Times New Roman"/>
          <w:b/>
          <w:bCs/>
          <w:color w:val="0070C0"/>
          <w:sz w:val="24"/>
          <w:szCs w:val="24"/>
        </w:rPr>
      </w:pPr>
    </w:p>
    <w:p w14:paraId="2C7D0975" w14:textId="77777777" w:rsidR="00CD03B1" w:rsidRPr="008345E7" w:rsidRDefault="00CD03B1" w:rsidP="00CD03B1">
      <w:pPr>
        <w:jc w:val="right"/>
        <w:rPr>
          <w:rFonts w:ascii="Times New Roman" w:hAnsi="Times New Roman" w:cs="Times New Roman"/>
          <w:b/>
          <w:bCs/>
          <w:color w:val="0070C0"/>
          <w:sz w:val="24"/>
          <w:szCs w:val="24"/>
        </w:rPr>
      </w:pPr>
    </w:p>
    <w:p w14:paraId="53E097E8" w14:textId="77777777" w:rsidR="00CD03B1" w:rsidRPr="008345E7" w:rsidRDefault="00CD03B1" w:rsidP="00CD03B1">
      <w:pPr>
        <w:jc w:val="right"/>
        <w:rPr>
          <w:rFonts w:ascii="Times New Roman" w:hAnsi="Times New Roman" w:cs="Times New Roman"/>
          <w:b/>
          <w:bCs/>
          <w:color w:val="0070C0"/>
          <w:sz w:val="24"/>
          <w:szCs w:val="24"/>
        </w:rPr>
      </w:pPr>
    </w:p>
    <w:p w14:paraId="6A308748" w14:textId="77777777" w:rsidR="00CD03B1" w:rsidRPr="008345E7" w:rsidRDefault="00CD03B1" w:rsidP="00CD03B1">
      <w:pPr>
        <w:jc w:val="right"/>
        <w:rPr>
          <w:rFonts w:ascii="Times New Roman" w:hAnsi="Times New Roman" w:cs="Times New Roman"/>
          <w:b/>
          <w:bCs/>
          <w:color w:val="0070C0"/>
          <w:sz w:val="24"/>
          <w:szCs w:val="24"/>
        </w:rPr>
      </w:pPr>
    </w:p>
    <w:p w14:paraId="62C2B37D" w14:textId="77777777" w:rsidR="00CD03B1" w:rsidRPr="008345E7" w:rsidRDefault="00CD03B1" w:rsidP="00CD03B1">
      <w:pPr>
        <w:jc w:val="right"/>
        <w:rPr>
          <w:rFonts w:ascii="Times New Roman" w:hAnsi="Times New Roman" w:cs="Times New Roman"/>
          <w:b/>
          <w:bCs/>
          <w:color w:val="0070C0"/>
          <w:sz w:val="24"/>
          <w:szCs w:val="24"/>
        </w:rPr>
      </w:pPr>
    </w:p>
    <w:p w14:paraId="626CB68C" w14:textId="77777777" w:rsidR="00CD03B1" w:rsidRPr="008345E7" w:rsidRDefault="00CD03B1" w:rsidP="00CD03B1">
      <w:pPr>
        <w:jc w:val="right"/>
        <w:rPr>
          <w:rFonts w:ascii="Times New Roman" w:hAnsi="Times New Roman" w:cs="Times New Roman"/>
          <w:b/>
          <w:bCs/>
          <w:color w:val="0070C0"/>
          <w:sz w:val="24"/>
          <w:szCs w:val="24"/>
        </w:rPr>
      </w:pPr>
    </w:p>
    <w:p w14:paraId="7FA40786" w14:textId="5DB1BFC7" w:rsidR="00CD03B1" w:rsidRPr="008345E7" w:rsidRDefault="00AB31FA" w:rsidP="00CD03B1">
      <w:pPr>
        <w:jc w:val="center"/>
        <w:rPr>
          <w:rFonts w:ascii="Times New Roman" w:hAnsi="Times New Roman" w:cs="Times New Roman"/>
          <w:b/>
          <w:bCs/>
          <w:sz w:val="24"/>
          <w:szCs w:val="24"/>
        </w:rPr>
      </w:pPr>
      <w:r>
        <w:rPr>
          <w:rFonts w:ascii="Times New Roman" w:hAnsi="Times New Roman" w:cs="Times New Roman"/>
          <w:b/>
          <w:bCs/>
          <w:sz w:val="24"/>
          <w:szCs w:val="24"/>
        </w:rPr>
        <w:t>Примерная р</w:t>
      </w:r>
      <w:r w:rsidR="00CD03B1" w:rsidRPr="008345E7">
        <w:rPr>
          <w:rFonts w:ascii="Times New Roman" w:hAnsi="Times New Roman" w:cs="Times New Roman"/>
          <w:b/>
          <w:bCs/>
          <w:sz w:val="24"/>
          <w:szCs w:val="24"/>
        </w:rPr>
        <w:t>абочая программа профессионального модуля</w:t>
      </w:r>
    </w:p>
    <w:p w14:paraId="52C1AABF" w14:textId="322AA7D3" w:rsidR="00CD03B1" w:rsidRPr="00AB31FA" w:rsidRDefault="00CD03B1" w:rsidP="00CD03B1">
      <w:pPr>
        <w:pStyle w:val="1"/>
      </w:pPr>
      <w:bookmarkStart w:id="3" w:name="_«ПМ.01_ВЕДЕНИЕ_ТЕХНОЛОГИЧЕСКОГО"/>
      <w:bookmarkStart w:id="4" w:name="_Toc156819858"/>
      <w:bookmarkStart w:id="5" w:name="_Toc224300277"/>
      <w:bookmarkEnd w:id="3"/>
      <w:r w:rsidRPr="008345E7">
        <w:t>«</w:t>
      </w:r>
      <w:hyperlink r:id="rId8" w:anchor="_" w:history="1">
        <w:r w:rsidRPr="00AB31FA">
          <w:rPr>
            <w:rStyle w:val="af0"/>
            <w:color w:val="auto"/>
            <w:u w:val="none"/>
          </w:rPr>
          <w:t>ПМ</w:t>
        </w:r>
        <w:r w:rsidR="003C50E4">
          <w:rPr>
            <w:rStyle w:val="af0"/>
            <w:color w:val="auto"/>
            <w:u w:val="none"/>
          </w:rPr>
          <w:t>н</w:t>
        </w:r>
        <w:r w:rsidRPr="00AB31FA">
          <w:rPr>
            <w:rStyle w:val="af0"/>
            <w:color w:val="auto"/>
            <w:u w:val="none"/>
          </w:rPr>
          <w:t>.0</w:t>
        </w:r>
        <w:r w:rsidR="00AB31FA">
          <w:rPr>
            <w:rStyle w:val="af0"/>
            <w:color w:val="auto"/>
            <w:u w:val="none"/>
          </w:rPr>
          <w:t>Х</w:t>
        </w:r>
        <w:r w:rsidRPr="00AB31FA">
          <w:rPr>
            <w:rStyle w:val="af0"/>
            <w:color w:val="auto"/>
            <w:u w:val="none"/>
          </w:rPr>
          <w:t xml:space="preserve"> ВЕДЕНИЕ ТЕХНОЛОГИЧЕСКОГО ПРОЦЕССА ИЗГОТОВЛЕНИЯ ОТЛИВОК И ОСНАСТКИ</w:t>
        </w:r>
      </w:hyperlink>
      <w:r w:rsidRPr="00AB31FA">
        <w:t>»</w:t>
      </w:r>
      <w:bookmarkEnd w:id="4"/>
      <w:bookmarkEnd w:id="5"/>
    </w:p>
    <w:p w14:paraId="6AC04005" w14:textId="77777777" w:rsidR="00CD03B1" w:rsidRPr="008345E7" w:rsidRDefault="00CD03B1" w:rsidP="00CD03B1">
      <w:pPr>
        <w:pStyle w:val="1"/>
      </w:pPr>
    </w:p>
    <w:p w14:paraId="6C64E977" w14:textId="77777777" w:rsidR="00CD03B1" w:rsidRPr="008345E7" w:rsidRDefault="00CD03B1" w:rsidP="00CD03B1">
      <w:pPr>
        <w:pStyle w:val="1"/>
      </w:pPr>
    </w:p>
    <w:p w14:paraId="765D586A" w14:textId="77777777" w:rsidR="00CD03B1" w:rsidRPr="008345E7" w:rsidRDefault="00CD03B1" w:rsidP="00CD03B1">
      <w:pPr>
        <w:pStyle w:val="1"/>
      </w:pPr>
    </w:p>
    <w:p w14:paraId="7615C0C8" w14:textId="77777777" w:rsidR="00CD03B1" w:rsidRPr="008345E7" w:rsidRDefault="00CD03B1" w:rsidP="00CD03B1">
      <w:pPr>
        <w:pStyle w:val="1"/>
      </w:pPr>
    </w:p>
    <w:p w14:paraId="3B91B69C" w14:textId="77777777" w:rsidR="00CD03B1" w:rsidRPr="008345E7" w:rsidRDefault="00CD03B1" w:rsidP="00CD03B1">
      <w:pPr>
        <w:pStyle w:val="1"/>
      </w:pPr>
    </w:p>
    <w:p w14:paraId="6017658C" w14:textId="77777777" w:rsidR="00CD03B1" w:rsidRPr="008345E7" w:rsidRDefault="00CD03B1" w:rsidP="00CD03B1">
      <w:pPr>
        <w:pStyle w:val="1"/>
      </w:pPr>
    </w:p>
    <w:p w14:paraId="7C9F94C1" w14:textId="77777777" w:rsidR="00CD03B1" w:rsidRPr="008345E7" w:rsidRDefault="00CD03B1" w:rsidP="00CD03B1">
      <w:pPr>
        <w:pStyle w:val="1"/>
      </w:pPr>
    </w:p>
    <w:p w14:paraId="111ABBB5" w14:textId="77777777" w:rsidR="00CD03B1" w:rsidRPr="008345E7" w:rsidRDefault="00CD03B1" w:rsidP="00CD03B1">
      <w:pPr>
        <w:pStyle w:val="1"/>
      </w:pPr>
    </w:p>
    <w:p w14:paraId="499FD184" w14:textId="77777777" w:rsidR="00CD03B1" w:rsidRPr="008345E7" w:rsidRDefault="00CD03B1" w:rsidP="00CD03B1">
      <w:pPr>
        <w:pStyle w:val="1"/>
      </w:pPr>
    </w:p>
    <w:p w14:paraId="133588BA" w14:textId="77777777" w:rsidR="00CD03B1" w:rsidRPr="008345E7" w:rsidRDefault="00CD03B1" w:rsidP="00CD03B1">
      <w:pPr>
        <w:pStyle w:val="1"/>
      </w:pPr>
    </w:p>
    <w:p w14:paraId="07CAFDE6" w14:textId="77777777" w:rsidR="00CD03B1" w:rsidRPr="008345E7" w:rsidRDefault="00CD03B1" w:rsidP="00CD03B1">
      <w:pPr>
        <w:pStyle w:val="1"/>
      </w:pPr>
    </w:p>
    <w:p w14:paraId="117B081F" w14:textId="77777777" w:rsidR="00CD03B1" w:rsidRPr="008345E7" w:rsidRDefault="00CD03B1" w:rsidP="00CD03B1">
      <w:pPr>
        <w:pStyle w:val="1"/>
      </w:pPr>
    </w:p>
    <w:p w14:paraId="37F33D24" w14:textId="77777777" w:rsidR="00CD03B1" w:rsidRPr="008345E7" w:rsidRDefault="00CD03B1" w:rsidP="00CD03B1">
      <w:pPr>
        <w:pStyle w:val="1"/>
      </w:pPr>
    </w:p>
    <w:p w14:paraId="097D6A8B" w14:textId="77777777" w:rsidR="00CD03B1" w:rsidRPr="008345E7" w:rsidRDefault="00CD03B1" w:rsidP="00CD03B1">
      <w:pPr>
        <w:pStyle w:val="1"/>
      </w:pPr>
    </w:p>
    <w:p w14:paraId="11F91D90" w14:textId="77777777" w:rsidR="00CD03B1" w:rsidRPr="008345E7" w:rsidRDefault="00CD03B1" w:rsidP="00CD03B1">
      <w:pPr>
        <w:rPr>
          <w:rFonts w:ascii="Times New Roman" w:hAnsi="Times New Roman" w:cs="Times New Roman"/>
          <w:b/>
          <w:bCs/>
          <w:sz w:val="24"/>
          <w:szCs w:val="24"/>
        </w:rPr>
      </w:pPr>
      <w:r w:rsidRPr="008345E7">
        <w:rPr>
          <w:rFonts w:ascii="Times New Roman" w:hAnsi="Times New Roman" w:cs="Times New Roman"/>
          <w:b/>
          <w:bCs/>
          <w:sz w:val="24"/>
          <w:szCs w:val="24"/>
        </w:rPr>
        <w:br w:type="page"/>
      </w:r>
    </w:p>
    <w:p w14:paraId="1CEFD24A" w14:textId="77777777" w:rsidR="00CD03B1" w:rsidRPr="008345E7" w:rsidRDefault="00CD03B1" w:rsidP="00CD03B1">
      <w:pPr>
        <w:rPr>
          <w:rFonts w:ascii="Times New Roman" w:hAnsi="Times New Roman" w:cs="Times New Roman"/>
          <w:b/>
          <w:bCs/>
          <w:sz w:val="24"/>
          <w:szCs w:val="24"/>
        </w:rPr>
      </w:pPr>
    </w:p>
    <w:p w14:paraId="37632478" w14:textId="77777777" w:rsidR="00CD03B1" w:rsidRPr="008345E7" w:rsidRDefault="00CD03B1" w:rsidP="00CD03B1">
      <w:pPr>
        <w:jc w:val="center"/>
        <w:rPr>
          <w:rFonts w:ascii="Times New Roman" w:hAnsi="Times New Roman" w:cs="Times New Roman"/>
          <w:b/>
          <w:bCs/>
          <w:sz w:val="24"/>
          <w:szCs w:val="24"/>
        </w:rPr>
      </w:pPr>
      <w:r w:rsidRPr="008345E7">
        <w:rPr>
          <w:rFonts w:ascii="Times New Roman" w:hAnsi="Times New Roman" w:cs="Times New Roman"/>
          <w:b/>
          <w:bCs/>
          <w:sz w:val="24"/>
          <w:szCs w:val="24"/>
        </w:rPr>
        <w:t>СОДЕРЖАНИЕ ПРОГРАММЫ</w:t>
      </w:r>
    </w:p>
    <w:p w14:paraId="717AE349" w14:textId="77777777" w:rsidR="00CD03B1" w:rsidRPr="008345E7" w:rsidRDefault="00CD03B1" w:rsidP="00CD03B1">
      <w:pPr>
        <w:jc w:val="center"/>
        <w:rPr>
          <w:rFonts w:ascii="Times New Roman" w:hAnsi="Times New Roman" w:cs="Times New Roman"/>
          <w:b/>
          <w:bCs/>
          <w:sz w:val="24"/>
          <w:szCs w:val="24"/>
        </w:rPr>
      </w:pPr>
    </w:p>
    <w:p w14:paraId="126E639B" w14:textId="77777777" w:rsidR="00CD03B1" w:rsidRPr="008345E7" w:rsidRDefault="00CD03B1" w:rsidP="00CD03B1">
      <w:pPr>
        <w:pStyle w:val="14"/>
        <w:rPr>
          <w:rFonts w:eastAsiaTheme="minorEastAsia"/>
          <w:b w:val="0"/>
          <w:bCs w:val="0"/>
          <w:sz w:val="24"/>
          <w:szCs w:val="24"/>
          <w:lang w:eastAsia="ru-RU"/>
        </w:rPr>
      </w:pPr>
      <w:r w:rsidRPr="008345E7">
        <w:rPr>
          <w:b w:val="0"/>
          <w:bCs w:val="0"/>
          <w:sz w:val="24"/>
          <w:szCs w:val="24"/>
        </w:rPr>
        <w:fldChar w:fldCharType="begin"/>
      </w:r>
      <w:r w:rsidRPr="008345E7">
        <w:rPr>
          <w:b w:val="0"/>
          <w:bCs w:val="0"/>
          <w:sz w:val="24"/>
          <w:szCs w:val="24"/>
        </w:rPr>
        <w:instrText xml:space="preserve"> TOC \h \z \t "Раздел 1;1;Раздел 1.1;2" </w:instrText>
      </w:r>
      <w:r w:rsidRPr="008345E7">
        <w:rPr>
          <w:b w:val="0"/>
          <w:bCs w:val="0"/>
          <w:sz w:val="24"/>
          <w:szCs w:val="24"/>
        </w:rPr>
        <w:fldChar w:fldCharType="separate"/>
      </w:r>
      <w:hyperlink w:anchor="_Toc162370387" w:history="1">
        <w:r w:rsidRPr="008345E7">
          <w:rPr>
            <w:rStyle w:val="af0"/>
            <w:sz w:val="24"/>
            <w:szCs w:val="24"/>
          </w:rPr>
          <w:t>1. Общая характеристика</w:t>
        </w:r>
        <w:r w:rsidRPr="008345E7">
          <w:rPr>
            <w:webHidden/>
            <w:sz w:val="24"/>
            <w:szCs w:val="24"/>
          </w:rPr>
          <w:tab/>
        </w:r>
        <w:r w:rsidRPr="008345E7">
          <w:rPr>
            <w:webHidden/>
            <w:sz w:val="24"/>
            <w:szCs w:val="24"/>
          </w:rPr>
          <w:fldChar w:fldCharType="begin"/>
        </w:r>
        <w:r w:rsidRPr="008345E7">
          <w:rPr>
            <w:webHidden/>
            <w:sz w:val="24"/>
            <w:szCs w:val="24"/>
          </w:rPr>
          <w:instrText xml:space="preserve"> PAGEREF _Toc162370387 \h </w:instrText>
        </w:r>
        <w:r w:rsidRPr="008345E7">
          <w:rPr>
            <w:webHidden/>
            <w:sz w:val="24"/>
            <w:szCs w:val="24"/>
          </w:rPr>
        </w:r>
        <w:r w:rsidRPr="008345E7">
          <w:rPr>
            <w:webHidden/>
            <w:sz w:val="24"/>
            <w:szCs w:val="24"/>
          </w:rPr>
          <w:fldChar w:fldCharType="separate"/>
        </w:r>
        <w:r w:rsidRPr="008345E7">
          <w:rPr>
            <w:webHidden/>
            <w:sz w:val="24"/>
            <w:szCs w:val="24"/>
          </w:rPr>
          <w:t>4</w:t>
        </w:r>
        <w:r w:rsidRPr="008345E7">
          <w:rPr>
            <w:webHidden/>
            <w:sz w:val="24"/>
            <w:szCs w:val="24"/>
          </w:rPr>
          <w:fldChar w:fldCharType="end"/>
        </w:r>
      </w:hyperlink>
    </w:p>
    <w:p w14:paraId="2FEFDCFE" w14:textId="41941740" w:rsidR="00CD03B1" w:rsidRPr="008345E7" w:rsidRDefault="00425F2F" w:rsidP="00CD03B1">
      <w:pPr>
        <w:pStyle w:val="21"/>
        <w:tabs>
          <w:tab w:val="left" w:pos="960"/>
        </w:tabs>
        <w:rPr>
          <w:rFonts w:eastAsiaTheme="minorEastAsia"/>
          <w:i w:val="0"/>
          <w:iCs w:val="0"/>
        </w:rPr>
      </w:pPr>
      <w:hyperlink w:anchor="_Toc162370388" w:history="1">
        <w:r w:rsidR="00CD03B1" w:rsidRPr="008345E7">
          <w:rPr>
            <w:rStyle w:val="af0"/>
            <w:i w:val="0"/>
          </w:rPr>
          <w:t>1.1.</w:t>
        </w:r>
        <w:r w:rsidR="00CD03B1" w:rsidRPr="008345E7">
          <w:rPr>
            <w:rFonts w:eastAsiaTheme="minorEastAsia"/>
            <w:i w:val="0"/>
            <w:iCs w:val="0"/>
          </w:rPr>
          <w:tab/>
        </w:r>
        <w:r w:rsidR="00CD03B1" w:rsidRPr="008345E7">
          <w:rPr>
            <w:rStyle w:val="af0"/>
            <w:i w:val="0"/>
          </w:rPr>
          <w:t xml:space="preserve">Цель и место профессионального модуля </w:t>
        </w:r>
        <w:r w:rsidR="00CD03B1" w:rsidRPr="008345E7">
          <w:rPr>
            <w:rFonts w:eastAsia="Segoe UI"/>
            <w:i w:val="0"/>
          </w:rPr>
          <w:t>«ПМ</w:t>
        </w:r>
        <w:r w:rsidR="003C50E4">
          <w:rPr>
            <w:rFonts w:eastAsia="Segoe UI"/>
            <w:i w:val="0"/>
          </w:rPr>
          <w:t>н.</w:t>
        </w:r>
        <w:r w:rsidR="00CD03B1" w:rsidRPr="008345E7">
          <w:rPr>
            <w:rFonts w:eastAsia="Segoe UI"/>
            <w:i w:val="0"/>
          </w:rPr>
          <w:t>0</w:t>
        </w:r>
        <w:r w:rsidR="006331D1">
          <w:rPr>
            <w:rFonts w:eastAsia="Segoe UI"/>
            <w:i w:val="0"/>
          </w:rPr>
          <w:t>Х</w:t>
        </w:r>
        <w:r w:rsidR="00CD03B1" w:rsidRPr="008345E7">
          <w:rPr>
            <w:rFonts w:eastAsia="Segoe UI"/>
            <w:i w:val="0"/>
          </w:rPr>
          <w:t xml:space="preserve">  Ведение технологического процесса изготовления отливок и оснастки» </w:t>
        </w:r>
        <w:r w:rsidR="00CD03B1" w:rsidRPr="008345E7">
          <w:rPr>
            <w:rStyle w:val="af0"/>
            <w:i w:val="0"/>
          </w:rPr>
          <w:t>в структуре образовательной программы</w:t>
        </w:r>
        <w:r w:rsidR="00CD03B1" w:rsidRPr="008345E7">
          <w:rPr>
            <w:i w:val="0"/>
            <w:webHidden/>
          </w:rPr>
          <w:tab/>
        </w:r>
        <w:r w:rsidR="00CD03B1" w:rsidRPr="008345E7">
          <w:rPr>
            <w:i w:val="0"/>
            <w:webHidden/>
          </w:rPr>
          <w:fldChar w:fldCharType="begin"/>
        </w:r>
        <w:r w:rsidR="00CD03B1" w:rsidRPr="008345E7">
          <w:rPr>
            <w:i w:val="0"/>
            <w:webHidden/>
          </w:rPr>
          <w:instrText xml:space="preserve"> PAGEREF _Toc162370388 \h </w:instrText>
        </w:r>
        <w:r w:rsidR="00CD03B1" w:rsidRPr="008345E7">
          <w:rPr>
            <w:i w:val="0"/>
            <w:webHidden/>
          </w:rPr>
        </w:r>
        <w:r w:rsidR="00CD03B1" w:rsidRPr="008345E7">
          <w:rPr>
            <w:i w:val="0"/>
            <w:webHidden/>
          </w:rPr>
          <w:fldChar w:fldCharType="separate"/>
        </w:r>
        <w:r w:rsidR="00CD03B1" w:rsidRPr="008345E7">
          <w:rPr>
            <w:i w:val="0"/>
            <w:webHidden/>
          </w:rPr>
          <w:t>4</w:t>
        </w:r>
        <w:r w:rsidR="00CD03B1" w:rsidRPr="008345E7">
          <w:rPr>
            <w:i w:val="0"/>
            <w:webHidden/>
          </w:rPr>
          <w:fldChar w:fldCharType="end"/>
        </w:r>
      </w:hyperlink>
    </w:p>
    <w:p w14:paraId="1FFDD225" w14:textId="77777777" w:rsidR="00CD03B1" w:rsidRPr="008345E7" w:rsidRDefault="00425F2F" w:rsidP="00CD03B1">
      <w:pPr>
        <w:pStyle w:val="21"/>
        <w:tabs>
          <w:tab w:val="left" w:pos="960"/>
        </w:tabs>
        <w:rPr>
          <w:rFonts w:eastAsiaTheme="minorEastAsia"/>
          <w:i w:val="0"/>
          <w:iCs w:val="0"/>
        </w:rPr>
      </w:pPr>
      <w:hyperlink w:anchor="_Toc162370389" w:history="1">
        <w:r w:rsidR="00CD03B1" w:rsidRPr="008345E7">
          <w:rPr>
            <w:rStyle w:val="af0"/>
            <w:i w:val="0"/>
          </w:rPr>
          <w:t>1.2.</w:t>
        </w:r>
        <w:r w:rsidR="00CD03B1" w:rsidRPr="008345E7">
          <w:rPr>
            <w:rFonts w:eastAsiaTheme="minorEastAsia"/>
            <w:i w:val="0"/>
            <w:iCs w:val="0"/>
          </w:rPr>
          <w:tab/>
        </w:r>
        <w:r w:rsidR="00CD03B1" w:rsidRPr="008345E7">
          <w:rPr>
            <w:rStyle w:val="af0"/>
            <w:i w:val="0"/>
          </w:rPr>
          <w:t>Планируемые результаты освоения профессионального модуля</w:t>
        </w:r>
        <w:r w:rsidR="00CD03B1" w:rsidRPr="008345E7">
          <w:rPr>
            <w:i w:val="0"/>
            <w:webHidden/>
          </w:rPr>
          <w:tab/>
        </w:r>
        <w:r w:rsidR="00CD03B1" w:rsidRPr="008345E7">
          <w:rPr>
            <w:i w:val="0"/>
            <w:webHidden/>
          </w:rPr>
          <w:fldChar w:fldCharType="begin"/>
        </w:r>
        <w:r w:rsidR="00CD03B1" w:rsidRPr="008345E7">
          <w:rPr>
            <w:i w:val="0"/>
            <w:webHidden/>
          </w:rPr>
          <w:instrText xml:space="preserve"> PAGEREF _Toc162370389 \h </w:instrText>
        </w:r>
        <w:r w:rsidR="00CD03B1" w:rsidRPr="008345E7">
          <w:rPr>
            <w:i w:val="0"/>
            <w:webHidden/>
          </w:rPr>
        </w:r>
        <w:r w:rsidR="00CD03B1" w:rsidRPr="008345E7">
          <w:rPr>
            <w:i w:val="0"/>
            <w:webHidden/>
          </w:rPr>
          <w:fldChar w:fldCharType="separate"/>
        </w:r>
        <w:r w:rsidR="00CD03B1" w:rsidRPr="008345E7">
          <w:rPr>
            <w:i w:val="0"/>
            <w:webHidden/>
          </w:rPr>
          <w:t>4</w:t>
        </w:r>
        <w:r w:rsidR="00CD03B1" w:rsidRPr="008345E7">
          <w:rPr>
            <w:i w:val="0"/>
            <w:webHidden/>
          </w:rPr>
          <w:fldChar w:fldCharType="end"/>
        </w:r>
      </w:hyperlink>
    </w:p>
    <w:p w14:paraId="57442670" w14:textId="7E91FC4E" w:rsidR="00CD03B1" w:rsidRPr="008345E7" w:rsidRDefault="00425F2F" w:rsidP="00CD03B1">
      <w:pPr>
        <w:pStyle w:val="14"/>
        <w:rPr>
          <w:rFonts w:eastAsiaTheme="minorEastAsia"/>
          <w:b w:val="0"/>
          <w:bCs w:val="0"/>
          <w:sz w:val="24"/>
          <w:szCs w:val="24"/>
          <w:lang w:eastAsia="ru-RU"/>
        </w:rPr>
      </w:pPr>
      <w:hyperlink w:anchor="_Toc162370391" w:history="1">
        <w:r w:rsidR="00CD03B1" w:rsidRPr="008345E7">
          <w:rPr>
            <w:rStyle w:val="af0"/>
            <w:sz w:val="24"/>
            <w:szCs w:val="24"/>
          </w:rPr>
          <w:t>2. Структура и содержание профессионального модуля</w:t>
        </w:r>
        <w:r w:rsidR="00CD03B1" w:rsidRPr="008345E7">
          <w:rPr>
            <w:webHidden/>
            <w:sz w:val="24"/>
            <w:szCs w:val="24"/>
          </w:rPr>
          <w:tab/>
        </w:r>
        <w:r w:rsidR="006833EB">
          <w:rPr>
            <w:webHidden/>
            <w:sz w:val="24"/>
            <w:szCs w:val="24"/>
            <w:lang w:val="en-US"/>
          </w:rPr>
          <w:t>8</w:t>
        </w:r>
      </w:hyperlink>
    </w:p>
    <w:p w14:paraId="6C83776B" w14:textId="4585F2AD" w:rsidR="00CD03B1" w:rsidRPr="008345E7" w:rsidRDefault="00425F2F" w:rsidP="00CD03B1">
      <w:pPr>
        <w:pStyle w:val="21"/>
        <w:rPr>
          <w:rFonts w:eastAsiaTheme="minorEastAsia"/>
          <w:i w:val="0"/>
          <w:iCs w:val="0"/>
        </w:rPr>
      </w:pPr>
      <w:hyperlink w:anchor="_Toc162370392" w:history="1">
        <w:r w:rsidR="00CD03B1" w:rsidRPr="008345E7">
          <w:rPr>
            <w:rStyle w:val="af0"/>
            <w:i w:val="0"/>
          </w:rPr>
          <w:t>2.1. Трудоемкость освоения модуля</w:t>
        </w:r>
        <w:r w:rsidR="00CD03B1" w:rsidRPr="008345E7">
          <w:rPr>
            <w:i w:val="0"/>
            <w:webHidden/>
          </w:rPr>
          <w:tab/>
        </w:r>
        <w:r w:rsidR="006833EB">
          <w:rPr>
            <w:i w:val="0"/>
            <w:webHidden/>
            <w:lang w:val="en-US"/>
          </w:rPr>
          <w:t>8</w:t>
        </w:r>
      </w:hyperlink>
    </w:p>
    <w:p w14:paraId="0A8930D2" w14:textId="43BDA75B" w:rsidR="00CD03B1" w:rsidRPr="008345E7" w:rsidRDefault="00425F2F" w:rsidP="00CD03B1">
      <w:pPr>
        <w:pStyle w:val="21"/>
        <w:rPr>
          <w:rFonts w:eastAsiaTheme="minorEastAsia"/>
          <w:i w:val="0"/>
          <w:iCs w:val="0"/>
        </w:rPr>
      </w:pPr>
      <w:hyperlink w:anchor="_Toc162370393" w:history="1">
        <w:r w:rsidR="00CD03B1" w:rsidRPr="008345E7">
          <w:rPr>
            <w:rStyle w:val="af0"/>
            <w:i w:val="0"/>
          </w:rPr>
          <w:t>2.2. Структура профессионального модуля</w:t>
        </w:r>
        <w:r w:rsidR="00CD03B1" w:rsidRPr="008345E7">
          <w:rPr>
            <w:i w:val="0"/>
            <w:webHidden/>
          </w:rPr>
          <w:tab/>
        </w:r>
        <w:r w:rsidR="006833EB">
          <w:rPr>
            <w:i w:val="0"/>
            <w:webHidden/>
            <w:lang w:val="en-US"/>
          </w:rPr>
          <w:t>9</w:t>
        </w:r>
      </w:hyperlink>
    </w:p>
    <w:p w14:paraId="4C229FF6" w14:textId="3074C833" w:rsidR="00CD03B1" w:rsidRPr="008345E7" w:rsidRDefault="00425F2F" w:rsidP="00CD03B1">
      <w:pPr>
        <w:pStyle w:val="21"/>
        <w:rPr>
          <w:rFonts w:eastAsiaTheme="minorEastAsia"/>
          <w:i w:val="0"/>
          <w:iCs w:val="0"/>
        </w:rPr>
      </w:pPr>
      <w:hyperlink w:anchor="_Toc162370394" w:history="1">
        <w:r w:rsidR="00CD03B1" w:rsidRPr="008345E7">
          <w:rPr>
            <w:rStyle w:val="af0"/>
            <w:i w:val="0"/>
          </w:rPr>
          <w:t>2.3. </w:t>
        </w:r>
        <w:r w:rsidR="00AB31FA">
          <w:rPr>
            <w:rStyle w:val="af0"/>
            <w:i w:val="0"/>
          </w:rPr>
          <w:t>Примерное с</w:t>
        </w:r>
        <w:r w:rsidR="00CD03B1" w:rsidRPr="008345E7">
          <w:rPr>
            <w:rStyle w:val="af0"/>
            <w:i w:val="0"/>
          </w:rPr>
          <w:t>одержание профессионального модуля</w:t>
        </w:r>
        <w:r w:rsidR="00CD03B1" w:rsidRPr="008345E7">
          <w:rPr>
            <w:i w:val="0"/>
            <w:webHidden/>
          </w:rPr>
          <w:tab/>
        </w:r>
        <w:r w:rsidR="006833EB">
          <w:rPr>
            <w:i w:val="0"/>
            <w:webHidden/>
            <w:lang w:val="en-US"/>
          </w:rPr>
          <w:t>9</w:t>
        </w:r>
      </w:hyperlink>
    </w:p>
    <w:p w14:paraId="675F78A1" w14:textId="709AA8C9" w:rsidR="00CD03B1" w:rsidRPr="008345E7" w:rsidRDefault="00425F2F" w:rsidP="00CD03B1">
      <w:pPr>
        <w:pStyle w:val="14"/>
        <w:rPr>
          <w:rFonts w:eastAsiaTheme="minorEastAsia"/>
          <w:b w:val="0"/>
          <w:bCs w:val="0"/>
          <w:sz w:val="24"/>
          <w:szCs w:val="24"/>
          <w:lang w:eastAsia="ru-RU"/>
        </w:rPr>
      </w:pPr>
      <w:hyperlink w:anchor="_Toc162370397" w:history="1">
        <w:r w:rsidR="00CD03B1" w:rsidRPr="008345E7">
          <w:rPr>
            <w:rStyle w:val="af0"/>
            <w:sz w:val="24"/>
            <w:szCs w:val="24"/>
          </w:rPr>
          <w:t>3. Условия реализации профессионального модуля</w:t>
        </w:r>
        <w:r w:rsidR="00CD03B1" w:rsidRPr="008345E7">
          <w:rPr>
            <w:webHidden/>
            <w:sz w:val="24"/>
            <w:szCs w:val="24"/>
          </w:rPr>
          <w:tab/>
        </w:r>
        <w:r w:rsidR="006833EB">
          <w:rPr>
            <w:webHidden/>
            <w:sz w:val="24"/>
            <w:szCs w:val="24"/>
            <w:lang w:val="en-US"/>
          </w:rPr>
          <w:t>10</w:t>
        </w:r>
      </w:hyperlink>
    </w:p>
    <w:p w14:paraId="54A3B7A4" w14:textId="7B8A1F10" w:rsidR="00CD03B1" w:rsidRPr="008345E7" w:rsidRDefault="00425F2F" w:rsidP="00CD03B1">
      <w:pPr>
        <w:pStyle w:val="21"/>
        <w:rPr>
          <w:rFonts w:eastAsiaTheme="minorEastAsia"/>
          <w:i w:val="0"/>
          <w:iCs w:val="0"/>
        </w:rPr>
      </w:pPr>
      <w:hyperlink w:anchor="_Toc162370398" w:history="1">
        <w:r w:rsidR="00CD03B1" w:rsidRPr="008345E7">
          <w:rPr>
            <w:rStyle w:val="af0"/>
            <w:i w:val="0"/>
          </w:rPr>
          <w:t>3.1. Материально-техническое обеспечение</w:t>
        </w:r>
        <w:r w:rsidR="00CD03B1" w:rsidRPr="008345E7">
          <w:rPr>
            <w:i w:val="0"/>
            <w:webHidden/>
          </w:rPr>
          <w:tab/>
        </w:r>
        <w:r w:rsidR="006833EB">
          <w:rPr>
            <w:i w:val="0"/>
            <w:webHidden/>
            <w:lang w:val="en-US"/>
          </w:rPr>
          <w:t>10</w:t>
        </w:r>
      </w:hyperlink>
    </w:p>
    <w:p w14:paraId="27C8F1C9" w14:textId="514651FB" w:rsidR="00CD03B1" w:rsidRPr="008345E7" w:rsidRDefault="00425F2F" w:rsidP="00CD03B1">
      <w:pPr>
        <w:pStyle w:val="21"/>
        <w:rPr>
          <w:rFonts w:eastAsiaTheme="minorEastAsia"/>
          <w:i w:val="0"/>
          <w:iCs w:val="0"/>
        </w:rPr>
      </w:pPr>
      <w:hyperlink w:anchor="_Toc162370399" w:history="1">
        <w:r w:rsidR="00CD03B1" w:rsidRPr="008345E7">
          <w:rPr>
            <w:rStyle w:val="af0"/>
            <w:i w:val="0"/>
          </w:rPr>
          <w:t>3.2. Учебно-методическое обеспечение</w:t>
        </w:r>
        <w:r w:rsidR="00CD03B1" w:rsidRPr="008345E7">
          <w:rPr>
            <w:i w:val="0"/>
            <w:webHidden/>
          </w:rPr>
          <w:tab/>
        </w:r>
        <w:r w:rsidR="001D0764">
          <w:rPr>
            <w:i w:val="0"/>
            <w:webHidden/>
          </w:rPr>
          <w:t>11</w:t>
        </w:r>
      </w:hyperlink>
    </w:p>
    <w:p w14:paraId="62F07260" w14:textId="455FB909" w:rsidR="00CD03B1" w:rsidRPr="008345E7" w:rsidRDefault="00425F2F" w:rsidP="00CD03B1">
      <w:pPr>
        <w:pStyle w:val="14"/>
        <w:rPr>
          <w:rFonts w:eastAsiaTheme="minorEastAsia"/>
          <w:b w:val="0"/>
          <w:bCs w:val="0"/>
          <w:sz w:val="24"/>
          <w:szCs w:val="24"/>
          <w:lang w:eastAsia="ru-RU"/>
        </w:rPr>
      </w:pPr>
      <w:hyperlink w:anchor="_Toc162370400" w:history="1">
        <w:r w:rsidR="00CD03B1" w:rsidRPr="008345E7">
          <w:rPr>
            <w:rStyle w:val="af0"/>
            <w:sz w:val="24"/>
            <w:szCs w:val="24"/>
          </w:rPr>
          <w:t>4. Контроль и оценка результатов освоения  профессионального модуля</w:t>
        </w:r>
        <w:r w:rsidR="00CD03B1" w:rsidRPr="008345E7">
          <w:rPr>
            <w:webHidden/>
            <w:sz w:val="24"/>
            <w:szCs w:val="24"/>
          </w:rPr>
          <w:tab/>
        </w:r>
        <w:r w:rsidR="001D0764">
          <w:rPr>
            <w:webHidden/>
            <w:sz w:val="24"/>
            <w:szCs w:val="24"/>
          </w:rPr>
          <w:t>12</w:t>
        </w:r>
      </w:hyperlink>
    </w:p>
    <w:p w14:paraId="3D60BC38" w14:textId="77777777" w:rsidR="00CD03B1" w:rsidRPr="008345E7" w:rsidRDefault="00CD03B1" w:rsidP="00CD03B1">
      <w:pPr>
        <w:jc w:val="center"/>
        <w:rPr>
          <w:rFonts w:ascii="Times New Roman" w:hAnsi="Times New Roman" w:cs="Times New Roman"/>
          <w:b/>
          <w:bCs/>
          <w:sz w:val="24"/>
          <w:szCs w:val="24"/>
        </w:rPr>
      </w:pPr>
      <w:r w:rsidRPr="008345E7">
        <w:rPr>
          <w:rFonts w:ascii="Times New Roman" w:hAnsi="Times New Roman" w:cs="Times New Roman"/>
          <w:b/>
          <w:bCs/>
          <w:sz w:val="24"/>
          <w:szCs w:val="24"/>
        </w:rPr>
        <w:fldChar w:fldCharType="end"/>
      </w:r>
    </w:p>
    <w:p w14:paraId="43218709" w14:textId="77777777" w:rsidR="00CD03B1" w:rsidRPr="008345E7" w:rsidRDefault="00CD03B1" w:rsidP="00CD03B1">
      <w:pPr>
        <w:pStyle w:val="1f"/>
        <w:jc w:val="left"/>
        <w:rPr>
          <w:rFonts w:ascii="Times New Roman" w:hAnsi="Times New Roman"/>
        </w:rPr>
        <w:sectPr w:rsidR="00CD03B1" w:rsidRPr="008345E7" w:rsidSect="00CD03B1">
          <w:headerReference w:type="even" r:id="rId9"/>
          <w:headerReference w:type="default" r:id="rId10"/>
          <w:pgSz w:w="11906" w:h="16838"/>
          <w:pgMar w:top="1134" w:right="567" w:bottom="1134" w:left="1701" w:header="709" w:footer="709" w:gutter="0"/>
          <w:cols w:space="708"/>
          <w:docGrid w:linePitch="360"/>
        </w:sectPr>
      </w:pPr>
    </w:p>
    <w:p w14:paraId="7846442D" w14:textId="77777777" w:rsidR="00CD03B1" w:rsidRPr="008345E7" w:rsidRDefault="00CD03B1" w:rsidP="00CD03B1">
      <w:pPr>
        <w:pStyle w:val="1f"/>
        <w:rPr>
          <w:rFonts w:ascii="Times New Roman" w:hAnsi="Times New Roman"/>
        </w:rPr>
      </w:pPr>
      <w:r w:rsidRPr="008345E7">
        <w:rPr>
          <w:rFonts w:ascii="Times New Roman" w:hAnsi="Times New Roman"/>
        </w:rPr>
        <w:lastRenderedPageBreak/>
        <w:t>1. Общая характеристика РАБОЧЕЙ ПРОГРАММЫ ПРОФЕССИОНАЛЬНОГО МОДУЛЯ</w:t>
      </w:r>
    </w:p>
    <w:p w14:paraId="3AB25F5E" w14:textId="694CC724" w:rsidR="00CD03B1" w:rsidRPr="00532ECE" w:rsidRDefault="00CD03B1" w:rsidP="0017157D">
      <w:pPr>
        <w:pStyle w:val="1d"/>
        <w:spacing w:after="240"/>
        <w:jc w:val="center"/>
        <w:rPr>
          <w:rFonts w:eastAsia="Segoe UI"/>
          <w:b/>
          <w:bCs/>
          <w:lang w:val="ru-RU"/>
        </w:rPr>
      </w:pPr>
      <w:r w:rsidRPr="00532ECE">
        <w:rPr>
          <w:rFonts w:eastAsia="Segoe UI"/>
          <w:b/>
          <w:bCs/>
          <w:lang w:val="ru-RU"/>
        </w:rPr>
        <w:t>«ПМ</w:t>
      </w:r>
      <w:r w:rsidR="003C50E4">
        <w:rPr>
          <w:rFonts w:eastAsia="Segoe UI"/>
          <w:b/>
          <w:bCs/>
          <w:lang w:val="ru-RU"/>
        </w:rPr>
        <w:t>н</w:t>
      </w:r>
      <w:r w:rsidR="00532ECE">
        <w:rPr>
          <w:rFonts w:eastAsia="Segoe UI"/>
          <w:b/>
          <w:bCs/>
          <w:lang w:val="ru-RU"/>
        </w:rPr>
        <w:t>.</w:t>
      </w:r>
      <w:r w:rsidRPr="00532ECE">
        <w:rPr>
          <w:rFonts w:eastAsia="Segoe UI"/>
          <w:b/>
          <w:bCs/>
          <w:lang w:val="ru-RU"/>
        </w:rPr>
        <w:t>0</w:t>
      </w:r>
      <w:r w:rsidR="00532ECE" w:rsidRPr="00532ECE">
        <w:rPr>
          <w:rFonts w:eastAsia="Segoe UI"/>
          <w:b/>
          <w:bCs/>
          <w:lang w:val="ru-RU"/>
        </w:rPr>
        <w:t>Х Ведение</w:t>
      </w:r>
      <w:r w:rsidRPr="00532ECE">
        <w:rPr>
          <w:rFonts w:eastAsia="Segoe UI"/>
          <w:b/>
          <w:bCs/>
          <w:lang w:val="ru-RU"/>
        </w:rPr>
        <w:t xml:space="preserve"> технологического процесса изготовления отливок и оснастки»</w:t>
      </w:r>
    </w:p>
    <w:p w14:paraId="1C4E9272" w14:textId="77777777" w:rsidR="00CD03B1" w:rsidRPr="008345E7" w:rsidRDefault="00CD03B1" w:rsidP="0017157D">
      <w:pPr>
        <w:pStyle w:val="114"/>
        <w:numPr>
          <w:ilvl w:val="1"/>
          <w:numId w:val="14"/>
        </w:numPr>
        <w:spacing w:line="240" w:lineRule="auto"/>
        <w:rPr>
          <w:rFonts w:ascii="Times New Roman" w:hAnsi="Times New Roman"/>
        </w:rPr>
      </w:pPr>
      <w:r w:rsidRPr="008345E7">
        <w:rPr>
          <w:rFonts w:ascii="Times New Roman" w:hAnsi="Times New Roman"/>
        </w:rPr>
        <w:t>Цель и место профессионального модуля в структуре образовательной программы</w:t>
      </w:r>
    </w:p>
    <w:p w14:paraId="0D54D657" w14:textId="32CA34F9" w:rsidR="00CD03B1" w:rsidRPr="008345E7" w:rsidRDefault="00CD03B1" w:rsidP="00532ECE">
      <w:pPr>
        <w:pStyle w:val="a4"/>
        <w:suppressAutoHyphens/>
        <w:spacing w:line="276" w:lineRule="auto"/>
        <w:ind w:left="0" w:firstLine="709"/>
        <w:jc w:val="both"/>
        <w:rPr>
          <w:rStyle w:val="afffffe"/>
          <w:rFonts w:ascii="Times New Roman" w:hAnsi="Times New Roman" w:cs="Times New Roman"/>
          <w:b w:val="0"/>
          <w:sz w:val="24"/>
          <w:szCs w:val="24"/>
        </w:rPr>
      </w:pPr>
      <w:r w:rsidRPr="008345E7">
        <w:rPr>
          <w:rFonts w:ascii="Times New Roman" w:eastAsia="Times New Roman" w:hAnsi="Times New Roman" w:cs="Times New Roman"/>
          <w:sz w:val="24"/>
          <w:szCs w:val="24"/>
          <w:lang w:eastAsia="ru-RU"/>
        </w:rPr>
        <w:t xml:space="preserve">Цель модуля: </w:t>
      </w:r>
      <w:bookmarkStart w:id="6" w:name="_Hlk226024541"/>
      <w:r w:rsidRPr="008345E7">
        <w:rPr>
          <w:rStyle w:val="afffffe"/>
          <w:rFonts w:ascii="Times New Roman" w:hAnsi="Times New Roman" w:cs="Times New Roman"/>
          <w:b w:val="0"/>
          <w:sz w:val="24"/>
          <w:szCs w:val="24"/>
        </w:rPr>
        <w:t>формирование знаний, умений и навыков</w:t>
      </w:r>
      <w:bookmarkEnd w:id="6"/>
      <w:r w:rsidRPr="008345E7">
        <w:rPr>
          <w:rStyle w:val="afffffe"/>
          <w:rFonts w:ascii="Times New Roman" w:hAnsi="Times New Roman" w:cs="Times New Roman"/>
          <w:b w:val="0"/>
          <w:sz w:val="24"/>
          <w:szCs w:val="24"/>
        </w:rPr>
        <w:t xml:space="preserve">, </w:t>
      </w:r>
      <w:bookmarkStart w:id="7" w:name="_Hlk226024879"/>
      <w:r w:rsidRPr="008345E7">
        <w:rPr>
          <w:rStyle w:val="afffffe"/>
          <w:rFonts w:ascii="Times New Roman" w:hAnsi="Times New Roman" w:cs="Times New Roman"/>
          <w:b w:val="0"/>
          <w:sz w:val="24"/>
          <w:szCs w:val="24"/>
        </w:rPr>
        <w:t xml:space="preserve">необходимых для </w:t>
      </w:r>
      <w:r w:rsidR="00210FE9">
        <w:rPr>
          <w:rStyle w:val="afffffe"/>
          <w:rFonts w:ascii="Times New Roman" w:hAnsi="Times New Roman" w:cs="Times New Roman"/>
          <w:b w:val="0"/>
          <w:sz w:val="24"/>
          <w:szCs w:val="24"/>
        </w:rPr>
        <w:t>освоения вида деятельности</w:t>
      </w:r>
      <w:bookmarkEnd w:id="7"/>
      <w:r w:rsidR="00B81D86">
        <w:rPr>
          <w:rStyle w:val="afffffe"/>
          <w:rFonts w:ascii="Times New Roman" w:hAnsi="Times New Roman" w:cs="Times New Roman"/>
          <w:b w:val="0"/>
          <w:sz w:val="24"/>
          <w:szCs w:val="24"/>
        </w:rPr>
        <w:t xml:space="preserve"> -</w:t>
      </w:r>
      <w:r w:rsidR="00210FE9">
        <w:rPr>
          <w:rStyle w:val="afffffe"/>
          <w:rFonts w:ascii="Times New Roman" w:hAnsi="Times New Roman" w:cs="Times New Roman"/>
          <w:b w:val="0"/>
          <w:sz w:val="24"/>
          <w:szCs w:val="24"/>
        </w:rPr>
        <w:t xml:space="preserve"> </w:t>
      </w:r>
      <w:r w:rsidRPr="008345E7">
        <w:rPr>
          <w:rStyle w:val="afffffe"/>
          <w:rFonts w:ascii="Times New Roman" w:hAnsi="Times New Roman" w:cs="Times New Roman"/>
          <w:b w:val="0"/>
          <w:sz w:val="24"/>
          <w:szCs w:val="24"/>
        </w:rPr>
        <w:t xml:space="preserve">ведения </w:t>
      </w:r>
      <w:bookmarkStart w:id="8" w:name="_Hlk225160969"/>
      <w:r w:rsidRPr="008345E7">
        <w:rPr>
          <w:rStyle w:val="afffffe"/>
          <w:rFonts w:ascii="Times New Roman" w:hAnsi="Times New Roman" w:cs="Times New Roman"/>
          <w:b w:val="0"/>
          <w:sz w:val="24"/>
          <w:szCs w:val="24"/>
        </w:rPr>
        <w:t xml:space="preserve">технологического </w:t>
      </w:r>
      <w:bookmarkStart w:id="9" w:name="_Hlk225160807"/>
      <w:r w:rsidRPr="008345E7">
        <w:rPr>
          <w:rStyle w:val="afffffe"/>
          <w:rFonts w:ascii="Times New Roman" w:hAnsi="Times New Roman" w:cs="Times New Roman"/>
          <w:b w:val="0"/>
          <w:sz w:val="24"/>
          <w:szCs w:val="24"/>
        </w:rPr>
        <w:t xml:space="preserve">процесса </w:t>
      </w:r>
      <w:r w:rsidR="009E5F2E">
        <w:rPr>
          <w:rStyle w:val="afffffe"/>
          <w:rFonts w:ascii="Times New Roman" w:hAnsi="Times New Roman" w:cs="Times New Roman"/>
          <w:b w:val="0"/>
          <w:sz w:val="24"/>
          <w:szCs w:val="24"/>
        </w:rPr>
        <w:t>изготовления отливок и оснастки (</w:t>
      </w:r>
      <w:r w:rsidRPr="008345E7">
        <w:rPr>
          <w:rStyle w:val="afffffe"/>
          <w:rFonts w:ascii="Times New Roman" w:hAnsi="Times New Roman" w:cs="Times New Roman"/>
          <w:b w:val="0"/>
          <w:sz w:val="24"/>
          <w:szCs w:val="24"/>
        </w:rPr>
        <w:t xml:space="preserve">плавки металла, </w:t>
      </w:r>
      <w:bookmarkStart w:id="10" w:name="_Hlk225160702"/>
      <w:r w:rsidRPr="008345E7">
        <w:rPr>
          <w:rStyle w:val="afffffe"/>
          <w:rFonts w:ascii="Times New Roman" w:hAnsi="Times New Roman" w:cs="Times New Roman"/>
          <w:b w:val="0"/>
          <w:sz w:val="24"/>
          <w:szCs w:val="24"/>
        </w:rPr>
        <w:t>изготовления литейной формы</w:t>
      </w:r>
      <w:bookmarkEnd w:id="8"/>
      <w:r w:rsidRPr="008345E7">
        <w:rPr>
          <w:rStyle w:val="afffffe"/>
          <w:rFonts w:ascii="Times New Roman" w:hAnsi="Times New Roman" w:cs="Times New Roman"/>
          <w:b w:val="0"/>
          <w:sz w:val="24"/>
          <w:szCs w:val="24"/>
        </w:rPr>
        <w:t xml:space="preserve">, </w:t>
      </w:r>
      <w:bookmarkStart w:id="11" w:name="_Hlk225161002"/>
      <w:r w:rsidRPr="008345E7">
        <w:rPr>
          <w:rStyle w:val="afffffe"/>
          <w:rFonts w:ascii="Times New Roman" w:hAnsi="Times New Roman" w:cs="Times New Roman"/>
          <w:b w:val="0"/>
          <w:sz w:val="24"/>
          <w:szCs w:val="24"/>
        </w:rPr>
        <w:t>производства отливок</w:t>
      </w:r>
      <w:bookmarkEnd w:id="11"/>
      <w:r w:rsidRPr="008345E7">
        <w:rPr>
          <w:rStyle w:val="afffffe"/>
          <w:rFonts w:ascii="Times New Roman" w:hAnsi="Times New Roman" w:cs="Times New Roman"/>
          <w:b w:val="0"/>
          <w:sz w:val="24"/>
          <w:szCs w:val="24"/>
        </w:rPr>
        <w:t xml:space="preserve"> из чёрных и цветных металлов в соответствии с требованиями технологических инструкций</w:t>
      </w:r>
      <w:r w:rsidR="009E5F2E">
        <w:rPr>
          <w:rStyle w:val="afffffe"/>
          <w:rFonts w:ascii="Times New Roman" w:hAnsi="Times New Roman" w:cs="Times New Roman"/>
          <w:b w:val="0"/>
          <w:sz w:val="24"/>
          <w:szCs w:val="24"/>
        </w:rPr>
        <w:t>)</w:t>
      </w:r>
      <w:r w:rsidR="0017157D">
        <w:rPr>
          <w:rStyle w:val="afffffe"/>
          <w:rFonts w:ascii="Times New Roman" w:hAnsi="Times New Roman" w:cs="Times New Roman"/>
          <w:b w:val="0"/>
          <w:sz w:val="24"/>
          <w:szCs w:val="24"/>
        </w:rPr>
        <w:t>.</w:t>
      </w:r>
    </w:p>
    <w:p w14:paraId="0AAF808E" w14:textId="1F197148" w:rsidR="00CD03B1" w:rsidRPr="008345E7" w:rsidRDefault="00CD03B1" w:rsidP="00532ECE">
      <w:pPr>
        <w:pStyle w:val="a4"/>
        <w:suppressAutoHyphens/>
        <w:spacing w:line="276" w:lineRule="auto"/>
        <w:ind w:left="0" w:firstLine="709"/>
        <w:jc w:val="both"/>
        <w:rPr>
          <w:rFonts w:ascii="Times New Roman" w:eastAsia="Times New Roman" w:hAnsi="Times New Roman" w:cs="Times New Roman"/>
          <w:bCs/>
          <w:color w:val="000000" w:themeColor="text1"/>
          <w:kern w:val="32"/>
          <w:sz w:val="24"/>
          <w:szCs w:val="24"/>
        </w:rPr>
      </w:pPr>
      <w:bookmarkStart w:id="12" w:name="_Hlk225173065"/>
      <w:bookmarkEnd w:id="9"/>
      <w:bookmarkEnd w:id="10"/>
      <w:r w:rsidRPr="008345E7">
        <w:rPr>
          <w:rFonts w:ascii="Times New Roman" w:hAnsi="Times New Roman" w:cs="Times New Roman"/>
          <w:sz w:val="24"/>
          <w:szCs w:val="24"/>
        </w:rPr>
        <w:t>Профессиональный модуль включен в обязательную часть образовательной программы</w:t>
      </w:r>
      <w:r w:rsidR="005C3674">
        <w:rPr>
          <w:rFonts w:ascii="Times New Roman" w:hAnsi="Times New Roman" w:cs="Times New Roman"/>
          <w:sz w:val="24"/>
          <w:szCs w:val="24"/>
        </w:rPr>
        <w:t xml:space="preserve"> по направленности </w:t>
      </w:r>
      <w:bookmarkEnd w:id="12"/>
      <w:r w:rsidR="005C3674" w:rsidRPr="005C3674">
        <w:rPr>
          <w:rFonts w:ascii="Times New Roman" w:hAnsi="Times New Roman"/>
          <w:sz w:val="24"/>
          <w:szCs w:val="24"/>
        </w:rPr>
        <w:t>Изготовление отливок и оснастки</w:t>
      </w:r>
      <w:r w:rsidR="005C3674">
        <w:rPr>
          <w:rFonts w:ascii="Times New Roman" w:hAnsi="Times New Roman" w:cs="Times New Roman"/>
          <w:sz w:val="24"/>
          <w:szCs w:val="24"/>
        </w:rPr>
        <w:t>.</w:t>
      </w:r>
    </w:p>
    <w:p w14:paraId="7739E361" w14:textId="77777777" w:rsidR="00CD03B1" w:rsidRPr="008345E7" w:rsidRDefault="00CD03B1" w:rsidP="0017157D">
      <w:pPr>
        <w:pStyle w:val="114"/>
        <w:numPr>
          <w:ilvl w:val="1"/>
          <w:numId w:val="14"/>
        </w:numPr>
        <w:spacing w:before="240"/>
        <w:rPr>
          <w:rFonts w:ascii="Times New Roman" w:hAnsi="Times New Roman"/>
        </w:rPr>
      </w:pPr>
      <w:r w:rsidRPr="008345E7">
        <w:rPr>
          <w:rFonts w:ascii="Times New Roman" w:hAnsi="Times New Roman"/>
        </w:rPr>
        <w:t>Панируемые результаты освоения профессионального модуля</w:t>
      </w:r>
    </w:p>
    <w:p w14:paraId="02D4E9D1" w14:textId="644A0B27" w:rsidR="00CD03B1" w:rsidRPr="008345E7" w:rsidRDefault="00CD03B1" w:rsidP="00CD03B1">
      <w:pPr>
        <w:ind w:firstLine="709"/>
        <w:jc w:val="both"/>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w:t>
      </w:r>
      <w:r w:rsidR="0017157D">
        <w:rPr>
          <w:rFonts w:ascii="Times New Roman" w:eastAsia="Times New Roman" w:hAnsi="Times New Roman" w:cs="Times New Roman"/>
          <w:sz w:val="24"/>
          <w:szCs w:val="24"/>
          <w:lang w:eastAsia="ru-RU"/>
        </w:rPr>
        <w:t xml:space="preserve"> </w:t>
      </w:r>
      <w:r w:rsidRPr="008345E7">
        <w:rPr>
          <w:rFonts w:ascii="Times New Roman" w:eastAsia="Times New Roman" w:hAnsi="Times New Roman" w:cs="Times New Roman"/>
          <w:sz w:val="24"/>
          <w:szCs w:val="24"/>
          <w:lang w:eastAsia="ru-RU"/>
        </w:rPr>
        <w:t>ПОП</w:t>
      </w:r>
      <w:r w:rsidR="0017157D">
        <w:rPr>
          <w:rFonts w:ascii="Times New Roman" w:eastAsia="Times New Roman" w:hAnsi="Times New Roman" w:cs="Times New Roman"/>
          <w:sz w:val="24"/>
          <w:szCs w:val="24"/>
          <w:lang w:eastAsia="ru-RU"/>
        </w:rPr>
        <w:t xml:space="preserve"> СПО</w:t>
      </w:r>
      <w:r w:rsidRPr="008345E7">
        <w:rPr>
          <w:rFonts w:ascii="Times New Roman" w:eastAsia="Times New Roman" w:hAnsi="Times New Roman" w:cs="Times New Roman"/>
          <w:sz w:val="24"/>
          <w:szCs w:val="24"/>
          <w:lang w:eastAsia="ru-RU"/>
        </w:rPr>
        <w:t>).</w:t>
      </w:r>
    </w:p>
    <w:p w14:paraId="3D1AA7DB" w14:textId="77777777" w:rsidR="00CD03B1" w:rsidRPr="008345E7" w:rsidRDefault="00CD03B1" w:rsidP="00CD03B1">
      <w:pPr>
        <w:spacing w:after="120"/>
        <w:ind w:firstLine="709"/>
        <w:rPr>
          <w:rFonts w:ascii="Times New Roman" w:hAnsi="Times New Roman" w:cs="Times New Roman"/>
          <w:bCs/>
          <w:sz w:val="24"/>
          <w:szCs w:val="24"/>
        </w:rPr>
      </w:pPr>
      <w:r w:rsidRPr="008345E7">
        <w:rPr>
          <w:rFonts w:ascii="Times New Roman" w:hAnsi="Times New Roman" w:cs="Times New Roman"/>
          <w:bCs/>
          <w:sz w:val="24"/>
          <w:szCs w:val="24"/>
        </w:rPr>
        <w:t>В результате освоения профессионального модуля обучающийся должен</w:t>
      </w:r>
      <w:r w:rsidRPr="008345E7">
        <w:rPr>
          <w:rFonts w:ascii="Times New Roman" w:hAnsi="Times New Roman" w:cs="Times New Roman"/>
          <w:bCs/>
          <w:sz w:val="24"/>
          <w:szCs w:val="24"/>
          <w:vertAlign w:val="superscript"/>
        </w:rPr>
        <w:footnoteReference w:id="1"/>
      </w:r>
      <w:r w:rsidRPr="008345E7">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2619"/>
        <w:gridCol w:w="2383"/>
        <w:gridCol w:w="2117"/>
      </w:tblGrid>
      <w:tr w:rsidR="00CD03B1" w:rsidRPr="008F6818" w14:paraId="5420B36D" w14:textId="77777777" w:rsidTr="000374B0">
        <w:tc>
          <w:tcPr>
            <w:tcW w:w="2509" w:type="dxa"/>
            <w:tcBorders>
              <w:top w:val="single" w:sz="4" w:space="0" w:color="auto"/>
              <w:left w:val="single" w:sz="4" w:space="0" w:color="auto"/>
              <w:right w:val="single" w:sz="4" w:space="0" w:color="auto"/>
            </w:tcBorders>
            <w:vAlign w:val="center"/>
          </w:tcPr>
          <w:p w14:paraId="42A6477D" w14:textId="77777777" w:rsidR="00CD03B1" w:rsidRPr="008F6818" w:rsidRDefault="00CD03B1" w:rsidP="008F6818">
            <w:pPr>
              <w:jc w:val="center"/>
              <w:rPr>
                <w:rStyle w:val="afb"/>
                <w:b/>
                <w:i w:val="0"/>
              </w:rPr>
            </w:pPr>
            <w:r w:rsidRPr="008F6818">
              <w:rPr>
                <w:rStyle w:val="afb"/>
                <w:b/>
                <w:i w:val="0"/>
              </w:rPr>
              <w:t xml:space="preserve">Код </w:t>
            </w:r>
            <w:r w:rsidRPr="008F6818">
              <w:rPr>
                <w:rStyle w:val="afb"/>
                <w:b/>
                <w:i w:val="0"/>
                <w:iCs/>
              </w:rPr>
              <w:t>ОК</w:t>
            </w:r>
            <w:r w:rsidRPr="008F6818">
              <w:rPr>
                <w:rStyle w:val="afb"/>
                <w:b/>
              </w:rPr>
              <w:t xml:space="preserve">, </w:t>
            </w:r>
            <w:r w:rsidRPr="008F6818">
              <w:rPr>
                <w:rStyle w:val="afb"/>
                <w:b/>
                <w:i w:val="0"/>
                <w:iCs/>
              </w:rPr>
              <w:t>ПК</w:t>
            </w:r>
          </w:p>
        </w:tc>
        <w:tc>
          <w:tcPr>
            <w:tcW w:w="2619" w:type="dxa"/>
            <w:tcBorders>
              <w:top w:val="single" w:sz="4" w:space="0" w:color="auto"/>
              <w:left w:val="single" w:sz="4" w:space="0" w:color="auto"/>
              <w:right w:val="single" w:sz="4" w:space="0" w:color="auto"/>
            </w:tcBorders>
            <w:vAlign w:val="center"/>
          </w:tcPr>
          <w:p w14:paraId="00116978" w14:textId="77777777" w:rsidR="00CD03B1" w:rsidRPr="008F6818" w:rsidRDefault="00CD03B1" w:rsidP="008F6818">
            <w:pPr>
              <w:jc w:val="center"/>
              <w:rPr>
                <w:rFonts w:ascii="Times New Roman" w:hAnsi="Times New Roman" w:cs="Times New Roman"/>
                <w:b/>
              </w:rPr>
            </w:pPr>
            <w:r w:rsidRPr="008F6818">
              <w:rPr>
                <w:rFonts w:ascii="Times New Roman" w:hAnsi="Times New Roman" w:cs="Times New Roman"/>
                <w:b/>
              </w:rPr>
              <w:t>Уметь</w:t>
            </w:r>
          </w:p>
        </w:tc>
        <w:tc>
          <w:tcPr>
            <w:tcW w:w="2383" w:type="dxa"/>
            <w:tcBorders>
              <w:top w:val="single" w:sz="4" w:space="0" w:color="auto"/>
              <w:left w:val="single" w:sz="4" w:space="0" w:color="auto"/>
              <w:bottom w:val="single" w:sz="4" w:space="0" w:color="auto"/>
              <w:right w:val="single" w:sz="4" w:space="0" w:color="auto"/>
            </w:tcBorders>
            <w:vAlign w:val="center"/>
          </w:tcPr>
          <w:p w14:paraId="3707D904" w14:textId="77777777" w:rsidR="00CD03B1" w:rsidRPr="008F6818" w:rsidRDefault="00CD03B1" w:rsidP="008F6818">
            <w:pPr>
              <w:jc w:val="center"/>
              <w:rPr>
                <w:rFonts w:ascii="Times New Roman" w:hAnsi="Times New Roman" w:cs="Times New Roman"/>
                <w:b/>
                <w:i/>
              </w:rPr>
            </w:pPr>
            <w:r w:rsidRPr="008F6818">
              <w:rPr>
                <w:rFonts w:ascii="Times New Roman" w:hAnsi="Times New Roman" w:cs="Times New Roman"/>
                <w:b/>
              </w:rPr>
              <w:t>Знать</w:t>
            </w:r>
          </w:p>
        </w:tc>
        <w:tc>
          <w:tcPr>
            <w:tcW w:w="2117" w:type="dxa"/>
            <w:tcBorders>
              <w:top w:val="single" w:sz="4" w:space="0" w:color="auto"/>
              <w:left w:val="single" w:sz="4" w:space="0" w:color="auto"/>
              <w:bottom w:val="single" w:sz="4" w:space="0" w:color="auto"/>
              <w:right w:val="single" w:sz="4" w:space="0" w:color="auto"/>
            </w:tcBorders>
            <w:vAlign w:val="center"/>
          </w:tcPr>
          <w:p w14:paraId="431D3FAD" w14:textId="77777777" w:rsidR="00CD03B1" w:rsidRPr="008F6818" w:rsidRDefault="00CD03B1" w:rsidP="008F6818">
            <w:pPr>
              <w:jc w:val="center"/>
              <w:rPr>
                <w:rFonts w:ascii="Times New Roman" w:hAnsi="Times New Roman" w:cs="Times New Roman"/>
                <w:b/>
                <w:i/>
              </w:rPr>
            </w:pPr>
            <w:r w:rsidRPr="008F6818">
              <w:rPr>
                <w:rFonts w:ascii="Times New Roman" w:hAnsi="Times New Roman" w:cs="Times New Roman"/>
                <w:b/>
              </w:rPr>
              <w:t>Владеть навыками</w:t>
            </w:r>
          </w:p>
        </w:tc>
      </w:tr>
      <w:tr w:rsidR="000374B0" w:rsidRPr="008F6818" w14:paraId="1B5762A7" w14:textId="77777777" w:rsidTr="000374B0">
        <w:tc>
          <w:tcPr>
            <w:tcW w:w="2509" w:type="dxa"/>
            <w:tcBorders>
              <w:top w:val="single" w:sz="4" w:space="0" w:color="auto"/>
              <w:left w:val="single" w:sz="4" w:space="0" w:color="auto"/>
              <w:right w:val="single" w:sz="4" w:space="0" w:color="auto"/>
            </w:tcBorders>
          </w:tcPr>
          <w:p w14:paraId="059045CD" w14:textId="77777777" w:rsidR="000374B0" w:rsidRPr="008F6818" w:rsidRDefault="000374B0" w:rsidP="000374B0">
            <w:pPr>
              <w:pStyle w:val="sourcetag"/>
              <w:spacing w:before="240" w:after="240"/>
              <w:rPr>
                <w:color w:val="000000"/>
                <w:sz w:val="22"/>
                <w:szCs w:val="22"/>
              </w:rPr>
            </w:pPr>
            <w:r w:rsidRPr="008F6818">
              <w:rPr>
                <w:color w:val="000000"/>
                <w:sz w:val="22"/>
                <w:szCs w:val="22"/>
              </w:rPr>
              <w:t>ОК 01. Выбирать способы решения задач профессиональной деятельности применительно к различным контекстам;</w:t>
            </w:r>
          </w:p>
        </w:tc>
        <w:tc>
          <w:tcPr>
            <w:tcW w:w="2619" w:type="dxa"/>
            <w:tcBorders>
              <w:top w:val="single" w:sz="4" w:space="0" w:color="auto"/>
              <w:left w:val="single" w:sz="4" w:space="0" w:color="auto"/>
              <w:right w:val="single" w:sz="4" w:space="0" w:color="auto"/>
            </w:tcBorders>
            <w:hideMark/>
          </w:tcPr>
          <w:p w14:paraId="35189CAB" w14:textId="77777777" w:rsidR="000374B0" w:rsidRPr="004531EC" w:rsidRDefault="000374B0" w:rsidP="000374B0">
            <w:pPr>
              <w:rPr>
                <w:rFonts w:ascii="Times New Roman" w:eastAsia="Calibri" w:hAnsi="Times New Roman"/>
              </w:rPr>
            </w:pPr>
            <w:r w:rsidRPr="004531EC">
              <w:rPr>
                <w:rFonts w:ascii="Times New Roman" w:eastAsia="Calibri" w:hAnsi="Times New Roman"/>
              </w:rPr>
              <w:t xml:space="preserve">-распознавать задачу и/или проблему в профессиональном и/или социальном контексте; </w:t>
            </w:r>
          </w:p>
          <w:p w14:paraId="0C3F2DFB"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-анализировать и выделять её составные части;</w:t>
            </w:r>
          </w:p>
          <w:p w14:paraId="6ED3B233" w14:textId="77777777" w:rsidR="000374B0" w:rsidRPr="004531EC" w:rsidRDefault="000374B0" w:rsidP="000374B0">
            <w:pPr>
              <w:rPr>
                <w:rFonts w:ascii="Times New Roman" w:eastAsia="Calibri" w:hAnsi="Times New Roman"/>
              </w:rPr>
            </w:pPr>
            <w:r w:rsidRPr="004531EC">
              <w:rPr>
                <w:rFonts w:ascii="Times New Roman" w:eastAsia="Calibri" w:hAnsi="Times New Roman"/>
              </w:rPr>
              <w:t xml:space="preserve">-определять этапы решения задачи;  </w:t>
            </w:r>
          </w:p>
          <w:p w14:paraId="4A683B53" w14:textId="77777777" w:rsidR="000374B0" w:rsidRPr="004531EC" w:rsidRDefault="000374B0" w:rsidP="000374B0">
            <w:pPr>
              <w:rPr>
                <w:rFonts w:ascii="Times New Roman" w:eastAsia="Calibri" w:hAnsi="Times New Roman"/>
              </w:rPr>
            </w:pPr>
            <w:r w:rsidRPr="004531EC">
              <w:rPr>
                <w:rFonts w:ascii="Times New Roman" w:eastAsia="Calibri" w:hAnsi="Times New Roman"/>
              </w:rPr>
              <w:t xml:space="preserve">-составлять план действия; </w:t>
            </w:r>
          </w:p>
          <w:p w14:paraId="1BB8AF1A" w14:textId="77777777" w:rsidR="000374B0" w:rsidRPr="004531EC" w:rsidRDefault="000374B0" w:rsidP="000374B0">
            <w:pPr>
              <w:rPr>
                <w:rFonts w:ascii="Times New Roman" w:eastAsia="Calibri" w:hAnsi="Times New Roman"/>
              </w:rPr>
            </w:pPr>
            <w:r w:rsidRPr="004531EC">
              <w:rPr>
                <w:rFonts w:ascii="Times New Roman" w:eastAsia="Calibri" w:hAnsi="Times New Roman"/>
              </w:rPr>
              <w:t>-реализовывать составленный план;</w:t>
            </w:r>
          </w:p>
          <w:p w14:paraId="17224B05" w14:textId="77777777" w:rsidR="000374B0" w:rsidRPr="004531EC" w:rsidRDefault="000374B0" w:rsidP="000374B0">
            <w:pPr>
              <w:rPr>
                <w:rFonts w:ascii="Times New Roman" w:eastAsia="Calibri" w:hAnsi="Times New Roman"/>
              </w:rPr>
            </w:pPr>
            <w:r w:rsidRPr="004531EC">
              <w:rPr>
                <w:rFonts w:ascii="Times New Roman" w:eastAsia="Calibri" w:hAnsi="Times New Roman"/>
              </w:rPr>
              <w:t xml:space="preserve"> -определять необходимые ресурсы</w:t>
            </w:r>
          </w:p>
          <w:p w14:paraId="19A4B8BD" w14:textId="77777777" w:rsidR="000374B0" w:rsidRPr="004531EC" w:rsidRDefault="000374B0" w:rsidP="000374B0">
            <w:pPr>
              <w:rPr>
                <w:rFonts w:ascii="Times New Roman" w:eastAsia="Calibri" w:hAnsi="Times New Roman"/>
              </w:rPr>
            </w:pPr>
            <w:r w:rsidRPr="004531EC">
              <w:rPr>
                <w:rFonts w:ascii="Times New Roman" w:eastAsia="Calibri" w:hAnsi="Times New Roman"/>
              </w:rPr>
              <w:t>выявлять и эффективно искать информацию, необходимую для решения задачи и/или проблемы;</w:t>
            </w:r>
          </w:p>
          <w:p w14:paraId="5F4FEDCB" w14:textId="77777777" w:rsidR="000374B0" w:rsidRPr="004531EC" w:rsidRDefault="000374B0" w:rsidP="000374B0">
            <w:pPr>
              <w:rPr>
                <w:rFonts w:ascii="Times New Roman" w:eastAsia="Calibri" w:hAnsi="Times New Roman"/>
              </w:rPr>
            </w:pPr>
            <w:r w:rsidRPr="004531EC">
              <w:rPr>
                <w:rFonts w:ascii="Times New Roman" w:eastAsia="Calibri" w:hAnsi="Times New Roman"/>
              </w:rPr>
              <w:t>-владеть актуальными методами работы в профессиональной и смежных сферах;</w:t>
            </w:r>
          </w:p>
          <w:p w14:paraId="55DC2E83" w14:textId="18627B5C" w:rsidR="000374B0" w:rsidRPr="008F6818" w:rsidRDefault="000374B0" w:rsidP="000374B0">
            <w:pPr>
              <w:rPr>
                <w:rFonts w:ascii="Times New Roman" w:hAnsi="Times New Roman" w:cs="Times New Roman"/>
                <w:b/>
              </w:rPr>
            </w:pPr>
            <w:r w:rsidRPr="004531EC">
              <w:rPr>
                <w:rFonts w:ascii="Times New Roman" w:eastAsia="Calibri" w:hAnsi="Times New Roman"/>
              </w:rPr>
              <w:t>-оценивать результат и последствия своих действий (самостоятельно или с помощью наставника).</w:t>
            </w:r>
          </w:p>
        </w:tc>
        <w:tc>
          <w:tcPr>
            <w:tcW w:w="2383" w:type="dxa"/>
            <w:tcBorders>
              <w:top w:val="single" w:sz="4" w:space="0" w:color="auto"/>
              <w:left w:val="single" w:sz="4" w:space="0" w:color="auto"/>
              <w:bottom w:val="single" w:sz="4" w:space="0" w:color="auto"/>
              <w:right w:val="single" w:sz="4" w:space="0" w:color="auto"/>
            </w:tcBorders>
          </w:tcPr>
          <w:p w14:paraId="137F0629" w14:textId="77777777" w:rsidR="000374B0" w:rsidRPr="004531EC" w:rsidRDefault="000374B0" w:rsidP="000374B0">
            <w:pPr>
              <w:rPr>
                <w:rFonts w:ascii="Times New Roman" w:eastAsia="Calibri" w:hAnsi="Times New Roman"/>
              </w:rPr>
            </w:pPr>
            <w:r w:rsidRPr="004531EC">
              <w:rPr>
                <w:rFonts w:ascii="Times New Roman" w:eastAsia="Calibri" w:hAnsi="Times New Roman"/>
              </w:rPr>
              <w:t xml:space="preserve">-актуальный профессиональный и социальный контекст, в котором приходится работать и жить; </w:t>
            </w:r>
          </w:p>
          <w:p w14:paraId="0B1C1403" w14:textId="77777777" w:rsidR="000374B0" w:rsidRPr="004531EC" w:rsidRDefault="000374B0" w:rsidP="000374B0">
            <w:pPr>
              <w:rPr>
                <w:rFonts w:ascii="Times New Roman" w:eastAsia="Calibri" w:hAnsi="Times New Roman"/>
              </w:rPr>
            </w:pPr>
            <w:r w:rsidRPr="004531EC">
              <w:rPr>
                <w:rFonts w:ascii="Times New Roman" w:eastAsia="Calibri" w:hAnsi="Times New Roman"/>
              </w:rPr>
              <w:t>-структуру плана для решения задач, алгоритмы выполнения работ в профессиональной и смежных областях;</w:t>
            </w:r>
          </w:p>
          <w:p w14:paraId="4F3864A5"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-основные источники информации и ресурсы для решения задач и/или проблем в профессиональном и/или социальном контексте;</w:t>
            </w:r>
          </w:p>
          <w:p w14:paraId="4179F891" w14:textId="77777777" w:rsidR="000374B0" w:rsidRPr="004531EC" w:rsidRDefault="000374B0" w:rsidP="000374B0">
            <w:pPr>
              <w:rPr>
                <w:rFonts w:ascii="Times New Roman" w:eastAsia="Calibri" w:hAnsi="Times New Roman"/>
              </w:rPr>
            </w:pPr>
            <w:r w:rsidRPr="004531EC">
              <w:rPr>
                <w:rFonts w:ascii="Times New Roman" w:eastAsia="Calibri" w:hAnsi="Times New Roman"/>
              </w:rPr>
              <w:t>-методы работы в профессиональной и смежных сферах;</w:t>
            </w:r>
          </w:p>
          <w:p w14:paraId="3D5A9EED" w14:textId="7F41985B" w:rsidR="000374B0" w:rsidRPr="008F6818" w:rsidRDefault="000374B0" w:rsidP="000374B0">
            <w:pPr>
              <w:rPr>
                <w:rFonts w:ascii="Times New Roman" w:hAnsi="Times New Roman" w:cs="Times New Roman"/>
              </w:rPr>
            </w:pPr>
            <w:r w:rsidRPr="004531EC">
              <w:rPr>
                <w:rFonts w:ascii="Times New Roman" w:eastAsia="Calibri" w:hAnsi="Times New Roman"/>
              </w:rPr>
              <w:t>-порядок оценки результатов решения задач профессиональной деятельности.</w:t>
            </w:r>
          </w:p>
        </w:tc>
        <w:tc>
          <w:tcPr>
            <w:tcW w:w="2117" w:type="dxa"/>
            <w:tcBorders>
              <w:top w:val="single" w:sz="4" w:space="0" w:color="auto"/>
              <w:left w:val="single" w:sz="4" w:space="0" w:color="auto"/>
              <w:bottom w:val="single" w:sz="4" w:space="0" w:color="auto"/>
              <w:right w:val="single" w:sz="4" w:space="0" w:color="auto"/>
            </w:tcBorders>
          </w:tcPr>
          <w:p w14:paraId="588FAFC8" w14:textId="77777777" w:rsidR="000374B0" w:rsidRPr="008F6818" w:rsidRDefault="000374B0" w:rsidP="000374B0">
            <w:pPr>
              <w:jc w:val="center"/>
              <w:rPr>
                <w:rFonts w:ascii="Times New Roman" w:hAnsi="Times New Roman" w:cs="Times New Roman"/>
                <w:bCs/>
                <w:i/>
              </w:rPr>
            </w:pPr>
            <w:r w:rsidRPr="008F6818">
              <w:rPr>
                <w:rFonts w:ascii="Times New Roman" w:hAnsi="Times New Roman" w:cs="Times New Roman"/>
                <w:bCs/>
                <w:i/>
              </w:rPr>
              <w:t>-</w:t>
            </w:r>
          </w:p>
        </w:tc>
      </w:tr>
      <w:tr w:rsidR="00CD03B1" w:rsidRPr="008F6818" w14:paraId="64226959" w14:textId="77777777" w:rsidTr="000374B0">
        <w:tc>
          <w:tcPr>
            <w:tcW w:w="2509" w:type="dxa"/>
            <w:tcBorders>
              <w:top w:val="single" w:sz="4" w:space="0" w:color="auto"/>
              <w:left w:val="single" w:sz="4" w:space="0" w:color="auto"/>
              <w:right w:val="single" w:sz="4" w:space="0" w:color="auto"/>
            </w:tcBorders>
          </w:tcPr>
          <w:p w14:paraId="02704FBA" w14:textId="4218E538" w:rsidR="00CD03B1" w:rsidRPr="008F6818" w:rsidRDefault="00CD03B1" w:rsidP="00803F5B">
            <w:pPr>
              <w:pStyle w:val="sourcetag"/>
              <w:spacing w:before="240" w:after="240"/>
              <w:rPr>
                <w:color w:val="000000"/>
                <w:sz w:val="22"/>
                <w:szCs w:val="22"/>
              </w:rPr>
            </w:pPr>
            <w:r w:rsidRPr="008F6818">
              <w:rPr>
                <w:color w:val="000000"/>
                <w:sz w:val="22"/>
                <w:szCs w:val="22"/>
              </w:rPr>
              <w:lastRenderedPageBreak/>
              <w:t xml:space="preserve">ОК 02. Использовать современные средства поиска, анализа и </w:t>
            </w:r>
            <w:r w:rsidR="00532ECE" w:rsidRPr="008F6818">
              <w:rPr>
                <w:color w:val="000000"/>
                <w:sz w:val="22"/>
                <w:szCs w:val="22"/>
              </w:rPr>
              <w:t>интерпретации информации,</w:t>
            </w:r>
            <w:r w:rsidRPr="008F6818">
              <w:rPr>
                <w:color w:val="000000"/>
                <w:sz w:val="22"/>
                <w:szCs w:val="22"/>
              </w:rPr>
              <w:t xml:space="preserve"> и информационные технологии для выполнения задач профессиональной деятельности;</w:t>
            </w:r>
          </w:p>
        </w:tc>
        <w:tc>
          <w:tcPr>
            <w:tcW w:w="2619" w:type="dxa"/>
            <w:tcBorders>
              <w:top w:val="single" w:sz="4" w:space="0" w:color="auto"/>
              <w:left w:val="single" w:sz="4" w:space="0" w:color="auto"/>
              <w:right w:val="single" w:sz="4" w:space="0" w:color="auto"/>
            </w:tcBorders>
            <w:hideMark/>
          </w:tcPr>
          <w:p w14:paraId="297FC155" w14:textId="77777777" w:rsidR="000374B0" w:rsidRPr="000374B0" w:rsidRDefault="000374B0" w:rsidP="000374B0">
            <w:pPr>
              <w:rPr>
                <w:rFonts w:ascii="Times New Roman" w:hAnsi="Times New Roman" w:cs="Times New Roman"/>
              </w:rPr>
            </w:pPr>
            <w:r w:rsidRPr="000374B0">
              <w:rPr>
                <w:rFonts w:ascii="Times New Roman" w:hAnsi="Times New Roman" w:cs="Times New Roman"/>
              </w:rPr>
              <w:t xml:space="preserve">-использовать современные средства поиска, анализа и </w:t>
            </w:r>
            <w:proofErr w:type="gramStart"/>
            <w:r w:rsidRPr="000374B0">
              <w:rPr>
                <w:rFonts w:ascii="Times New Roman" w:hAnsi="Times New Roman" w:cs="Times New Roman"/>
              </w:rPr>
              <w:t>интерпретации информации</w:t>
            </w:r>
            <w:proofErr w:type="gramEnd"/>
            <w:r w:rsidRPr="000374B0">
              <w:rPr>
                <w:rFonts w:ascii="Times New Roman" w:hAnsi="Times New Roman" w:cs="Times New Roman"/>
              </w:rPr>
              <w:t xml:space="preserve"> и информационные технологии;</w:t>
            </w:r>
          </w:p>
          <w:p w14:paraId="25289E5E" w14:textId="77777777" w:rsidR="000374B0" w:rsidRPr="000374B0" w:rsidRDefault="000374B0" w:rsidP="000374B0">
            <w:pPr>
              <w:rPr>
                <w:rFonts w:ascii="Times New Roman" w:hAnsi="Times New Roman" w:cs="Times New Roman"/>
              </w:rPr>
            </w:pPr>
            <w:r w:rsidRPr="000374B0">
              <w:rPr>
                <w:rFonts w:ascii="Times New Roman" w:hAnsi="Times New Roman" w:cs="Times New Roman"/>
              </w:rPr>
              <w:t>-использовать современное программное обеспечение,</w:t>
            </w:r>
          </w:p>
          <w:p w14:paraId="7804635C" w14:textId="22503060" w:rsidR="00CD03B1" w:rsidRPr="008F6818" w:rsidRDefault="000374B0" w:rsidP="000374B0">
            <w:pPr>
              <w:rPr>
                <w:rFonts w:ascii="Times New Roman" w:hAnsi="Times New Roman" w:cs="Times New Roman"/>
                <w:b/>
              </w:rPr>
            </w:pPr>
            <w:r w:rsidRPr="000374B0">
              <w:rPr>
                <w:rFonts w:ascii="Times New Roman" w:hAnsi="Times New Roman" w:cs="Times New Roman"/>
              </w:rPr>
              <w:t>-использовать различные цифровые средства для решения профессиональных задач.</w:t>
            </w:r>
          </w:p>
        </w:tc>
        <w:tc>
          <w:tcPr>
            <w:tcW w:w="2383" w:type="dxa"/>
            <w:tcBorders>
              <w:top w:val="single" w:sz="4" w:space="0" w:color="auto"/>
              <w:left w:val="single" w:sz="4" w:space="0" w:color="auto"/>
              <w:bottom w:val="single" w:sz="4" w:space="0" w:color="auto"/>
              <w:right w:val="single" w:sz="4" w:space="0" w:color="auto"/>
            </w:tcBorders>
          </w:tcPr>
          <w:p w14:paraId="7BDEB560" w14:textId="77777777" w:rsidR="000374B0" w:rsidRPr="000374B0" w:rsidRDefault="000374B0" w:rsidP="000374B0">
            <w:pPr>
              <w:rPr>
                <w:rFonts w:ascii="Times New Roman" w:hAnsi="Times New Roman" w:cs="Times New Roman"/>
              </w:rPr>
            </w:pPr>
            <w:r w:rsidRPr="000374B0">
              <w:rPr>
                <w:rFonts w:ascii="Times New Roman" w:hAnsi="Times New Roman" w:cs="Times New Roman"/>
              </w:rPr>
              <w:t>-номенклатуру информационных источников, применяемых в профессиональной деятельности;</w:t>
            </w:r>
          </w:p>
          <w:p w14:paraId="29E118C4" w14:textId="77777777" w:rsidR="000374B0" w:rsidRPr="000374B0" w:rsidRDefault="000374B0" w:rsidP="000374B0">
            <w:pPr>
              <w:rPr>
                <w:rFonts w:ascii="Times New Roman" w:hAnsi="Times New Roman" w:cs="Times New Roman"/>
              </w:rPr>
            </w:pPr>
            <w:r w:rsidRPr="000374B0">
              <w:rPr>
                <w:rFonts w:ascii="Times New Roman" w:hAnsi="Times New Roman" w:cs="Times New Roman"/>
              </w:rPr>
              <w:t>-приемы структурирования информации;</w:t>
            </w:r>
          </w:p>
          <w:p w14:paraId="3B7FD877" w14:textId="77777777" w:rsidR="000374B0" w:rsidRPr="000374B0" w:rsidRDefault="000374B0" w:rsidP="000374B0">
            <w:pPr>
              <w:rPr>
                <w:rFonts w:ascii="Times New Roman" w:hAnsi="Times New Roman" w:cs="Times New Roman"/>
              </w:rPr>
            </w:pPr>
            <w:r w:rsidRPr="000374B0">
              <w:rPr>
                <w:rFonts w:ascii="Times New Roman" w:hAnsi="Times New Roman" w:cs="Times New Roman"/>
              </w:rPr>
              <w:t>-формат оформления результатов поиска информации;</w:t>
            </w:r>
          </w:p>
          <w:p w14:paraId="4B2A5526" w14:textId="32A02F17" w:rsidR="00CD03B1" w:rsidRPr="008F6818" w:rsidRDefault="000374B0" w:rsidP="000374B0">
            <w:pPr>
              <w:rPr>
                <w:rFonts w:ascii="Times New Roman" w:hAnsi="Times New Roman" w:cs="Times New Roman"/>
                <w:b/>
              </w:rPr>
            </w:pPr>
            <w:r w:rsidRPr="000374B0">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117" w:type="dxa"/>
            <w:tcBorders>
              <w:top w:val="single" w:sz="4" w:space="0" w:color="auto"/>
              <w:left w:val="single" w:sz="4" w:space="0" w:color="auto"/>
              <w:bottom w:val="single" w:sz="4" w:space="0" w:color="auto"/>
              <w:right w:val="single" w:sz="4" w:space="0" w:color="auto"/>
            </w:tcBorders>
          </w:tcPr>
          <w:p w14:paraId="32117E2E" w14:textId="77777777" w:rsidR="00CD03B1" w:rsidRPr="008F6818" w:rsidRDefault="00CD03B1" w:rsidP="00803F5B">
            <w:pPr>
              <w:jc w:val="center"/>
              <w:rPr>
                <w:rFonts w:ascii="Times New Roman" w:hAnsi="Times New Roman" w:cs="Times New Roman"/>
                <w:bCs/>
                <w:i/>
              </w:rPr>
            </w:pPr>
          </w:p>
        </w:tc>
      </w:tr>
      <w:tr w:rsidR="000374B0" w:rsidRPr="008F6818" w14:paraId="11CBEF7B" w14:textId="77777777" w:rsidTr="000E44B0">
        <w:tc>
          <w:tcPr>
            <w:tcW w:w="2509" w:type="dxa"/>
            <w:tcBorders>
              <w:top w:val="single" w:sz="4" w:space="0" w:color="auto"/>
              <w:left w:val="single" w:sz="4" w:space="0" w:color="auto"/>
              <w:right w:val="single" w:sz="4" w:space="0" w:color="auto"/>
            </w:tcBorders>
          </w:tcPr>
          <w:p w14:paraId="7DB56790" w14:textId="77777777" w:rsidR="000374B0" w:rsidRPr="008F6818" w:rsidRDefault="000374B0" w:rsidP="000374B0">
            <w:pPr>
              <w:pStyle w:val="sourcetag"/>
              <w:spacing w:before="240" w:after="240"/>
              <w:rPr>
                <w:color w:val="000000"/>
                <w:sz w:val="22"/>
                <w:szCs w:val="22"/>
              </w:rPr>
            </w:pPr>
            <w:r w:rsidRPr="008F6818">
              <w:rPr>
                <w:color w:val="000000"/>
                <w:sz w:val="22"/>
                <w:szCs w:val="22"/>
              </w:rPr>
              <w:t>ОК 04. Эффективно взаимодействовать и работать в коллективе и команде;</w:t>
            </w:r>
          </w:p>
        </w:tc>
        <w:tc>
          <w:tcPr>
            <w:tcW w:w="2619" w:type="dxa"/>
            <w:tcBorders>
              <w:top w:val="single" w:sz="4" w:space="0" w:color="auto"/>
              <w:left w:val="single" w:sz="4" w:space="0" w:color="auto"/>
              <w:bottom w:val="single" w:sz="4" w:space="0" w:color="auto"/>
              <w:right w:val="single" w:sz="4" w:space="0" w:color="auto"/>
            </w:tcBorders>
            <w:hideMark/>
          </w:tcPr>
          <w:p w14:paraId="1160A54B" w14:textId="535A7358" w:rsidR="000374B0" w:rsidRPr="008F6818" w:rsidRDefault="000374B0" w:rsidP="000374B0">
            <w:pPr>
              <w:rPr>
                <w:rFonts w:ascii="Times New Roman" w:hAnsi="Times New Roman" w:cs="Times New Roman"/>
                <w:b/>
                <w:spacing w:val="-4"/>
              </w:rPr>
            </w:pPr>
            <w:r w:rsidRPr="004531EC">
              <w:rPr>
                <w:rFonts w:ascii="Times New Roman" w:eastAsia="Calibri" w:hAnsi="Times New Roman"/>
                <w:spacing w:val="-4"/>
              </w:rPr>
              <w:t>-взаимодействовать с коллегами, руководством, клиентами в ходе профессиональной деятельности.</w:t>
            </w:r>
          </w:p>
        </w:tc>
        <w:tc>
          <w:tcPr>
            <w:tcW w:w="2383" w:type="dxa"/>
            <w:tcBorders>
              <w:top w:val="single" w:sz="4" w:space="0" w:color="auto"/>
              <w:left w:val="single" w:sz="4" w:space="0" w:color="auto"/>
              <w:bottom w:val="single" w:sz="4" w:space="0" w:color="auto"/>
              <w:right w:val="single" w:sz="4" w:space="0" w:color="auto"/>
            </w:tcBorders>
          </w:tcPr>
          <w:p w14:paraId="59AB46CC" w14:textId="77777777" w:rsidR="000374B0" w:rsidRPr="004531EC" w:rsidRDefault="000374B0" w:rsidP="000374B0">
            <w:pPr>
              <w:rPr>
                <w:rFonts w:ascii="Times New Roman" w:eastAsia="Calibri" w:hAnsi="Times New Roman"/>
                <w:b/>
                <w:spacing w:val="-4"/>
              </w:rPr>
            </w:pPr>
            <w:r w:rsidRPr="004531EC">
              <w:rPr>
                <w:rFonts w:ascii="Times New Roman" w:eastAsia="Calibri" w:hAnsi="Times New Roman"/>
              </w:rPr>
              <w:t>-психологические основы деятельности коллектива;</w:t>
            </w:r>
          </w:p>
          <w:p w14:paraId="1B3E5B98" w14:textId="1AC7E74A" w:rsidR="000374B0" w:rsidRPr="008F6818" w:rsidRDefault="000374B0" w:rsidP="000374B0">
            <w:pPr>
              <w:rPr>
                <w:rFonts w:ascii="Times New Roman" w:hAnsi="Times New Roman" w:cs="Times New Roman"/>
                <w:b/>
                <w:spacing w:val="-4"/>
              </w:rPr>
            </w:pPr>
            <w:r w:rsidRPr="004531EC">
              <w:rPr>
                <w:rFonts w:ascii="Times New Roman" w:eastAsia="Calibri" w:hAnsi="Times New Roman"/>
              </w:rPr>
              <w:t>-психологические особенности личности.</w:t>
            </w:r>
          </w:p>
        </w:tc>
        <w:tc>
          <w:tcPr>
            <w:tcW w:w="2117" w:type="dxa"/>
            <w:tcBorders>
              <w:top w:val="single" w:sz="4" w:space="0" w:color="auto"/>
              <w:left w:val="single" w:sz="4" w:space="0" w:color="auto"/>
              <w:bottom w:val="single" w:sz="4" w:space="0" w:color="auto"/>
              <w:right w:val="single" w:sz="4" w:space="0" w:color="auto"/>
            </w:tcBorders>
          </w:tcPr>
          <w:p w14:paraId="424CA7BE" w14:textId="77777777" w:rsidR="000374B0" w:rsidRPr="008F6818" w:rsidRDefault="000374B0" w:rsidP="000374B0">
            <w:pPr>
              <w:jc w:val="center"/>
              <w:rPr>
                <w:rFonts w:ascii="Times New Roman" w:hAnsi="Times New Roman" w:cs="Times New Roman"/>
                <w:bCs/>
                <w:i/>
              </w:rPr>
            </w:pPr>
          </w:p>
        </w:tc>
      </w:tr>
      <w:tr w:rsidR="000374B0" w:rsidRPr="008F6818" w14:paraId="7CB0A23B" w14:textId="77777777" w:rsidTr="00F366AD">
        <w:tc>
          <w:tcPr>
            <w:tcW w:w="2509" w:type="dxa"/>
            <w:tcBorders>
              <w:top w:val="single" w:sz="4" w:space="0" w:color="auto"/>
              <w:left w:val="single" w:sz="4" w:space="0" w:color="auto"/>
              <w:right w:val="single" w:sz="4" w:space="0" w:color="auto"/>
            </w:tcBorders>
          </w:tcPr>
          <w:p w14:paraId="57AEF1C9" w14:textId="77777777" w:rsidR="000374B0" w:rsidRPr="008F6818" w:rsidRDefault="000374B0" w:rsidP="000374B0">
            <w:pPr>
              <w:pStyle w:val="sourcetag"/>
              <w:spacing w:before="240" w:after="240"/>
              <w:rPr>
                <w:color w:val="000000"/>
                <w:sz w:val="22"/>
                <w:szCs w:val="22"/>
              </w:rPr>
            </w:pPr>
            <w:r w:rsidRPr="008F6818">
              <w:rPr>
                <w:color w:val="000000"/>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619" w:type="dxa"/>
            <w:tcBorders>
              <w:top w:val="single" w:sz="4" w:space="0" w:color="auto"/>
              <w:left w:val="single" w:sz="4" w:space="0" w:color="auto"/>
              <w:bottom w:val="single" w:sz="4" w:space="0" w:color="auto"/>
              <w:right w:val="single" w:sz="4" w:space="0" w:color="auto"/>
            </w:tcBorders>
            <w:hideMark/>
          </w:tcPr>
          <w:p w14:paraId="27753A9F"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-грамотно излагать свои мысли и оформлять документы по профессиональной тематике на государственном языке;</w:t>
            </w:r>
          </w:p>
          <w:p w14:paraId="2D68B1FD" w14:textId="5756BC4E" w:rsidR="000374B0" w:rsidRPr="008F6818" w:rsidRDefault="000374B0" w:rsidP="000374B0">
            <w:pPr>
              <w:rPr>
                <w:rFonts w:ascii="Times New Roman" w:hAnsi="Times New Roman" w:cs="Times New Roman"/>
                <w:b/>
              </w:rPr>
            </w:pPr>
            <w:r w:rsidRPr="004531EC">
              <w:rPr>
                <w:rFonts w:ascii="Times New Roman" w:eastAsia="Calibri" w:hAnsi="Times New Roman"/>
              </w:rPr>
              <w:t>-проявлять толерантность в рабочем коллективе.</w:t>
            </w:r>
          </w:p>
        </w:tc>
        <w:tc>
          <w:tcPr>
            <w:tcW w:w="2383" w:type="dxa"/>
            <w:tcBorders>
              <w:top w:val="single" w:sz="4" w:space="0" w:color="auto"/>
              <w:left w:val="single" w:sz="4" w:space="0" w:color="auto"/>
              <w:bottom w:val="single" w:sz="4" w:space="0" w:color="auto"/>
              <w:right w:val="single" w:sz="4" w:space="0" w:color="auto"/>
            </w:tcBorders>
          </w:tcPr>
          <w:p w14:paraId="76317B99" w14:textId="77777777" w:rsidR="000374B0" w:rsidRPr="004531EC" w:rsidRDefault="000374B0" w:rsidP="000374B0">
            <w:pPr>
              <w:rPr>
                <w:rFonts w:ascii="Times New Roman" w:eastAsia="Calibri" w:hAnsi="Times New Roman"/>
              </w:rPr>
            </w:pPr>
            <w:r w:rsidRPr="004531EC">
              <w:rPr>
                <w:rFonts w:ascii="Times New Roman" w:eastAsia="Calibri" w:hAnsi="Times New Roman"/>
              </w:rPr>
              <w:t>-правила оформления документов;</w:t>
            </w:r>
          </w:p>
          <w:p w14:paraId="635F80AF"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-правила построения устных сообщений;</w:t>
            </w:r>
          </w:p>
          <w:p w14:paraId="5743452C" w14:textId="61D8AD30" w:rsidR="000374B0" w:rsidRPr="008F6818" w:rsidRDefault="000374B0" w:rsidP="000374B0">
            <w:pPr>
              <w:rPr>
                <w:rFonts w:ascii="Times New Roman" w:hAnsi="Times New Roman" w:cs="Times New Roman"/>
              </w:rPr>
            </w:pPr>
            <w:r w:rsidRPr="004531EC">
              <w:rPr>
                <w:rFonts w:ascii="Times New Roman" w:eastAsia="Calibri" w:hAnsi="Times New Roman"/>
              </w:rPr>
              <w:t>-особенности социального и культурного контекста.</w:t>
            </w:r>
          </w:p>
        </w:tc>
        <w:tc>
          <w:tcPr>
            <w:tcW w:w="2117" w:type="dxa"/>
            <w:tcBorders>
              <w:top w:val="single" w:sz="4" w:space="0" w:color="auto"/>
              <w:left w:val="single" w:sz="4" w:space="0" w:color="auto"/>
              <w:bottom w:val="single" w:sz="4" w:space="0" w:color="auto"/>
              <w:right w:val="single" w:sz="4" w:space="0" w:color="auto"/>
            </w:tcBorders>
          </w:tcPr>
          <w:p w14:paraId="4AC1824D" w14:textId="77777777" w:rsidR="000374B0" w:rsidRPr="008F6818" w:rsidRDefault="000374B0" w:rsidP="000374B0">
            <w:pPr>
              <w:jc w:val="center"/>
              <w:rPr>
                <w:rFonts w:ascii="Times New Roman" w:hAnsi="Times New Roman" w:cs="Times New Roman"/>
                <w:bCs/>
                <w:i/>
              </w:rPr>
            </w:pPr>
          </w:p>
        </w:tc>
      </w:tr>
      <w:tr w:rsidR="000374B0" w:rsidRPr="008F6818" w14:paraId="3C675CAF" w14:textId="77777777" w:rsidTr="00ED767E">
        <w:tc>
          <w:tcPr>
            <w:tcW w:w="2509" w:type="dxa"/>
            <w:tcBorders>
              <w:top w:val="single" w:sz="4" w:space="0" w:color="auto"/>
              <w:left w:val="single" w:sz="4" w:space="0" w:color="auto"/>
              <w:right w:val="single" w:sz="4" w:space="0" w:color="auto"/>
            </w:tcBorders>
          </w:tcPr>
          <w:p w14:paraId="1F4C9E9B" w14:textId="77777777" w:rsidR="000374B0" w:rsidRPr="008F6818" w:rsidRDefault="000374B0" w:rsidP="000374B0">
            <w:pPr>
              <w:pStyle w:val="sourcetag"/>
              <w:spacing w:before="240" w:after="240"/>
              <w:rPr>
                <w:color w:val="000000"/>
                <w:sz w:val="22"/>
                <w:szCs w:val="22"/>
              </w:rPr>
            </w:pPr>
            <w:r w:rsidRPr="008F6818">
              <w:rPr>
                <w:color w:val="000000"/>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19" w:type="dxa"/>
            <w:tcBorders>
              <w:top w:val="single" w:sz="4" w:space="0" w:color="auto"/>
              <w:left w:val="single" w:sz="4" w:space="0" w:color="auto"/>
              <w:bottom w:val="single" w:sz="4" w:space="0" w:color="auto"/>
              <w:right w:val="single" w:sz="4" w:space="0" w:color="auto"/>
            </w:tcBorders>
            <w:hideMark/>
          </w:tcPr>
          <w:p w14:paraId="229E1DE1"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-проявлять гражданско-патриотическую позицию;</w:t>
            </w:r>
          </w:p>
          <w:p w14:paraId="26ED11D0" w14:textId="77777777" w:rsidR="000374B0" w:rsidRPr="004531EC" w:rsidRDefault="000374B0" w:rsidP="000374B0">
            <w:pPr>
              <w:rPr>
                <w:rFonts w:ascii="Times New Roman" w:eastAsia="Calibri" w:hAnsi="Times New Roman"/>
              </w:rPr>
            </w:pPr>
            <w:r w:rsidRPr="004531EC">
              <w:rPr>
                <w:rFonts w:ascii="Times New Roman" w:eastAsia="Calibri" w:hAnsi="Times New Roman"/>
              </w:rPr>
              <w:t>-демонстрировать осознанное поведение;</w:t>
            </w:r>
          </w:p>
          <w:p w14:paraId="6FD12091" w14:textId="77777777" w:rsidR="000374B0" w:rsidRPr="004531EC" w:rsidRDefault="000374B0" w:rsidP="000374B0">
            <w:pPr>
              <w:rPr>
                <w:rFonts w:ascii="Times New Roman" w:eastAsia="Calibri" w:hAnsi="Times New Roman"/>
              </w:rPr>
            </w:pPr>
            <w:r w:rsidRPr="004531EC">
              <w:rPr>
                <w:rFonts w:ascii="Times New Roman" w:eastAsia="Calibri" w:hAnsi="Times New Roman"/>
              </w:rPr>
              <w:t>-описывать значимость своей профессии;</w:t>
            </w:r>
          </w:p>
          <w:p w14:paraId="47008A40" w14:textId="44DB49DF" w:rsidR="000374B0" w:rsidRPr="008F6818" w:rsidRDefault="000374B0" w:rsidP="000374B0">
            <w:pPr>
              <w:rPr>
                <w:rFonts w:ascii="Times New Roman" w:hAnsi="Times New Roman" w:cs="Times New Roman"/>
                <w:b/>
              </w:rPr>
            </w:pPr>
            <w:r w:rsidRPr="004531EC">
              <w:rPr>
                <w:rFonts w:ascii="Times New Roman" w:eastAsia="Calibri" w:hAnsi="Times New Roman"/>
              </w:rPr>
              <w:t>-применять стандарты антикоррупционного поведения.</w:t>
            </w:r>
          </w:p>
        </w:tc>
        <w:tc>
          <w:tcPr>
            <w:tcW w:w="2383" w:type="dxa"/>
            <w:tcBorders>
              <w:top w:val="single" w:sz="4" w:space="0" w:color="auto"/>
              <w:left w:val="single" w:sz="4" w:space="0" w:color="auto"/>
              <w:bottom w:val="single" w:sz="4" w:space="0" w:color="auto"/>
              <w:right w:val="single" w:sz="4" w:space="0" w:color="auto"/>
            </w:tcBorders>
          </w:tcPr>
          <w:p w14:paraId="42961F5B"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-сущность гражданско-патриотической позиции</w:t>
            </w:r>
          </w:p>
          <w:p w14:paraId="143DABF8" w14:textId="77777777" w:rsidR="000374B0" w:rsidRPr="004531EC" w:rsidRDefault="000374B0" w:rsidP="000374B0">
            <w:pPr>
              <w:rPr>
                <w:rFonts w:ascii="Times New Roman" w:eastAsia="Calibri" w:hAnsi="Times New Roman"/>
              </w:rPr>
            </w:pPr>
            <w:r w:rsidRPr="004531EC">
              <w:rPr>
                <w:rFonts w:ascii="Times New Roman" w:eastAsia="Calibri" w:hAnsi="Times New Roman"/>
              </w:rPr>
              <w:t xml:space="preserve">традиционных </w:t>
            </w:r>
            <w:r w:rsidRPr="004531EC">
              <w:rPr>
                <w:rFonts w:ascii="Times New Roman" w:eastAsia="Times New Roman" w:hAnsi="Times New Roman"/>
                <w:color w:val="000000"/>
              </w:rPr>
              <w:t xml:space="preserve">российских духовно-нравственных </w:t>
            </w:r>
            <w:r w:rsidRPr="004531EC">
              <w:rPr>
                <w:rFonts w:ascii="Times New Roman" w:eastAsia="Calibri" w:hAnsi="Times New Roman"/>
              </w:rPr>
              <w:t>ценностей, в том числе с учетом гармонизации межнациональных и межрелигиозных отношений;</w:t>
            </w:r>
          </w:p>
          <w:p w14:paraId="1CFB0EA1" w14:textId="77777777" w:rsidR="000374B0" w:rsidRPr="004531EC" w:rsidRDefault="000374B0" w:rsidP="000374B0">
            <w:pPr>
              <w:rPr>
                <w:rFonts w:ascii="Times New Roman" w:eastAsia="Calibri" w:hAnsi="Times New Roman"/>
              </w:rPr>
            </w:pPr>
            <w:r w:rsidRPr="004531EC">
              <w:rPr>
                <w:rFonts w:ascii="Times New Roman" w:eastAsia="Calibri" w:hAnsi="Times New Roman"/>
              </w:rPr>
              <w:t>-значимость профессиональной деятельности по профессии;</w:t>
            </w:r>
          </w:p>
          <w:p w14:paraId="70B6B035" w14:textId="666CFF8B" w:rsidR="000374B0" w:rsidRPr="008F6818" w:rsidRDefault="000374B0" w:rsidP="000374B0">
            <w:pPr>
              <w:rPr>
                <w:rFonts w:ascii="Times New Roman" w:hAnsi="Times New Roman" w:cs="Times New Roman"/>
                <w:b/>
              </w:rPr>
            </w:pPr>
            <w:r w:rsidRPr="004531EC">
              <w:rPr>
                <w:rFonts w:ascii="Times New Roman" w:eastAsia="Calibri" w:hAnsi="Times New Roman"/>
              </w:rPr>
              <w:lastRenderedPageBreak/>
              <w:t>-стандарты антикоррупционного поведения и последствия его нарушения.</w:t>
            </w:r>
          </w:p>
        </w:tc>
        <w:tc>
          <w:tcPr>
            <w:tcW w:w="2117" w:type="dxa"/>
            <w:tcBorders>
              <w:top w:val="single" w:sz="4" w:space="0" w:color="auto"/>
              <w:left w:val="single" w:sz="4" w:space="0" w:color="auto"/>
              <w:bottom w:val="single" w:sz="4" w:space="0" w:color="auto"/>
              <w:right w:val="single" w:sz="4" w:space="0" w:color="auto"/>
            </w:tcBorders>
          </w:tcPr>
          <w:p w14:paraId="2B92DE50" w14:textId="77777777" w:rsidR="000374B0" w:rsidRPr="008F6818" w:rsidRDefault="000374B0" w:rsidP="000374B0">
            <w:pPr>
              <w:jc w:val="center"/>
              <w:rPr>
                <w:rFonts w:ascii="Times New Roman" w:hAnsi="Times New Roman" w:cs="Times New Roman"/>
                <w:bCs/>
                <w:i/>
              </w:rPr>
            </w:pPr>
          </w:p>
        </w:tc>
      </w:tr>
      <w:tr w:rsidR="000374B0" w:rsidRPr="008F6818" w14:paraId="732C0175" w14:textId="77777777" w:rsidTr="00654C02">
        <w:tc>
          <w:tcPr>
            <w:tcW w:w="2509" w:type="dxa"/>
            <w:tcBorders>
              <w:top w:val="single" w:sz="4" w:space="0" w:color="auto"/>
              <w:left w:val="single" w:sz="4" w:space="0" w:color="auto"/>
              <w:right w:val="single" w:sz="4" w:space="0" w:color="auto"/>
            </w:tcBorders>
          </w:tcPr>
          <w:p w14:paraId="645B7333" w14:textId="77777777" w:rsidR="000374B0" w:rsidRPr="008F6818" w:rsidRDefault="000374B0" w:rsidP="000374B0">
            <w:pPr>
              <w:pStyle w:val="sourcetag"/>
              <w:spacing w:before="240" w:after="240"/>
              <w:rPr>
                <w:color w:val="000000"/>
                <w:sz w:val="22"/>
                <w:szCs w:val="22"/>
              </w:rPr>
            </w:pPr>
            <w:r w:rsidRPr="008F6818">
              <w:rPr>
                <w:color w:val="000000"/>
                <w:sz w:val="22"/>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19" w:type="dxa"/>
            <w:tcBorders>
              <w:top w:val="single" w:sz="4" w:space="0" w:color="auto"/>
              <w:left w:val="single" w:sz="4" w:space="0" w:color="auto"/>
              <w:bottom w:val="single" w:sz="4" w:space="0" w:color="auto"/>
              <w:right w:val="single" w:sz="4" w:space="0" w:color="auto"/>
            </w:tcBorders>
            <w:hideMark/>
          </w:tcPr>
          <w:p w14:paraId="356473BC"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-соблюдать нормы экологической безопасности;</w:t>
            </w:r>
          </w:p>
          <w:p w14:paraId="69B8D2D4"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-определять направления ресурсосбережения в рамках профессиональной деятельности по профессии;</w:t>
            </w:r>
          </w:p>
          <w:p w14:paraId="727CFF8E" w14:textId="77777777" w:rsidR="000374B0" w:rsidRPr="004531EC" w:rsidRDefault="000374B0" w:rsidP="000374B0">
            <w:pPr>
              <w:rPr>
                <w:rFonts w:ascii="Times New Roman" w:eastAsia="Calibri" w:hAnsi="Times New Roman"/>
              </w:rPr>
            </w:pPr>
            <w:r w:rsidRPr="004531EC">
              <w:rPr>
                <w:rFonts w:ascii="Times New Roman" w:eastAsia="Calibri" w:hAnsi="Times New Roman"/>
              </w:rPr>
              <w:t>-организовывать профессиональную деятельность с соблюдением принципов бережливого производства;</w:t>
            </w:r>
          </w:p>
          <w:p w14:paraId="4064E40C"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-организовывать профессиональную деятельность с учетом знаний об изменении климатических условий региона;</w:t>
            </w:r>
          </w:p>
          <w:p w14:paraId="62922863" w14:textId="798D64C4" w:rsidR="000374B0" w:rsidRPr="008F6818" w:rsidRDefault="000374B0" w:rsidP="000374B0">
            <w:pPr>
              <w:rPr>
                <w:rFonts w:ascii="Times New Roman" w:hAnsi="Times New Roman" w:cs="Times New Roman"/>
                <w:b/>
              </w:rPr>
            </w:pPr>
            <w:r w:rsidRPr="004531EC">
              <w:rPr>
                <w:rFonts w:ascii="Times New Roman" w:eastAsia="Calibri" w:hAnsi="Times New Roman"/>
              </w:rPr>
              <w:t>-эффективно действовать в чрезвычайных ситуациях.</w:t>
            </w:r>
          </w:p>
        </w:tc>
        <w:tc>
          <w:tcPr>
            <w:tcW w:w="2383" w:type="dxa"/>
            <w:tcBorders>
              <w:top w:val="single" w:sz="4" w:space="0" w:color="auto"/>
              <w:left w:val="single" w:sz="4" w:space="0" w:color="auto"/>
              <w:bottom w:val="single" w:sz="4" w:space="0" w:color="auto"/>
              <w:right w:val="single" w:sz="4" w:space="0" w:color="auto"/>
            </w:tcBorders>
          </w:tcPr>
          <w:p w14:paraId="3183D930"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-правила экологической безопасности при ведении профессиональной деятельности;</w:t>
            </w:r>
          </w:p>
          <w:p w14:paraId="2A2FDC9B"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-основные ресурсы, задействованные в профессиональной деятельности;</w:t>
            </w:r>
          </w:p>
          <w:p w14:paraId="092EFBCE"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-пути обеспечения ресурсосбережения</w:t>
            </w:r>
          </w:p>
          <w:p w14:paraId="6A7ECAFA"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принципы бережливого производства;</w:t>
            </w:r>
          </w:p>
          <w:p w14:paraId="1D3DBB0E"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-основные направления изменения климатических условий региона;</w:t>
            </w:r>
          </w:p>
          <w:p w14:paraId="45D2F4F5" w14:textId="643DC094" w:rsidR="000374B0" w:rsidRPr="008F6818" w:rsidRDefault="000374B0" w:rsidP="000374B0">
            <w:pPr>
              <w:rPr>
                <w:rFonts w:ascii="Times New Roman" w:hAnsi="Times New Roman" w:cs="Times New Roman"/>
                <w:b/>
              </w:rPr>
            </w:pPr>
            <w:r w:rsidRPr="004531EC">
              <w:rPr>
                <w:rFonts w:ascii="Times New Roman" w:eastAsia="Calibri" w:hAnsi="Times New Roman"/>
              </w:rPr>
              <w:t>-правила поведения в чрезвычайных ситуациях.</w:t>
            </w:r>
          </w:p>
        </w:tc>
        <w:tc>
          <w:tcPr>
            <w:tcW w:w="2117" w:type="dxa"/>
            <w:tcBorders>
              <w:top w:val="single" w:sz="4" w:space="0" w:color="auto"/>
              <w:left w:val="single" w:sz="4" w:space="0" w:color="auto"/>
              <w:bottom w:val="single" w:sz="4" w:space="0" w:color="auto"/>
              <w:right w:val="single" w:sz="4" w:space="0" w:color="auto"/>
            </w:tcBorders>
          </w:tcPr>
          <w:p w14:paraId="490C2D20" w14:textId="77777777" w:rsidR="000374B0" w:rsidRPr="008F6818" w:rsidRDefault="000374B0" w:rsidP="000374B0">
            <w:pPr>
              <w:jc w:val="center"/>
              <w:rPr>
                <w:rFonts w:ascii="Times New Roman" w:hAnsi="Times New Roman" w:cs="Times New Roman"/>
                <w:bCs/>
                <w:i/>
              </w:rPr>
            </w:pPr>
          </w:p>
        </w:tc>
      </w:tr>
      <w:tr w:rsidR="000374B0" w:rsidRPr="008F6818" w14:paraId="3D8A67BB" w14:textId="77777777" w:rsidTr="00C03883">
        <w:tc>
          <w:tcPr>
            <w:tcW w:w="2509" w:type="dxa"/>
            <w:tcBorders>
              <w:left w:val="single" w:sz="4" w:space="0" w:color="auto"/>
              <w:bottom w:val="single" w:sz="4" w:space="0" w:color="auto"/>
              <w:right w:val="single" w:sz="4" w:space="0" w:color="auto"/>
            </w:tcBorders>
          </w:tcPr>
          <w:p w14:paraId="1AEFDFF0" w14:textId="77777777" w:rsidR="000374B0" w:rsidRPr="008F6818" w:rsidRDefault="000374B0" w:rsidP="000374B0">
            <w:pPr>
              <w:pStyle w:val="sourcetag"/>
              <w:spacing w:before="240" w:after="240"/>
              <w:rPr>
                <w:color w:val="000000"/>
                <w:sz w:val="22"/>
                <w:szCs w:val="22"/>
              </w:rPr>
            </w:pPr>
            <w:r w:rsidRPr="008F6818">
              <w:rPr>
                <w:color w:val="000000"/>
                <w:sz w:val="22"/>
                <w:szCs w:val="22"/>
              </w:rPr>
              <w:t>ОК 09. Пользоваться профессиональной документацией на государственном и иностранном языках.</w:t>
            </w:r>
          </w:p>
        </w:tc>
        <w:tc>
          <w:tcPr>
            <w:tcW w:w="2619" w:type="dxa"/>
            <w:tcBorders>
              <w:top w:val="single" w:sz="4" w:space="0" w:color="auto"/>
              <w:left w:val="single" w:sz="4" w:space="0" w:color="auto"/>
              <w:bottom w:val="single" w:sz="4" w:space="0" w:color="auto"/>
              <w:right w:val="single" w:sz="4" w:space="0" w:color="auto"/>
            </w:tcBorders>
          </w:tcPr>
          <w:p w14:paraId="17803C12" w14:textId="77777777" w:rsidR="000374B0" w:rsidRPr="004531EC" w:rsidRDefault="000374B0" w:rsidP="000374B0">
            <w:pPr>
              <w:rPr>
                <w:rFonts w:ascii="Times New Roman" w:eastAsia="Calibri" w:hAnsi="Times New Roman"/>
              </w:rPr>
            </w:pPr>
            <w:r w:rsidRPr="004531EC">
              <w:rPr>
                <w:rFonts w:ascii="Times New Roman" w:eastAsia="Calibri" w:hAnsi="Times New Roman"/>
              </w:rPr>
              <w:t>-понимать общий смысл четко произнесенных высказываний на известные темы (профессиональные и бытовые);</w:t>
            </w:r>
          </w:p>
          <w:p w14:paraId="2D8D2DE5"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 понимать тексты на базовые профессиональные темы;</w:t>
            </w:r>
          </w:p>
          <w:p w14:paraId="1C267C3E"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-участвовать в диалогах на знакомые общие и профессиональные темы;</w:t>
            </w:r>
          </w:p>
          <w:p w14:paraId="0B790608"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-строить простые высказывания о себе и о своей профессиональной деятельности;</w:t>
            </w:r>
          </w:p>
          <w:p w14:paraId="3CE91A87"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-кратко обосновывать и объяснять свои действия (текущие и планируемые);</w:t>
            </w:r>
          </w:p>
          <w:p w14:paraId="1619D36C" w14:textId="55AB7AAB" w:rsidR="000374B0" w:rsidRPr="008F6818" w:rsidRDefault="000374B0" w:rsidP="000374B0">
            <w:pPr>
              <w:rPr>
                <w:rFonts w:ascii="Times New Roman" w:hAnsi="Times New Roman" w:cs="Times New Roman"/>
                <w:b/>
              </w:rPr>
            </w:pPr>
            <w:r w:rsidRPr="004531EC">
              <w:rPr>
                <w:rFonts w:ascii="Times New Roman" w:eastAsia="Calibri" w:hAnsi="Times New Roman"/>
              </w:rPr>
              <w:t>-писать простые связные сообщения на знакомые или интересующие профессиональные темы.</w:t>
            </w:r>
          </w:p>
        </w:tc>
        <w:tc>
          <w:tcPr>
            <w:tcW w:w="2383" w:type="dxa"/>
            <w:tcBorders>
              <w:top w:val="single" w:sz="4" w:space="0" w:color="auto"/>
              <w:left w:val="single" w:sz="4" w:space="0" w:color="auto"/>
              <w:bottom w:val="single" w:sz="4" w:space="0" w:color="auto"/>
              <w:right w:val="single" w:sz="4" w:space="0" w:color="auto"/>
            </w:tcBorders>
          </w:tcPr>
          <w:p w14:paraId="11DEE225"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-правила построения простых и сложных предложений на профессиональные темы;</w:t>
            </w:r>
          </w:p>
          <w:p w14:paraId="2E965CF7"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-основные общеупотребительные глаголы (бытовая и профессиональная лексика);</w:t>
            </w:r>
          </w:p>
          <w:p w14:paraId="59793A0F"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-лексический минимум, относящийся к описанию предметов, средств и процессов профессиональной деятельности;</w:t>
            </w:r>
          </w:p>
          <w:p w14:paraId="1AB5327C" w14:textId="77777777" w:rsidR="000374B0" w:rsidRPr="004531EC" w:rsidRDefault="000374B0" w:rsidP="000374B0">
            <w:pPr>
              <w:rPr>
                <w:rFonts w:ascii="Times New Roman" w:eastAsia="Calibri" w:hAnsi="Times New Roman"/>
                <w:b/>
              </w:rPr>
            </w:pPr>
            <w:r w:rsidRPr="004531EC">
              <w:rPr>
                <w:rFonts w:ascii="Times New Roman" w:eastAsia="Calibri" w:hAnsi="Times New Roman"/>
              </w:rPr>
              <w:t>-особенности произношения;</w:t>
            </w:r>
          </w:p>
          <w:p w14:paraId="02585078" w14:textId="345E7B24" w:rsidR="000374B0" w:rsidRPr="008F6818" w:rsidRDefault="000374B0" w:rsidP="000374B0">
            <w:pPr>
              <w:rPr>
                <w:rFonts w:ascii="Times New Roman" w:hAnsi="Times New Roman" w:cs="Times New Roman"/>
                <w:b/>
              </w:rPr>
            </w:pPr>
            <w:r w:rsidRPr="004531EC">
              <w:rPr>
                <w:rFonts w:ascii="Times New Roman" w:eastAsia="Calibri" w:hAnsi="Times New Roman"/>
              </w:rPr>
              <w:t>-правила чтения текстов профессиональной направленности.</w:t>
            </w:r>
          </w:p>
        </w:tc>
        <w:tc>
          <w:tcPr>
            <w:tcW w:w="2117" w:type="dxa"/>
            <w:tcBorders>
              <w:top w:val="single" w:sz="4" w:space="0" w:color="auto"/>
              <w:left w:val="single" w:sz="4" w:space="0" w:color="auto"/>
              <w:bottom w:val="single" w:sz="4" w:space="0" w:color="auto"/>
              <w:right w:val="single" w:sz="4" w:space="0" w:color="auto"/>
            </w:tcBorders>
          </w:tcPr>
          <w:p w14:paraId="1113BEC6" w14:textId="77777777" w:rsidR="000374B0" w:rsidRPr="008F6818" w:rsidRDefault="000374B0" w:rsidP="000374B0">
            <w:pPr>
              <w:jc w:val="center"/>
              <w:rPr>
                <w:rFonts w:ascii="Times New Roman" w:hAnsi="Times New Roman" w:cs="Times New Roman"/>
                <w:bCs/>
                <w:i/>
              </w:rPr>
            </w:pPr>
            <w:r w:rsidRPr="008F6818">
              <w:rPr>
                <w:rFonts w:ascii="Times New Roman" w:hAnsi="Times New Roman" w:cs="Times New Roman"/>
                <w:bCs/>
                <w:i/>
              </w:rPr>
              <w:t>-</w:t>
            </w:r>
          </w:p>
        </w:tc>
      </w:tr>
      <w:tr w:rsidR="00CD03B1" w:rsidRPr="008F6818" w14:paraId="1DE0A922" w14:textId="77777777" w:rsidTr="000374B0">
        <w:tc>
          <w:tcPr>
            <w:tcW w:w="2509" w:type="dxa"/>
            <w:tcBorders>
              <w:top w:val="single" w:sz="4" w:space="0" w:color="auto"/>
              <w:left w:val="single" w:sz="4" w:space="0" w:color="auto"/>
              <w:right w:val="single" w:sz="4" w:space="0" w:color="auto"/>
            </w:tcBorders>
          </w:tcPr>
          <w:p w14:paraId="01BA4B73" w14:textId="77777777" w:rsidR="00CD03B1" w:rsidRPr="008F6818" w:rsidRDefault="00CD03B1" w:rsidP="00803F5B">
            <w:pPr>
              <w:rPr>
                <w:rFonts w:ascii="Times New Roman" w:eastAsia="Times New Roman" w:hAnsi="Times New Roman" w:cs="Times New Roman"/>
                <w:lang w:eastAsia="ru-RU"/>
              </w:rPr>
            </w:pPr>
            <w:r w:rsidRPr="008F6818">
              <w:rPr>
                <w:rFonts w:ascii="Times New Roman" w:hAnsi="Times New Roman" w:cs="Times New Roman"/>
                <w:shd w:val="clear" w:color="auto" w:fill="FFFFFF"/>
              </w:rPr>
              <w:t xml:space="preserve">ПК 1.1. Проводить измерение параметров отливок и сопоставлять </w:t>
            </w:r>
            <w:r w:rsidRPr="008F6818">
              <w:rPr>
                <w:rFonts w:ascii="Times New Roman" w:hAnsi="Times New Roman" w:cs="Times New Roman"/>
                <w:shd w:val="clear" w:color="auto" w:fill="FFFFFF"/>
              </w:rPr>
              <w:lastRenderedPageBreak/>
              <w:t>результаты с требованиями технической документации</w:t>
            </w:r>
          </w:p>
        </w:tc>
        <w:tc>
          <w:tcPr>
            <w:tcW w:w="2619" w:type="dxa"/>
            <w:tcBorders>
              <w:top w:val="single" w:sz="4" w:space="0" w:color="auto"/>
              <w:left w:val="single" w:sz="4" w:space="0" w:color="auto"/>
              <w:right w:val="single" w:sz="4" w:space="0" w:color="auto"/>
            </w:tcBorders>
            <w:hideMark/>
          </w:tcPr>
          <w:p w14:paraId="62ED3E70" w14:textId="7942417B" w:rsidR="00CD03B1" w:rsidRPr="008F6818" w:rsidRDefault="004844D6" w:rsidP="00803F5B">
            <w:pPr>
              <w:widowControl w:val="0"/>
              <w:autoSpaceDE w:val="0"/>
              <w:autoSpaceDN w:val="0"/>
              <w:adjustRightInd w:val="0"/>
              <w:rPr>
                <w:rFonts w:ascii="Times New Roman" w:hAnsi="Times New Roman" w:cs="Times New Roman"/>
              </w:rPr>
            </w:pPr>
            <w:r>
              <w:rPr>
                <w:rFonts w:ascii="Times New Roman" w:hAnsi="Times New Roman" w:cs="Times New Roman"/>
              </w:rPr>
              <w:lastRenderedPageBreak/>
              <w:t>-ч</w:t>
            </w:r>
            <w:r w:rsidR="00CD03B1" w:rsidRPr="008F6818">
              <w:rPr>
                <w:rFonts w:ascii="Times New Roman" w:hAnsi="Times New Roman" w:cs="Times New Roman"/>
              </w:rPr>
              <w:t>итать рабочую техническую документацию</w:t>
            </w:r>
            <w:r>
              <w:rPr>
                <w:rFonts w:ascii="Times New Roman" w:hAnsi="Times New Roman" w:cs="Times New Roman"/>
              </w:rPr>
              <w:t>;</w:t>
            </w:r>
          </w:p>
          <w:p w14:paraId="4281295A" w14:textId="36CD4668" w:rsidR="00CD03B1" w:rsidRPr="008F6818" w:rsidRDefault="004844D6" w:rsidP="00803F5B">
            <w:pPr>
              <w:rPr>
                <w:rFonts w:ascii="Times New Roman" w:hAnsi="Times New Roman" w:cs="Times New Roman"/>
              </w:rPr>
            </w:pPr>
            <w:r>
              <w:rPr>
                <w:rFonts w:ascii="Times New Roman" w:hAnsi="Times New Roman" w:cs="Times New Roman"/>
              </w:rPr>
              <w:lastRenderedPageBreak/>
              <w:t>-п</w:t>
            </w:r>
            <w:r w:rsidR="00CD03B1" w:rsidRPr="008F6818">
              <w:rPr>
                <w:rFonts w:ascii="Times New Roman" w:hAnsi="Times New Roman" w:cs="Times New Roman"/>
              </w:rPr>
              <w:t>рименять контрольно-измерительные инструменты, приборы и оснастку для определения параметров деталей в литейном производстве</w:t>
            </w:r>
            <w:r>
              <w:rPr>
                <w:rFonts w:ascii="Times New Roman" w:hAnsi="Times New Roman" w:cs="Times New Roman"/>
              </w:rPr>
              <w:t>.</w:t>
            </w:r>
          </w:p>
        </w:tc>
        <w:tc>
          <w:tcPr>
            <w:tcW w:w="2383" w:type="dxa"/>
            <w:tcBorders>
              <w:top w:val="single" w:sz="4" w:space="0" w:color="auto"/>
              <w:left w:val="single" w:sz="4" w:space="0" w:color="auto"/>
              <w:bottom w:val="single" w:sz="4" w:space="0" w:color="auto"/>
              <w:right w:val="single" w:sz="4" w:space="0" w:color="auto"/>
            </w:tcBorders>
          </w:tcPr>
          <w:p w14:paraId="701C4A4B" w14:textId="05F2D46A" w:rsidR="00CD03B1" w:rsidRPr="008F6818" w:rsidRDefault="004844D6" w:rsidP="00803F5B">
            <w:pPr>
              <w:widowControl w:val="0"/>
              <w:autoSpaceDE w:val="0"/>
              <w:autoSpaceDN w:val="0"/>
              <w:adjustRightInd w:val="0"/>
              <w:rPr>
                <w:rFonts w:ascii="Times New Roman" w:hAnsi="Times New Roman" w:cs="Times New Roman"/>
              </w:rPr>
            </w:pPr>
            <w:r>
              <w:rPr>
                <w:rFonts w:ascii="Times New Roman" w:hAnsi="Times New Roman" w:cs="Times New Roman"/>
              </w:rPr>
              <w:lastRenderedPageBreak/>
              <w:t>-т</w:t>
            </w:r>
            <w:r w:rsidR="00CD03B1" w:rsidRPr="008F6818">
              <w:rPr>
                <w:rFonts w:ascii="Times New Roman" w:hAnsi="Times New Roman" w:cs="Times New Roman"/>
              </w:rPr>
              <w:t xml:space="preserve">ребования охраны труда, пожарной, экологической, </w:t>
            </w:r>
            <w:r w:rsidR="00CD03B1" w:rsidRPr="008F6818">
              <w:rPr>
                <w:rFonts w:ascii="Times New Roman" w:hAnsi="Times New Roman" w:cs="Times New Roman"/>
              </w:rPr>
              <w:lastRenderedPageBreak/>
              <w:t>промышленной безопасности и электробезопасности</w:t>
            </w:r>
            <w:r>
              <w:rPr>
                <w:rFonts w:ascii="Times New Roman" w:hAnsi="Times New Roman" w:cs="Times New Roman"/>
              </w:rPr>
              <w:t>;</w:t>
            </w:r>
          </w:p>
          <w:p w14:paraId="085B0EF8" w14:textId="2A047C5D" w:rsidR="00CD03B1" w:rsidRPr="008F6818" w:rsidRDefault="004844D6" w:rsidP="00803F5B">
            <w:pPr>
              <w:widowControl w:val="0"/>
              <w:autoSpaceDE w:val="0"/>
              <w:autoSpaceDN w:val="0"/>
              <w:adjustRightInd w:val="0"/>
              <w:rPr>
                <w:rFonts w:ascii="Times New Roman" w:hAnsi="Times New Roman" w:cs="Times New Roman"/>
              </w:rPr>
            </w:pPr>
            <w:r>
              <w:rPr>
                <w:rFonts w:ascii="Times New Roman" w:hAnsi="Times New Roman" w:cs="Times New Roman"/>
              </w:rPr>
              <w:t>-т</w:t>
            </w:r>
            <w:r w:rsidR="00CD03B1" w:rsidRPr="008F6818">
              <w:rPr>
                <w:rFonts w:ascii="Times New Roman" w:hAnsi="Times New Roman" w:cs="Times New Roman"/>
              </w:rPr>
              <w:t>ехнические условия на применяемые материалы, а также на изготовление облицовочных смесей для форм и стержней</w:t>
            </w:r>
            <w:r>
              <w:rPr>
                <w:rFonts w:ascii="Times New Roman" w:hAnsi="Times New Roman" w:cs="Times New Roman"/>
              </w:rPr>
              <w:t>4</w:t>
            </w:r>
          </w:p>
          <w:p w14:paraId="2859ECFA" w14:textId="4F4D9C50" w:rsidR="00CD03B1" w:rsidRPr="008F6818" w:rsidRDefault="004844D6" w:rsidP="00803F5B">
            <w:pPr>
              <w:widowControl w:val="0"/>
              <w:autoSpaceDE w:val="0"/>
              <w:autoSpaceDN w:val="0"/>
              <w:adjustRightInd w:val="0"/>
              <w:rPr>
                <w:rFonts w:ascii="Times New Roman" w:hAnsi="Times New Roman" w:cs="Times New Roman"/>
              </w:rPr>
            </w:pPr>
            <w:r>
              <w:rPr>
                <w:rFonts w:ascii="Times New Roman" w:hAnsi="Times New Roman" w:cs="Times New Roman"/>
              </w:rPr>
              <w:t>-т</w:t>
            </w:r>
            <w:r w:rsidR="00CD03B1" w:rsidRPr="008F6818">
              <w:rPr>
                <w:rFonts w:ascii="Times New Roman" w:hAnsi="Times New Roman" w:cs="Times New Roman"/>
              </w:rPr>
              <w:t>ехнологические процессы ручной и машинной формовки и последовательность изготовления моделей и стержневых ящиков</w:t>
            </w:r>
            <w:r>
              <w:rPr>
                <w:rFonts w:ascii="Times New Roman" w:hAnsi="Times New Roman" w:cs="Times New Roman"/>
              </w:rPr>
              <w:t>;</w:t>
            </w:r>
          </w:p>
          <w:p w14:paraId="1CE50518" w14:textId="2FDF08EF" w:rsidR="00CD03B1" w:rsidRPr="008F6818" w:rsidRDefault="004844D6" w:rsidP="00803F5B">
            <w:pPr>
              <w:widowControl w:val="0"/>
              <w:autoSpaceDE w:val="0"/>
              <w:autoSpaceDN w:val="0"/>
              <w:adjustRightInd w:val="0"/>
              <w:rPr>
                <w:rFonts w:ascii="Times New Roman" w:hAnsi="Times New Roman" w:cs="Times New Roman"/>
              </w:rPr>
            </w:pPr>
            <w:r>
              <w:rPr>
                <w:rFonts w:ascii="Times New Roman" w:hAnsi="Times New Roman" w:cs="Times New Roman"/>
              </w:rPr>
              <w:t>-с</w:t>
            </w:r>
            <w:r w:rsidR="00CD03B1" w:rsidRPr="008F6818">
              <w:rPr>
                <w:rFonts w:ascii="Times New Roman" w:hAnsi="Times New Roman" w:cs="Times New Roman"/>
              </w:rPr>
              <w:t>пособы изготовления, контроля и приемки сложных и точных деталей и моделей</w:t>
            </w:r>
            <w:r>
              <w:rPr>
                <w:rFonts w:ascii="Times New Roman" w:hAnsi="Times New Roman" w:cs="Times New Roman"/>
              </w:rPr>
              <w:t>;</w:t>
            </w:r>
          </w:p>
          <w:p w14:paraId="19012E22" w14:textId="0538846D" w:rsidR="00CD03B1" w:rsidRPr="008F6818" w:rsidRDefault="004844D6" w:rsidP="00803F5B">
            <w:pPr>
              <w:widowControl w:val="0"/>
              <w:autoSpaceDE w:val="0"/>
              <w:autoSpaceDN w:val="0"/>
              <w:adjustRightInd w:val="0"/>
              <w:rPr>
                <w:rFonts w:ascii="Times New Roman" w:hAnsi="Times New Roman" w:cs="Times New Roman"/>
              </w:rPr>
            </w:pPr>
            <w:r>
              <w:rPr>
                <w:rFonts w:ascii="Times New Roman" w:hAnsi="Times New Roman" w:cs="Times New Roman"/>
              </w:rPr>
              <w:t>-р</w:t>
            </w:r>
            <w:r w:rsidR="00CD03B1" w:rsidRPr="008F6818">
              <w:rPr>
                <w:rFonts w:ascii="Times New Roman" w:hAnsi="Times New Roman" w:cs="Times New Roman"/>
              </w:rPr>
              <w:t>азмеры припусков на линейную усадку и механическую обработку</w:t>
            </w:r>
            <w:r>
              <w:rPr>
                <w:rFonts w:ascii="Times New Roman" w:hAnsi="Times New Roman" w:cs="Times New Roman"/>
              </w:rPr>
              <w:t>;</w:t>
            </w:r>
          </w:p>
          <w:p w14:paraId="5D537B9B" w14:textId="73971531" w:rsidR="00CD03B1" w:rsidRPr="008F6818" w:rsidRDefault="004844D6" w:rsidP="00803F5B">
            <w:pPr>
              <w:widowControl w:val="0"/>
              <w:autoSpaceDE w:val="0"/>
              <w:autoSpaceDN w:val="0"/>
              <w:adjustRightInd w:val="0"/>
              <w:rPr>
                <w:rFonts w:ascii="Times New Roman" w:hAnsi="Times New Roman" w:cs="Times New Roman"/>
              </w:rPr>
            </w:pPr>
            <w:r>
              <w:rPr>
                <w:rFonts w:ascii="Times New Roman" w:hAnsi="Times New Roman" w:cs="Times New Roman"/>
              </w:rPr>
              <w:t>-к</w:t>
            </w:r>
            <w:r w:rsidR="00CD03B1" w:rsidRPr="008F6818">
              <w:rPr>
                <w:rFonts w:ascii="Times New Roman" w:hAnsi="Times New Roman" w:cs="Times New Roman"/>
              </w:rPr>
              <w:t>онструкции и устройства различных типов плавильных и электроплавильных печей</w:t>
            </w:r>
            <w:r>
              <w:rPr>
                <w:rFonts w:ascii="Times New Roman" w:hAnsi="Times New Roman" w:cs="Times New Roman"/>
              </w:rPr>
              <w:t>;</w:t>
            </w:r>
          </w:p>
          <w:p w14:paraId="66B9DE6B" w14:textId="5CB640B4" w:rsidR="00CD03B1" w:rsidRPr="008F6818" w:rsidRDefault="004844D6" w:rsidP="00803F5B">
            <w:pPr>
              <w:widowControl w:val="0"/>
              <w:autoSpaceDE w:val="0"/>
              <w:autoSpaceDN w:val="0"/>
              <w:adjustRightInd w:val="0"/>
              <w:rPr>
                <w:rFonts w:ascii="Times New Roman" w:hAnsi="Times New Roman" w:cs="Times New Roman"/>
              </w:rPr>
            </w:pPr>
            <w:r>
              <w:rPr>
                <w:rFonts w:ascii="Times New Roman" w:hAnsi="Times New Roman" w:cs="Times New Roman"/>
              </w:rPr>
              <w:t>-с</w:t>
            </w:r>
            <w:r w:rsidR="00CD03B1" w:rsidRPr="008F6818">
              <w:rPr>
                <w:rFonts w:ascii="Times New Roman" w:hAnsi="Times New Roman" w:cs="Times New Roman"/>
              </w:rPr>
              <w:t>пособы формовки и заливки сложных деталей</w:t>
            </w:r>
            <w:r>
              <w:rPr>
                <w:rFonts w:ascii="Times New Roman" w:hAnsi="Times New Roman" w:cs="Times New Roman"/>
              </w:rPr>
              <w:t>;</w:t>
            </w:r>
          </w:p>
          <w:p w14:paraId="0396AB68" w14:textId="3CCAC9C8" w:rsidR="00CD03B1" w:rsidRPr="008F6818" w:rsidRDefault="004844D6" w:rsidP="00803F5B">
            <w:pPr>
              <w:widowControl w:val="0"/>
              <w:autoSpaceDE w:val="0"/>
              <w:autoSpaceDN w:val="0"/>
              <w:adjustRightInd w:val="0"/>
              <w:rPr>
                <w:rFonts w:ascii="Times New Roman" w:hAnsi="Times New Roman" w:cs="Times New Roman"/>
              </w:rPr>
            </w:pPr>
            <w:r>
              <w:rPr>
                <w:rFonts w:ascii="Times New Roman" w:hAnsi="Times New Roman" w:cs="Times New Roman"/>
              </w:rPr>
              <w:t>-с</w:t>
            </w:r>
            <w:r w:rsidR="00CD03B1" w:rsidRPr="008F6818">
              <w:rPr>
                <w:rFonts w:ascii="Times New Roman" w:hAnsi="Times New Roman" w:cs="Times New Roman"/>
              </w:rPr>
              <w:t>пособы проверки правильности расположения разъемов и отъемных частей, литниковых систем, выпоров и прибылей на моделях</w:t>
            </w:r>
            <w:r>
              <w:rPr>
                <w:rFonts w:ascii="Times New Roman" w:hAnsi="Times New Roman" w:cs="Times New Roman"/>
              </w:rPr>
              <w:t>;</w:t>
            </w:r>
          </w:p>
          <w:p w14:paraId="463A63E9" w14:textId="518A3BC1" w:rsidR="00CD03B1" w:rsidRPr="008F6818" w:rsidRDefault="004844D6" w:rsidP="00803F5B">
            <w:pPr>
              <w:widowControl w:val="0"/>
              <w:autoSpaceDE w:val="0"/>
              <w:autoSpaceDN w:val="0"/>
              <w:adjustRightInd w:val="0"/>
              <w:rPr>
                <w:rFonts w:ascii="Times New Roman" w:hAnsi="Times New Roman" w:cs="Times New Roman"/>
              </w:rPr>
            </w:pPr>
            <w:r>
              <w:rPr>
                <w:rFonts w:ascii="Times New Roman" w:hAnsi="Times New Roman" w:cs="Times New Roman"/>
              </w:rPr>
              <w:t>-о</w:t>
            </w:r>
            <w:r w:rsidR="00CD03B1" w:rsidRPr="008F6818">
              <w:rPr>
                <w:rFonts w:ascii="Times New Roman" w:hAnsi="Times New Roman" w:cs="Times New Roman"/>
              </w:rPr>
              <w:t>сновные литейные свойства черных и цветных металлов</w:t>
            </w:r>
            <w:r>
              <w:rPr>
                <w:rFonts w:ascii="Times New Roman" w:hAnsi="Times New Roman" w:cs="Times New Roman"/>
              </w:rPr>
              <w:t>;</w:t>
            </w:r>
          </w:p>
          <w:p w14:paraId="4917C526" w14:textId="3B818DAD" w:rsidR="00CD03B1" w:rsidRPr="008F6818" w:rsidRDefault="004844D6" w:rsidP="00803F5B">
            <w:pPr>
              <w:rPr>
                <w:rFonts w:ascii="Times New Roman" w:hAnsi="Times New Roman" w:cs="Times New Roman"/>
              </w:rPr>
            </w:pPr>
            <w:r>
              <w:rPr>
                <w:rFonts w:ascii="Times New Roman" w:hAnsi="Times New Roman" w:cs="Times New Roman"/>
              </w:rPr>
              <w:t>-т</w:t>
            </w:r>
            <w:r w:rsidR="00CD03B1" w:rsidRPr="008F6818">
              <w:rPr>
                <w:rFonts w:ascii="Times New Roman" w:hAnsi="Times New Roman" w:cs="Times New Roman"/>
              </w:rPr>
              <w:t>емпературные режимы плавки и заливки металла</w:t>
            </w:r>
            <w:r>
              <w:rPr>
                <w:rFonts w:ascii="Times New Roman" w:hAnsi="Times New Roman" w:cs="Times New Roman"/>
              </w:rPr>
              <w:t>.</w:t>
            </w:r>
          </w:p>
        </w:tc>
        <w:tc>
          <w:tcPr>
            <w:tcW w:w="2117" w:type="dxa"/>
            <w:tcBorders>
              <w:top w:val="single" w:sz="4" w:space="0" w:color="auto"/>
              <w:left w:val="single" w:sz="4" w:space="0" w:color="auto"/>
              <w:bottom w:val="single" w:sz="4" w:space="0" w:color="auto"/>
              <w:right w:val="single" w:sz="4" w:space="0" w:color="auto"/>
            </w:tcBorders>
            <w:hideMark/>
          </w:tcPr>
          <w:p w14:paraId="2FF32509" w14:textId="03D565A6" w:rsidR="00CD03B1" w:rsidRPr="008F6818" w:rsidRDefault="004844D6" w:rsidP="00803F5B">
            <w:pPr>
              <w:rPr>
                <w:rFonts w:ascii="Times New Roman" w:hAnsi="Times New Roman" w:cs="Times New Roman"/>
                <w:bCs/>
              </w:rPr>
            </w:pPr>
            <w:r>
              <w:rPr>
                <w:rFonts w:ascii="Times New Roman" w:hAnsi="Times New Roman" w:cs="Times New Roman"/>
              </w:rPr>
              <w:lastRenderedPageBreak/>
              <w:t>-п</w:t>
            </w:r>
            <w:r w:rsidR="00CD03B1" w:rsidRPr="008F6818">
              <w:rPr>
                <w:rFonts w:ascii="Times New Roman" w:hAnsi="Times New Roman" w:cs="Times New Roman"/>
              </w:rPr>
              <w:t>риемк</w:t>
            </w:r>
            <w:r w:rsidR="003C50E4">
              <w:rPr>
                <w:rFonts w:ascii="Times New Roman" w:hAnsi="Times New Roman" w:cs="Times New Roman"/>
              </w:rPr>
              <w:t>и</w:t>
            </w:r>
            <w:r w:rsidR="00CD03B1" w:rsidRPr="008F6818">
              <w:rPr>
                <w:rFonts w:ascii="Times New Roman" w:hAnsi="Times New Roman" w:cs="Times New Roman"/>
              </w:rPr>
              <w:t xml:space="preserve"> отливок из различных металлов, моделей </w:t>
            </w:r>
            <w:r w:rsidR="00CD03B1" w:rsidRPr="008F6818">
              <w:rPr>
                <w:rFonts w:ascii="Times New Roman" w:hAnsi="Times New Roman" w:cs="Times New Roman"/>
              </w:rPr>
              <w:lastRenderedPageBreak/>
              <w:t>и стержневых ящиков в литейном производстве</w:t>
            </w:r>
            <w:r w:rsidR="003C50E4">
              <w:rPr>
                <w:rFonts w:ascii="Times New Roman" w:hAnsi="Times New Roman" w:cs="Times New Roman"/>
              </w:rPr>
              <w:t>.</w:t>
            </w:r>
          </w:p>
        </w:tc>
      </w:tr>
      <w:tr w:rsidR="00CD03B1" w:rsidRPr="008F6818" w14:paraId="5268D9C1" w14:textId="77777777" w:rsidTr="000374B0">
        <w:trPr>
          <w:trHeight w:val="327"/>
        </w:trPr>
        <w:tc>
          <w:tcPr>
            <w:tcW w:w="2509" w:type="dxa"/>
            <w:tcBorders>
              <w:left w:val="single" w:sz="4" w:space="0" w:color="auto"/>
              <w:right w:val="single" w:sz="4" w:space="0" w:color="auto"/>
            </w:tcBorders>
          </w:tcPr>
          <w:p w14:paraId="4EC52F2E" w14:textId="77777777" w:rsidR="00CD03B1" w:rsidRPr="008F6818" w:rsidRDefault="00CD03B1" w:rsidP="00803F5B">
            <w:pPr>
              <w:pStyle w:val="sourcetag"/>
              <w:spacing w:before="0" w:beforeAutospacing="0" w:after="0" w:afterAutospacing="0"/>
              <w:rPr>
                <w:color w:val="000000"/>
                <w:sz w:val="22"/>
                <w:szCs w:val="22"/>
              </w:rPr>
            </w:pPr>
            <w:r w:rsidRPr="008F6818">
              <w:rPr>
                <w:color w:val="212529"/>
                <w:sz w:val="22"/>
                <w:szCs w:val="22"/>
                <w:shd w:val="clear" w:color="auto" w:fill="FFFFFF"/>
              </w:rPr>
              <w:lastRenderedPageBreak/>
              <w:t>ПК 1.2. Осуществлять контроль за соблюдением технологических процессов при изготовлении отливок и технологической оснастки</w:t>
            </w:r>
          </w:p>
        </w:tc>
        <w:tc>
          <w:tcPr>
            <w:tcW w:w="2619" w:type="dxa"/>
            <w:tcBorders>
              <w:left w:val="single" w:sz="4" w:space="0" w:color="auto"/>
              <w:right w:val="single" w:sz="4" w:space="0" w:color="auto"/>
            </w:tcBorders>
          </w:tcPr>
          <w:p w14:paraId="7DAFC987" w14:textId="77697529" w:rsidR="00CD03B1" w:rsidRPr="008F6818" w:rsidRDefault="004844D6" w:rsidP="00803F5B">
            <w:pPr>
              <w:pStyle w:val="ConsPlusTitlePage"/>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-к</w:t>
            </w:r>
            <w:r w:rsidR="00CD03B1" w:rsidRPr="008F6818">
              <w:rPr>
                <w:rFonts w:ascii="Times New Roman" w:eastAsiaTheme="minorHAnsi" w:hAnsi="Times New Roman" w:cs="Times New Roman"/>
                <w:sz w:val="22"/>
                <w:szCs w:val="22"/>
                <w:lang w:eastAsia="en-US"/>
              </w:rPr>
              <w:t>лассифицировать дефекты изготовленных деталей на исправимые и неисправимые в литейном производстве</w:t>
            </w:r>
            <w:r>
              <w:rPr>
                <w:rFonts w:ascii="Times New Roman" w:eastAsiaTheme="minorHAnsi" w:hAnsi="Times New Roman" w:cs="Times New Roman"/>
                <w:sz w:val="22"/>
                <w:szCs w:val="22"/>
                <w:lang w:eastAsia="en-US"/>
              </w:rPr>
              <w:t>;</w:t>
            </w:r>
          </w:p>
          <w:p w14:paraId="5BD34DBB" w14:textId="5D98AC86" w:rsidR="00CD03B1" w:rsidRPr="008F6818" w:rsidRDefault="004844D6" w:rsidP="00803F5B">
            <w:pPr>
              <w:pStyle w:val="ConsPlusTitlePage"/>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-о</w:t>
            </w:r>
            <w:r w:rsidR="00CD03B1" w:rsidRPr="008F6818">
              <w:rPr>
                <w:rFonts w:ascii="Times New Roman" w:eastAsiaTheme="minorHAnsi" w:hAnsi="Times New Roman" w:cs="Times New Roman"/>
                <w:sz w:val="22"/>
                <w:szCs w:val="22"/>
                <w:lang w:eastAsia="en-US"/>
              </w:rPr>
              <w:t xml:space="preserve">ценивать характеристики изготавливаемых изделий на соответствие конструкторским и технологическим документам в литейном </w:t>
            </w:r>
            <w:r w:rsidR="00CD03B1" w:rsidRPr="008F6818">
              <w:rPr>
                <w:rFonts w:ascii="Times New Roman" w:eastAsiaTheme="minorHAnsi" w:hAnsi="Times New Roman" w:cs="Times New Roman"/>
                <w:sz w:val="22"/>
                <w:szCs w:val="22"/>
                <w:lang w:eastAsia="en-US"/>
              </w:rPr>
              <w:lastRenderedPageBreak/>
              <w:t>производстве</w:t>
            </w:r>
            <w:r>
              <w:rPr>
                <w:rFonts w:ascii="Times New Roman" w:eastAsiaTheme="minorHAnsi" w:hAnsi="Times New Roman" w:cs="Times New Roman"/>
                <w:sz w:val="22"/>
                <w:szCs w:val="22"/>
                <w:lang w:eastAsia="en-US"/>
              </w:rPr>
              <w:t>;</w:t>
            </w:r>
            <w:r w:rsidR="00CD03B1" w:rsidRPr="008F6818">
              <w:rPr>
                <w:rFonts w:ascii="Times New Roman" w:eastAsiaTheme="minorHAnsi" w:hAnsi="Times New Roman" w:cs="Times New Roman"/>
                <w:sz w:val="22"/>
                <w:szCs w:val="22"/>
                <w:lang w:eastAsia="en-US"/>
              </w:rPr>
              <w:t xml:space="preserve"> </w:t>
            </w:r>
          </w:p>
          <w:p w14:paraId="5459EB5B" w14:textId="19019561" w:rsidR="00CD03B1" w:rsidRPr="008F6818" w:rsidRDefault="004844D6" w:rsidP="00803F5B">
            <w:pPr>
              <w:rPr>
                <w:rFonts w:ascii="Times New Roman" w:hAnsi="Times New Roman" w:cs="Times New Roman"/>
              </w:rPr>
            </w:pPr>
            <w:r>
              <w:rPr>
                <w:rFonts w:ascii="Times New Roman" w:hAnsi="Times New Roman" w:cs="Times New Roman"/>
              </w:rPr>
              <w:t>-о</w:t>
            </w:r>
            <w:r w:rsidR="00CD03B1" w:rsidRPr="008F6818">
              <w:rPr>
                <w:rFonts w:ascii="Times New Roman" w:hAnsi="Times New Roman" w:cs="Times New Roman"/>
              </w:rPr>
              <w:t>ценивать характеристики материалов, сырья, полуфабрикатов и комплектующих изделий на соответствие требованиям конструкторских и технологических документов в литейном производстве</w:t>
            </w:r>
            <w:r>
              <w:rPr>
                <w:rFonts w:ascii="Times New Roman" w:hAnsi="Times New Roman" w:cs="Times New Roman"/>
              </w:rPr>
              <w:t>.</w:t>
            </w:r>
          </w:p>
        </w:tc>
        <w:tc>
          <w:tcPr>
            <w:tcW w:w="2383" w:type="dxa"/>
            <w:tcBorders>
              <w:top w:val="single" w:sz="4" w:space="0" w:color="auto"/>
              <w:left w:val="single" w:sz="4" w:space="0" w:color="auto"/>
              <w:bottom w:val="single" w:sz="4" w:space="0" w:color="auto"/>
              <w:right w:val="single" w:sz="4" w:space="0" w:color="auto"/>
            </w:tcBorders>
          </w:tcPr>
          <w:p w14:paraId="18A6D588" w14:textId="497796E7" w:rsidR="00CD03B1" w:rsidRPr="008F6818" w:rsidRDefault="004844D6" w:rsidP="00803F5B">
            <w:pPr>
              <w:rPr>
                <w:rFonts w:ascii="Times New Roman" w:hAnsi="Times New Roman" w:cs="Times New Roman"/>
              </w:rPr>
            </w:pPr>
            <w:r>
              <w:rPr>
                <w:rFonts w:ascii="Times New Roman" w:eastAsia="Times New Roman" w:hAnsi="Times New Roman" w:cs="Times New Roman"/>
                <w:lang w:eastAsia="ru-RU"/>
              </w:rPr>
              <w:lastRenderedPageBreak/>
              <w:t>-у</w:t>
            </w:r>
            <w:r w:rsidR="00CD03B1" w:rsidRPr="008F6818">
              <w:rPr>
                <w:rFonts w:ascii="Times New Roman" w:eastAsia="Times New Roman" w:hAnsi="Times New Roman" w:cs="Times New Roman"/>
                <w:lang w:eastAsia="ru-RU"/>
              </w:rPr>
              <w:t>стройство, назначение и правила эксплуатации контрольно-измерительных инструментов</w:t>
            </w:r>
            <w:r>
              <w:rPr>
                <w:rFonts w:ascii="Times New Roman" w:eastAsia="Times New Roman" w:hAnsi="Times New Roman" w:cs="Times New Roman"/>
                <w:lang w:eastAsia="ru-RU"/>
              </w:rPr>
              <w:t>.</w:t>
            </w:r>
          </w:p>
        </w:tc>
        <w:tc>
          <w:tcPr>
            <w:tcW w:w="2117" w:type="dxa"/>
            <w:tcBorders>
              <w:top w:val="single" w:sz="4" w:space="0" w:color="auto"/>
              <w:left w:val="single" w:sz="4" w:space="0" w:color="auto"/>
              <w:bottom w:val="single" w:sz="4" w:space="0" w:color="auto"/>
              <w:right w:val="single" w:sz="4" w:space="0" w:color="auto"/>
            </w:tcBorders>
          </w:tcPr>
          <w:p w14:paraId="211575E3" w14:textId="4F583977" w:rsidR="004844D6" w:rsidRDefault="004844D6" w:rsidP="00803F5B">
            <w:pPr>
              <w:rPr>
                <w:rFonts w:ascii="Times New Roman" w:hAnsi="Times New Roman" w:cs="Times New Roman"/>
              </w:rPr>
            </w:pPr>
            <w:r>
              <w:rPr>
                <w:rFonts w:ascii="Times New Roman" w:hAnsi="Times New Roman" w:cs="Times New Roman"/>
              </w:rPr>
              <w:t>-к</w:t>
            </w:r>
            <w:r w:rsidR="00CD03B1" w:rsidRPr="008F6818">
              <w:rPr>
                <w:rFonts w:ascii="Times New Roman" w:hAnsi="Times New Roman" w:cs="Times New Roman"/>
              </w:rPr>
              <w:t>онтрол</w:t>
            </w:r>
            <w:r w:rsidR="003C50E4">
              <w:rPr>
                <w:rFonts w:ascii="Times New Roman" w:hAnsi="Times New Roman" w:cs="Times New Roman"/>
              </w:rPr>
              <w:t>я</w:t>
            </w:r>
            <w:r w:rsidR="00CD03B1" w:rsidRPr="008F6818">
              <w:rPr>
                <w:rFonts w:ascii="Times New Roman" w:hAnsi="Times New Roman" w:cs="Times New Roman"/>
              </w:rPr>
              <w:t xml:space="preserve"> соблюдения технологических процессов при изготовлении отливок и технологической оснастки в литейном производстве</w:t>
            </w:r>
            <w:r>
              <w:rPr>
                <w:rFonts w:ascii="Times New Roman" w:hAnsi="Times New Roman" w:cs="Times New Roman"/>
              </w:rPr>
              <w:t>;</w:t>
            </w:r>
          </w:p>
          <w:p w14:paraId="535A8338" w14:textId="4CBFE829" w:rsidR="00CD03B1" w:rsidRPr="008F6818" w:rsidRDefault="004844D6" w:rsidP="00803F5B">
            <w:pPr>
              <w:rPr>
                <w:rFonts w:ascii="Times New Roman" w:hAnsi="Times New Roman" w:cs="Times New Roman"/>
              </w:rPr>
            </w:pPr>
            <w:r>
              <w:rPr>
                <w:rFonts w:ascii="Times New Roman" w:hAnsi="Times New Roman" w:cs="Times New Roman"/>
              </w:rPr>
              <w:t>-и</w:t>
            </w:r>
            <w:r w:rsidR="00CD03B1" w:rsidRPr="008F6818">
              <w:rPr>
                <w:rFonts w:ascii="Times New Roman" w:hAnsi="Times New Roman" w:cs="Times New Roman"/>
              </w:rPr>
              <w:t>змерени</w:t>
            </w:r>
            <w:r>
              <w:rPr>
                <w:rFonts w:ascii="Times New Roman" w:hAnsi="Times New Roman" w:cs="Times New Roman"/>
              </w:rPr>
              <w:t>я</w:t>
            </w:r>
            <w:r w:rsidR="00CD03B1" w:rsidRPr="008F6818">
              <w:rPr>
                <w:rFonts w:ascii="Times New Roman" w:hAnsi="Times New Roman" w:cs="Times New Roman"/>
              </w:rPr>
              <w:t xml:space="preserve"> параметров </w:t>
            </w:r>
            <w:r w:rsidR="00CD03B1" w:rsidRPr="008F6818">
              <w:rPr>
                <w:rFonts w:ascii="Times New Roman" w:hAnsi="Times New Roman" w:cs="Times New Roman"/>
              </w:rPr>
              <w:lastRenderedPageBreak/>
              <w:t>деталей, изготовленных в литейном производстве</w:t>
            </w:r>
            <w:r>
              <w:rPr>
                <w:rFonts w:ascii="Times New Roman" w:hAnsi="Times New Roman" w:cs="Times New Roman"/>
              </w:rPr>
              <w:t>;</w:t>
            </w:r>
            <w:r w:rsidR="00CD03B1" w:rsidRPr="008F6818">
              <w:rPr>
                <w:rFonts w:ascii="Times New Roman" w:hAnsi="Times New Roman" w:cs="Times New Roman"/>
              </w:rPr>
              <w:t xml:space="preserve"> </w:t>
            </w:r>
            <w:r>
              <w:rPr>
                <w:rFonts w:ascii="Times New Roman" w:hAnsi="Times New Roman" w:cs="Times New Roman"/>
              </w:rPr>
              <w:t>-с</w:t>
            </w:r>
            <w:r w:rsidR="00CD03B1" w:rsidRPr="008F6818">
              <w:rPr>
                <w:rFonts w:ascii="Times New Roman" w:hAnsi="Times New Roman" w:cs="Times New Roman"/>
              </w:rPr>
              <w:t>опоставлени</w:t>
            </w:r>
            <w:r w:rsidR="003C50E4">
              <w:rPr>
                <w:rFonts w:ascii="Times New Roman" w:hAnsi="Times New Roman" w:cs="Times New Roman"/>
              </w:rPr>
              <w:t>я</w:t>
            </w:r>
            <w:r w:rsidR="00CD03B1" w:rsidRPr="008F6818">
              <w:rPr>
                <w:rFonts w:ascii="Times New Roman" w:hAnsi="Times New Roman" w:cs="Times New Roman"/>
              </w:rPr>
              <w:t xml:space="preserve"> результатов измерений с требованиями технической документации</w:t>
            </w:r>
            <w:r w:rsidR="003C50E4">
              <w:rPr>
                <w:rFonts w:ascii="Times New Roman" w:hAnsi="Times New Roman" w:cs="Times New Roman"/>
              </w:rPr>
              <w:t>.</w:t>
            </w:r>
          </w:p>
        </w:tc>
      </w:tr>
      <w:tr w:rsidR="00CD03B1" w:rsidRPr="008F6818" w14:paraId="4A6C6367" w14:textId="77777777" w:rsidTr="000374B0">
        <w:trPr>
          <w:trHeight w:val="327"/>
        </w:trPr>
        <w:tc>
          <w:tcPr>
            <w:tcW w:w="2509" w:type="dxa"/>
            <w:tcBorders>
              <w:left w:val="single" w:sz="4" w:space="0" w:color="auto"/>
              <w:right w:val="single" w:sz="4" w:space="0" w:color="auto"/>
            </w:tcBorders>
          </w:tcPr>
          <w:p w14:paraId="1B7695DC" w14:textId="77777777" w:rsidR="00CD03B1" w:rsidRPr="008F6818" w:rsidRDefault="00CD03B1" w:rsidP="00803F5B">
            <w:pPr>
              <w:pStyle w:val="sourcetag"/>
              <w:spacing w:before="0" w:beforeAutospacing="0" w:after="0" w:afterAutospacing="0"/>
              <w:rPr>
                <w:color w:val="212529"/>
                <w:sz w:val="22"/>
                <w:szCs w:val="22"/>
                <w:shd w:val="clear" w:color="auto" w:fill="FFFFFF"/>
              </w:rPr>
            </w:pPr>
            <w:r w:rsidRPr="008F6818">
              <w:rPr>
                <w:color w:val="212529"/>
                <w:sz w:val="22"/>
                <w:szCs w:val="22"/>
                <w:shd w:val="clear" w:color="auto" w:fill="FFFFFF"/>
              </w:rPr>
              <w:lastRenderedPageBreak/>
              <w:t>ПК 1.3 Документировать результаты контроля качества изделий в литейном производстве</w:t>
            </w:r>
          </w:p>
        </w:tc>
        <w:tc>
          <w:tcPr>
            <w:tcW w:w="2619" w:type="dxa"/>
            <w:tcBorders>
              <w:left w:val="single" w:sz="4" w:space="0" w:color="auto"/>
              <w:right w:val="single" w:sz="4" w:space="0" w:color="auto"/>
            </w:tcBorders>
          </w:tcPr>
          <w:p w14:paraId="2F5FDD1C" w14:textId="59A97B8C" w:rsidR="00CD03B1" w:rsidRPr="008F6818" w:rsidRDefault="004844D6" w:rsidP="00803F5B">
            <w:pPr>
              <w:pStyle w:val="ConsPlusTitlePage"/>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-о</w:t>
            </w:r>
            <w:r w:rsidR="00CD03B1" w:rsidRPr="008F6818">
              <w:rPr>
                <w:rFonts w:ascii="Times New Roman" w:eastAsiaTheme="minorHAnsi" w:hAnsi="Times New Roman" w:cs="Times New Roman"/>
                <w:sz w:val="22"/>
                <w:szCs w:val="22"/>
                <w:lang w:eastAsia="en-US"/>
              </w:rPr>
              <w:t>формлять документацию на бракованные изделия в литейном производстве</w:t>
            </w:r>
            <w:r>
              <w:rPr>
                <w:rFonts w:ascii="Times New Roman" w:eastAsiaTheme="minorHAnsi" w:hAnsi="Times New Roman" w:cs="Times New Roman"/>
                <w:sz w:val="22"/>
                <w:szCs w:val="22"/>
                <w:lang w:eastAsia="en-US"/>
              </w:rPr>
              <w:t>;</w:t>
            </w:r>
          </w:p>
          <w:p w14:paraId="0BB239E4" w14:textId="3E7C38A3" w:rsidR="00CD03B1" w:rsidRPr="008F6818" w:rsidRDefault="004844D6" w:rsidP="00803F5B">
            <w:pPr>
              <w:pStyle w:val="ConsPlusTitlePage"/>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-о</w:t>
            </w:r>
            <w:r w:rsidR="00CD03B1" w:rsidRPr="008F6818">
              <w:rPr>
                <w:rFonts w:ascii="Times New Roman" w:eastAsiaTheme="minorHAnsi" w:hAnsi="Times New Roman" w:cs="Times New Roman"/>
                <w:sz w:val="22"/>
                <w:szCs w:val="22"/>
                <w:lang w:eastAsia="en-US"/>
              </w:rPr>
              <w:t>формлять приемочный акт и сопроводительную документацию на готовую продукцию в литейном производстве</w:t>
            </w:r>
            <w:r>
              <w:rPr>
                <w:rFonts w:ascii="Times New Roman" w:eastAsiaTheme="minorHAnsi" w:hAnsi="Times New Roman" w:cs="Times New Roman"/>
                <w:sz w:val="22"/>
                <w:szCs w:val="22"/>
                <w:lang w:eastAsia="en-US"/>
              </w:rPr>
              <w:t>;</w:t>
            </w:r>
          </w:p>
          <w:p w14:paraId="4F639494" w14:textId="1F072E82" w:rsidR="00CD03B1" w:rsidRPr="008F6818" w:rsidRDefault="004844D6" w:rsidP="00803F5B">
            <w:pPr>
              <w:pStyle w:val="ConsPlusTitlePage"/>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-к</w:t>
            </w:r>
            <w:r w:rsidR="00CD03B1" w:rsidRPr="008F6818">
              <w:rPr>
                <w:rFonts w:ascii="Times New Roman" w:eastAsiaTheme="minorHAnsi" w:hAnsi="Times New Roman" w:cs="Times New Roman"/>
                <w:sz w:val="22"/>
                <w:szCs w:val="22"/>
                <w:lang w:eastAsia="en-US"/>
              </w:rPr>
              <w:t>лассифицировать бракованные изделия по видам дефектов в литейном производстве в автомобилестроении</w:t>
            </w:r>
            <w:r>
              <w:rPr>
                <w:rFonts w:ascii="Times New Roman" w:eastAsiaTheme="minorHAnsi" w:hAnsi="Times New Roman" w:cs="Times New Roman"/>
                <w:sz w:val="22"/>
                <w:szCs w:val="22"/>
                <w:lang w:eastAsia="en-US"/>
              </w:rPr>
              <w:t>;</w:t>
            </w:r>
          </w:p>
          <w:p w14:paraId="3A47C6CF" w14:textId="6A45C2EE" w:rsidR="00CD03B1" w:rsidRPr="008F6818" w:rsidRDefault="004844D6" w:rsidP="00803F5B">
            <w:pPr>
              <w:pStyle w:val="ConsPlusTitlePage"/>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-о</w:t>
            </w:r>
            <w:r w:rsidR="00CD03B1" w:rsidRPr="008F6818">
              <w:rPr>
                <w:rFonts w:ascii="Times New Roman" w:eastAsiaTheme="minorHAnsi" w:hAnsi="Times New Roman" w:cs="Times New Roman"/>
                <w:sz w:val="22"/>
                <w:szCs w:val="22"/>
                <w:lang w:eastAsia="en-US"/>
              </w:rPr>
              <w:t>пределять причины возникновения дефектов изделий в литейном производстве в автомобилестроении</w:t>
            </w:r>
            <w:r>
              <w:rPr>
                <w:rFonts w:ascii="Times New Roman" w:eastAsiaTheme="minorHAnsi" w:hAnsi="Times New Roman" w:cs="Times New Roman"/>
                <w:sz w:val="22"/>
                <w:szCs w:val="22"/>
                <w:lang w:eastAsia="en-US"/>
              </w:rPr>
              <w:t>;</w:t>
            </w:r>
          </w:p>
          <w:p w14:paraId="6EA2D341" w14:textId="25B0CC95" w:rsidR="00CD03B1" w:rsidRPr="008F6818" w:rsidRDefault="004844D6" w:rsidP="00803F5B">
            <w:pPr>
              <w:pStyle w:val="ConsPlusTitlePage"/>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-ф</w:t>
            </w:r>
            <w:r w:rsidR="00CD03B1" w:rsidRPr="008F6818">
              <w:rPr>
                <w:rFonts w:ascii="Times New Roman" w:eastAsiaTheme="minorHAnsi" w:hAnsi="Times New Roman" w:cs="Times New Roman"/>
                <w:sz w:val="22"/>
                <w:szCs w:val="22"/>
                <w:lang w:eastAsia="en-US"/>
              </w:rPr>
              <w:t>ормировать базу данных по видам и частоте дефектов изделий в литейном производстве в автомобилестроении</w:t>
            </w:r>
            <w:r>
              <w:rPr>
                <w:rFonts w:ascii="Times New Roman" w:eastAsiaTheme="minorHAnsi" w:hAnsi="Times New Roman" w:cs="Times New Roman"/>
                <w:sz w:val="22"/>
                <w:szCs w:val="22"/>
                <w:lang w:eastAsia="en-US"/>
              </w:rPr>
              <w:t>;</w:t>
            </w:r>
          </w:p>
          <w:p w14:paraId="778F5F91" w14:textId="37BE9E09" w:rsidR="00CD03B1" w:rsidRPr="008F6818" w:rsidRDefault="004844D6" w:rsidP="00803F5B">
            <w:pPr>
              <w:pStyle w:val="ConsPlusTitlePage"/>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-о</w:t>
            </w:r>
            <w:r w:rsidR="00CD03B1" w:rsidRPr="008F6818">
              <w:rPr>
                <w:rFonts w:ascii="Times New Roman" w:eastAsiaTheme="minorHAnsi" w:hAnsi="Times New Roman" w:cs="Times New Roman"/>
                <w:sz w:val="22"/>
                <w:szCs w:val="22"/>
                <w:lang w:eastAsia="en-US"/>
              </w:rPr>
              <w:t>брабатывать базы статистических данных по выпуску бракованных изделий в литейном производстве в автомобилестроении</w:t>
            </w:r>
            <w:r>
              <w:rPr>
                <w:rFonts w:ascii="Times New Roman" w:eastAsiaTheme="minorHAnsi" w:hAnsi="Times New Roman" w:cs="Times New Roman"/>
                <w:sz w:val="22"/>
                <w:szCs w:val="22"/>
                <w:lang w:eastAsia="en-US"/>
              </w:rPr>
              <w:t>.</w:t>
            </w:r>
          </w:p>
        </w:tc>
        <w:tc>
          <w:tcPr>
            <w:tcW w:w="2383" w:type="dxa"/>
            <w:tcBorders>
              <w:top w:val="single" w:sz="4" w:space="0" w:color="auto"/>
              <w:left w:val="single" w:sz="4" w:space="0" w:color="auto"/>
              <w:bottom w:val="single" w:sz="4" w:space="0" w:color="auto"/>
              <w:right w:val="single" w:sz="4" w:space="0" w:color="auto"/>
            </w:tcBorders>
          </w:tcPr>
          <w:p w14:paraId="525240B9" w14:textId="7CBD6E5C" w:rsidR="00CD03B1" w:rsidRPr="008F6818" w:rsidRDefault="004844D6" w:rsidP="00803F5B">
            <w:pPr>
              <w:rPr>
                <w:rFonts w:ascii="Times New Roman" w:eastAsia="Times New Roman" w:hAnsi="Times New Roman" w:cs="Times New Roman"/>
                <w:lang w:eastAsia="ru-RU"/>
              </w:rPr>
            </w:pPr>
            <w:r>
              <w:rPr>
                <w:rFonts w:ascii="Times New Roman" w:eastAsia="Times New Roman" w:hAnsi="Times New Roman" w:cs="Times New Roman"/>
                <w:lang w:eastAsia="ru-RU"/>
              </w:rPr>
              <w:t>-т</w:t>
            </w:r>
            <w:r w:rsidR="00CD03B1" w:rsidRPr="008F6818">
              <w:rPr>
                <w:rFonts w:ascii="Times New Roman" w:eastAsia="Times New Roman" w:hAnsi="Times New Roman" w:cs="Times New Roman"/>
                <w:lang w:eastAsia="ru-RU"/>
              </w:rPr>
              <w:t>ребования охраны труда, пожарной, экологической, промышленной безопасности и электробезопасности</w:t>
            </w:r>
            <w:r>
              <w:rPr>
                <w:rFonts w:ascii="Times New Roman" w:eastAsia="Times New Roman" w:hAnsi="Times New Roman" w:cs="Times New Roman"/>
                <w:lang w:eastAsia="ru-RU"/>
              </w:rPr>
              <w:t>;</w:t>
            </w:r>
          </w:p>
          <w:p w14:paraId="3889ED92" w14:textId="1FCCFF63" w:rsidR="00CD03B1" w:rsidRPr="008F6818" w:rsidRDefault="004844D6" w:rsidP="00803F5B">
            <w:pPr>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CD03B1" w:rsidRPr="008F6818">
              <w:rPr>
                <w:rFonts w:ascii="Times New Roman" w:eastAsia="Times New Roman" w:hAnsi="Times New Roman" w:cs="Times New Roman"/>
                <w:lang w:eastAsia="ru-RU"/>
              </w:rPr>
              <w:t>иды брака по основным операциям и его классификация в литейном производстве в автомобилестроении</w:t>
            </w:r>
            <w:r>
              <w:rPr>
                <w:rFonts w:ascii="Times New Roman" w:eastAsia="Times New Roman" w:hAnsi="Times New Roman" w:cs="Times New Roman"/>
                <w:lang w:eastAsia="ru-RU"/>
              </w:rPr>
              <w:t>;</w:t>
            </w:r>
          </w:p>
          <w:p w14:paraId="1E6BD741" w14:textId="781C3504" w:rsidR="00CD03B1" w:rsidRPr="008F6818" w:rsidRDefault="004844D6" w:rsidP="00803F5B">
            <w:pPr>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00CD03B1" w:rsidRPr="008F6818">
              <w:rPr>
                <w:rFonts w:ascii="Times New Roman" w:eastAsia="Times New Roman" w:hAnsi="Times New Roman" w:cs="Times New Roman"/>
                <w:lang w:eastAsia="ru-RU"/>
              </w:rPr>
              <w:t>иды и причины возникновения дефектов изделий в литейном производстве в автомобилестроении</w:t>
            </w:r>
            <w:r>
              <w:rPr>
                <w:rFonts w:ascii="Times New Roman" w:eastAsia="Times New Roman" w:hAnsi="Times New Roman" w:cs="Times New Roman"/>
                <w:lang w:eastAsia="ru-RU"/>
              </w:rPr>
              <w:t>;</w:t>
            </w:r>
          </w:p>
          <w:p w14:paraId="2A2D8A98" w14:textId="648DB99C" w:rsidR="00CD03B1" w:rsidRPr="008F6818" w:rsidRDefault="004844D6" w:rsidP="00803F5B">
            <w:pPr>
              <w:rPr>
                <w:rFonts w:ascii="Times New Roman" w:eastAsia="Times New Roman" w:hAnsi="Times New Roman" w:cs="Times New Roman"/>
                <w:lang w:eastAsia="ru-RU"/>
              </w:rPr>
            </w:pPr>
            <w:r>
              <w:rPr>
                <w:rFonts w:ascii="Times New Roman" w:eastAsia="Times New Roman" w:hAnsi="Times New Roman" w:cs="Times New Roman"/>
                <w:lang w:eastAsia="ru-RU"/>
              </w:rPr>
              <w:t>-т</w:t>
            </w:r>
            <w:r w:rsidR="00CD03B1" w:rsidRPr="008F6818">
              <w:rPr>
                <w:rFonts w:ascii="Times New Roman" w:eastAsia="Times New Roman" w:hAnsi="Times New Roman" w:cs="Times New Roman"/>
                <w:lang w:eastAsia="ru-RU"/>
              </w:rPr>
              <w:t>ребования системы допусков и посадок</w:t>
            </w:r>
            <w:r>
              <w:rPr>
                <w:rFonts w:ascii="Times New Roman" w:eastAsia="Times New Roman" w:hAnsi="Times New Roman" w:cs="Times New Roman"/>
                <w:lang w:eastAsia="ru-RU"/>
              </w:rPr>
              <w:t>;</w:t>
            </w:r>
          </w:p>
          <w:p w14:paraId="302AA29D" w14:textId="6CDCDB2F" w:rsidR="00CD03B1" w:rsidRPr="008F6818" w:rsidRDefault="004844D6" w:rsidP="00803F5B">
            <w:pPr>
              <w:rPr>
                <w:rFonts w:ascii="Times New Roman" w:eastAsia="Times New Roman" w:hAnsi="Times New Roman" w:cs="Times New Roman"/>
                <w:lang w:eastAsia="ru-RU"/>
              </w:rPr>
            </w:pPr>
            <w:r>
              <w:rPr>
                <w:rFonts w:ascii="Times New Roman" w:eastAsia="Times New Roman" w:hAnsi="Times New Roman" w:cs="Times New Roman"/>
                <w:lang w:eastAsia="ru-RU"/>
              </w:rPr>
              <w:t>-м</w:t>
            </w:r>
            <w:r w:rsidR="00CD03B1" w:rsidRPr="008F6818">
              <w:rPr>
                <w:rFonts w:ascii="Times New Roman" w:eastAsia="Times New Roman" w:hAnsi="Times New Roman" w:cs="Times New Roman"/>
                <w:lang w:eastAsia="ru-RU"/>
              </w:rPr>
              <w:t>еждународные стандарты систем менеджмента качества</w:t>
            </w:r>
            <w:r>
              <w:rPr>
                <w:rFonts w:ascii="Times New Roman" w:eastAsia="Times New Roman" w:hAnsi="Times New Roman" w:cs="Times New Roman"/>
                <w:lang w:eastAsia="ru-RU"/>
              </w:rPr>
              <w:t>;</w:t>
            </w:r>
          </w:p>
          <w:p w14:paraId="6EAD401E" w14:textId="2F2AED8D" w:rsidR="00CD03B1" w:rsidRPr="008F6818" w:rsidRDefault="004844D6" w:rsidP="00803F5B">
            <w:pPr>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CD03B1" w:rsidRPr="008F6818">
              <w:rPr>
                <w:rFonts w:ascii="Times New Roman" w:eastAsia="Times New Roman" w:hAnsi="Times New Roman" w:cs="Times New Roman"/>
                <w:lang w:eastAsia="ru-RU"/>
              </w:rPr>
              <w:t>сновные принципы бережливого производства</w:t>
            </w:r>
            <w:r>
              <w:rPr>
                <w:rFonts w:ascii="Times New Roman" w:eastAsia="Times New Roman" w:hAnsi="Times New Roman" w:cs="Times New Roman"/>
                <w:lang w:eastAsia="ru-RU"/>
              </w:rPr>
              <w:t>.</w:t>
            </w:r>
          </w:p>
        </w:tc>
        <w:tc>
          <w:tcPr>
            <w:tcW w:w="2117" w:type="dxa"/>
            <w:tcBorders>
              <w:top w:val="single" w:sz="4" w:space="0" w:color="auto"/>
              <w:left w:val="single" w:sz="4" w:space="0" w:color="auto"/>
              <w:bottom w:val="single" w:sz="4" w:space="0" w:color="auto"/>
              <w:right w:val="single" w:sz="4" w:space="0" w:color="auto"/>
            </w:tcBorders>
          </w:tcPr>
          <w:p w14:paraId="0781ABFF" w14:textId="7CA868D9" w:rsidR="00CD03B1" w:rsidRPr="008F6818" w:rsidRDefault="004844D6" w:rsidP="00803F5B">
            <w:pPr>
              <w:rPr>
                <w:rFonts w:ascii="Times New Roman" w:hAnsi="Times New Roman" w:cs="Times New Roman"/>
              </w:rPr>
            </w:pPr>
            <w:r>
              <w:rPr>
                <w:rFonts w:ascii="Times New Roman" w:hAnsi="Times New Roman" w:cs="Times New Roman"/>
              </w:rPr>
              <w:t>-о</w:t>
            </w:r>
            <w:r w:rsidR="00CD03B1" w:rsidRPr="008F6818">
              <w:rPr>
                <w:rFonts w:ascii="Times New Roman" w:hAnsi="Times New Roman" w:cs="Times New Roman"/>
              </w:rPr>
              <w:t>формлени</w:t>
            </w:r>
            <w:r w:rsidR="003C50E4">
              <w:rPr>
                <w:rFonts w:ascii="Times New Roman" w:hAnsi="Times New Roman" w:cs="Times New Roman"/>
              </w:rPr>
              <w:t>я</w:t>
            </w:r>
            <w:r w:rsidR="00CD03B1" w:rsidRPr="008F6818">
              <w:rPr>
                <w:rFonts w:ascii="Times New Roman" w:hAnsi="Times New Roman" w:cs="Times New Roman"/>
              </w:rPr>
              <w:t xml:space="preserve"> дефектной ведомости в литейном производстве</w:t>
            </w:r>
            <w:r>
              <w:rPr>
                <w:rFonts w:ascii="Times New Roman" w:hAnsi="Times New Roman" w:cs="Times New Roman"/>
              </w:rPr>
              <w:t>;</w:t>
            </w:r>
            <w:r w:rsidR="00CD03B1" w:rsidRPr="008F6818">
              <w:rPr>
                <w:rFonts w:ascii="Times New Roman" w:hAnsi="Times New Roman" w:cs="Times New Roman"/>
              </w:rPr>
              <w:t xml:space="preserve"> </w:t>
            </w:r>
          </w:p>
          <w:p w14:paraId="14B01B19" w14:textId="7D0D4326" w:rsidR="00CD03B1" w:rsidRPr="008F6818" w:rsidRDefault="004844D6" w:rsidP="00803F5B">
            <w:pPr>
              <w:rPr>
                <w:rFonts w:ascii="Times New Roman" w:hAnsi="Times New Roman" w:cs="Times New Roman"/>
              </w:rPr>
            </w:pPr>
            <w:r>
              <w:rPr>
                <w:rFonts w:ascii="Times New Roman" w:hAnsi="Times New Roman" w:cs="Times New Roman"/>
              </w:rPr>
              <w:t>-р</w:t>
            </w:r>
            <w:r w:rsidR="00CD03B1" w:rsidRPr="008F6818">
              <w:rPr>
                <w:rFonts w:ascii="Times New Roman" w:hAnsi="Times New Roman" w:cs="Times New Roman"/>
              </w:rPr>
              <w:t>егистраци</w:t>
            </w:r>
            <w:r w:rsidR="003C50E4">
              <w:rPr>
                <w:rFonts w:ascii="Times New Roman" w:hAnsi="Times New Roman" w:cs="Times New Roman"/>
              </w:rPr>
              <w:t>и</w:t>
            </w:r>
            <w:r w:rsidR="00CD03B1" w:rsidRPr="008F6818">
              <w:rPr>
                <w:rFonts w:ascii="Times New Roman" w:hAnsi="Times New Roman" w:cs="Times New Roman"/>
              </w:rPr>
              <w:t xml:space="preserve"> данных по бракованным изделиям в литейном производстве</w:t>
            </w:r>
            <w:r>
              <w:rPr>
                <w:rFonts w:ascii="Times New Roman" w:hAnsi="Times New Roman" w:cs="Times New Roman"/>
              </w:rPr>
              <w:t>;</w:t>
            </w:r>
            <w:r w:rsidR="00CD03B1" w:rsidRPr="008F6818">
              <w:rPr>
                <w:rFonts w:ascii="Times New Roman" w:hAnsi="Times New Roman" w:cs="Times New Roman"/>
              </w:rPr>
              <w:t xml:space="preserve"> </w:t>
            </w:r>
          </w:p>
          <w:p w14:paraId="430C502B" w14:textId="478E4EC9" w:rsidR="00CD03B1" w:rsidRPr="008F6818" w:rsidRDefault="004844D6" w:rsidP="00803F5B">
            <w:pPr>
              <w:rPr>
                <w:rFonts w:ascii="Times New Roman" w:hAnsi="Times New Roman" w:cs="Times New Roman"/>
              </w:rPr>
            </w:pPr>
            <w:r>
              <w:rPr>
                <w:rFonts w:ascii="Times New Roman" w:hAnsi="Times New Roman" w:cs="Times New Roman"/>
              </w:rPr>
              <w:t>-р</w:t>
            </w:r>
            <w:r w:rsidR="00CD03B1" w:rsidRPr="008F6818">
              <w:rPr>
                <w:rFonts w:ascii="Times New Roman" w:hAnsi="Times New Roman" w:cs="Times New Roman"/>
              </w:rPr>
              <w:t>азработк</w:t>
            </w:r>
            <w:r w:rsidR="003C50E4">
              <w:rPr>
                <w:rFonts w:ascii="Times New Roman" w:hAnsi="Times New Roman" w:cs="Times New Roman"/>
              </w:rPr>
              <w:t>и</w:t>
            </w:r>
            <w:r w:rsidR="00CD03B1" w:rsidRPr="008F6818">
              <w:rPr>
                <w:rFonts w:ascii="Times New Roman" w:hAnsi="Times New Roman" w:cs="Times New Roman"/>
              </w:rPr>
              <w:t xml:space="preserve"> предложений по предупреждению появления бракованных изделий в литейном производстве</w:t>
            </w:r>
            <w:r w:rsidR="003C50E4">
              <w:rPr>
                <w:rFonts w:ascii="Times New Roman" w:hAnsi="Times New Roman" w:cs="Times New Roman"/>
              </w:rPr>
              <w:t>.</w:t>
            </w:r>
          </w:p>
        </w:tc>
      </w:tr>
    </w:tbl>
    <w:p w14:paraId="3B2E41D5" w14:textId="39714D53" w:rsidR="00CD03B1" w:rsidRDefault="00CD03B1" w:rsidP="00CD03B1">
      <w:pPr>
        <w:spacing w:after="120"/>
        <w:rPr>
          <w:rFonts w:ascii="Times New Roman" w:hAnsi="Times New Roman" w:cs="Times New Roman"/>
          <w:bCs/>
          <w:sz w:val="24"/>
          <w:szCs w:val="24"/>
        </w:rPr>
      </w:pPr>
    </w:p>
    <w:p w14:paraId="7DDA6EAF" w14:textId="77777777" w:rsidR="004844D6" w:rsidRPr="008345E7" w:rsidRDefault="004844D6" w:rsidP="00CD03B1">
      <w:pPr>
        <w:spacing w:after="120"/>
        <w:rPr>
          <w:rFonts w:ascii="Times New Roman" w:hAnsi="Times New Roman" w:cs="Times New Roman"/>
          <w:bCs/>
          <w:sz w:val="24"/>
          <w:szCs w:val="24"/>
        </w:rPr>
      </w:pPr>
    </w:p>
    <w:p w14:paraId="5C1831FC" w14:textId="77777777" w:rsidR="00CD03B1" w:rsidRPr="008345E7" w:rsidRDefault="00CD03B1" w:rsidP="00CD03B1">
      <w:pPr>
        <w:pStyle w:val="1f"/>
        <w:rPr>
          <w:rFonts w:ascii="Times New Roman" w:hAnsi="Times New Roman"/>
        </w:rPr>
      </w:pPr>
      <w:r w:rsidRPr="008345E7">
        <w:rPr>
          <w:rFonts w:ascii="Times New Roman" w:hAnsi="Times New Roman"/>
        </w:rPr>
        <w:t>2. Структура и содержание профессионального модуля</w:t>
      </w:r>
    </w:p>
    <w:p w14:paraId="2742703B" w14:textId="77777777" w:rsidR="00CD03B1" w:rsidRPr="008345E7" w:rsidRDefault="00CD03B1" w:rsidP="00CD03B1">
      <w:pPr>
        <w:pStyle w:val="114"/>
        <w:rPr>
          <w:rFonts w:ascii="Times New Roman" w:hAnsi="Times New Roman"/>
        </w:rPr>
      </w:pPr>
      <w:r w:rsidRPr="008345E7">
        <w:rPr>
          <w:rFonts w:ascii="Times New Roman" w:hAnsi="Times New Roman"/>
        </w:rPr>
        <w:t>2.1. Трудоемкость освоения модуля</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D03B1" w:rsidRPr="008345E7" w14:paraId="313C9D4E" w14:textId="77777777" w:rsidTr="00803F5B">
        <w:trPr>
          <w:trHeight w:val="23"/>
        </w:trPr>
        <w:tc>
          <w:tcPr>
            <w:tcW w:w="2460" w:type="pct"/>
            <w:vAlign w:val="center"/>
          </w:tcPr>
          <w:p w14:paraId="3AD85F8D" w14:textId="77777777" w:rsidR="00CD03B1" w:rsidRPr="008345E7" w:rsidRDefault="00CD03B1" w:rsidP="00803F5B">
            <w:pPr>
              <w:jc w:val="center"/>
              <w:rPr>
                <w:rFonts w:ascii="Times New Roman" w:hAnsi="Times New Roman" w:cs="Times New Roman"/>
                <w:b/>
                <w:sz w:val="24"/>
                <w:szCs w:val="24"/>
              </w:rPr>
            </w:pPr>
            <w:r w:rsidRPr="008345E7">
              <w:rPr>
                <w:rFonts w:ascii="Times New Roman" w:hAnsi="Times New Roman" w:cs="Times New Roman"/>
                <w:b/>
                <w:sz w:val="24"/>
                <w:szCs w:val="24"/>
              </w:rPr>
              <w:t>Наименование составных частей модуля</w:t>
            </w:r>
          </w:p>
        </w:tc>
        <w:tc>
          <w:tcPr>
            <w:tcW w:w="1195" w:type="pct"/>
            <w:vAlign w:val="center"/>
          </w:tcPr>
          <w:p w14:paraId="19D66F14" w14:textId="77777777" w:rsidR="00CD03B1" w:rsidRPr="008345E7" w:rsidRDefault="00CD03B1" w:rsidP="00803F5B">
            <w:pPr>
              <w:jc w:val="center"/>
              <w:rPr>
                <w:rFonts w:ascii="Times New Roman" w:hAnsi="Times New Roman" w:cs="Times New Roman"/>
                <w:b/>
                <w:iCs/>
                <w:sz w:val="24"/>
                <w:szCs w:val="24"/>
              </w:rPr>
            </w:pPr>
            <w:r w:rsidRPr="008345E7">
              <w:rPr>
                <w:rFonts w:ascii="Times New Roman" w:hAnsi="Times New Roman" w:cs="Times New Roman"/>
                <w:b/>
                <w:iCs/>
                <w:sz w:val="24"/>
                <w:szCs w:val="24"/>
              </w:rPr>
              <w:t>Объем в часах</w:t>
            </w:r>
          </w:p>
        </w:tc>
        <w:tc>
          <w:tcPr>
            <w:tcW w:w="1345" w:type="pct"/>
          </w:tcPr>
          <w:p w14:paraId="52701759" w14:textId="77777777" w:rsidR="00CD03B1" w:rsidRPr="008345E7" w:rsidRDefault="00CD03B1" w:rsidP="00803F5B">
            <w:pPr>
              <w:jc w:val="center"/>
              <w:rPr>
                <w:rFonts w:ascii="Times New Roman" w:hAnsi="Times New Roman" w:cs="Times New Roman"/>
                <w:b/>
                <w:iCs/>
                <w:sz w:val="24"/>
                <w:szCs w:val="24"/>
              </w:rPr>
            </w:pPr>
            <w:r w:rsidRPr="008345E7">
              <w:rPr>
                <w:rFonts w:ascii="Times New Roman" w:hAnsi="Times New Roman" w:cs="Times New Roman"/>
                <w:b/>
                <w:sz w:val="24"/>
                <w:szCs w:val="24"/>
              </w:rPr>
              <w:t>В т.ч. в форме практической подготовки</w:t>
            </w:r>
          </w:p>
        </w:tc>
      </w:tr>
      <w:tr w:rsidR="00CD03B1" w:rsidRPr="008345E7" w14:paraId="0E4F18CA" w14:textId="77777777" w:rsidTr="00803F5B">
        <w:trPr>
          <w:trHeight w:val="23"/>
        </w:trPr>
        <w:tc>
          <w:tcPr>
            <w:tcW w:w="2460" w:type="pct"/>
            <w:vAlign w:val="center"/>
          </w:tcPr>
          <w:p w14:paraId="7D6B895B" w14:textId="03E004F7" w:rsidR="00CD03B1" w:rsidRPr="008345E7" w:rsidRDefault="00CD03B1" w:rsidP="00803F5B">
            <w:pPr>
              <w:jc w:val="both"/>
              <w:rPr>
                <w:rFonts w:ascii="Times New Roman" w:hAnsi="Times New Roman" w:cs="Times New Roman"/>
                <w:bCs/>
                <w:sz w:val="24"/>
                <w:szCs w:val="24"/>
                <w:highlight w:val="red"/>
              </w:rPr>
            </w:pPr>
            <w:r w:rsidRPr="008345E7">
              <w:rPr>
                <w:rFonts w:ascii="Times New Roman" w:hAnsi="Times New Roman" w:cs="Times New Roman"/>
                <w:bCs/>
                <w:sz w:val="24"/>
                <w:szCs w:val="24"/>
              </w:rPr>
              <w:t>Учебные занятия</w:t>
            </w:r>
          </w:p>
        </w:tc>
        <w:tc>
          <w:tcPr>
            <w:tcW w:w="1195" w:type="pct"/>
            <w:vAlign w:val="center"/>
          </w:tcPr>
          <w:p w14:paraId="218167F7" w14:textId="6912AC9C" w:rsidR="00CD03B1" w:rsidRPr="008345E7" w:rsidRDefault="00FB028A" w:rsidP="00803F5B">
            <w:pPr>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345" w:type="pct"/>
            <w:vAlign w:val="center"/>
          </w:tcPr>
          <w:p w14:paraId="7C7E249A" w14:textId="62AA645D" w:rsidR="00CD03B1" w:rsidRPr="008345E7" w:rsidRDefault="00FB028A" w:rsidP="00803F5B">
            <w:pPr>
              <w:jc w:val="center"/>
              <w:rPr>
                <w:rFonts w:ascii="Times New Roman" w:hAnsi="Times New Roman" w:cs="Times New Roman"/>
                <w:bCs/>
                <w:sz w:val="24"/>
                <w:szCs w:val="24"/>
              </w:rPr>
            </w:pPr>
            <w:r>
              <w:rPr>
                <w:rFonts w:ascii="Times New Roman" w:hAnsi="Times New Roman" w:cs="Times New Roman"/>
                <w:bCs/>
                <w:sz w:val="24"/>
                <w:szCs w:val="24"/>
              </w:rPr>
              <w:t>200</w:t>
            </w:r>
          </w:p>
        </w:tc>
      </w:tr>
      <w:tr w:rsidR="00CD03B1" w:rsidRPr="008345E7" w14:paraId="5AA4699D" w14:textId="77777777" w:rsidTr="00803F5B">
        <w:trPr>
          <w:trHeight w:val="23"/>
        </w:trPr>
        <w:tc>
          <w:tcPr>
            <w:tcW w:w="2460" w:type="pct"/>
            <w:vAlign w:val="center"/>
          </w:tcPr>
          <w:p w14:paraId="4152231A" w14:textId="77777777" w:rsidR="00CD03B1" w:rsidRPr="008345E7" w:rsidRDefault="00CD03B1" w:rsidP="00803F5B">
            <w:pPr>
              <w:jc w:val="both"/>
              <w:rPr>
                <w:rFonts w:ascii="Times New Roman" w:hAnsi="Times New Roman" w:cs="Times New Roman"/>
                <w:bCs/>
                <w:sz w:val="24"/>
                <w:szCs w:val="24"/>
              </w:rPr>
            </w:pPr>
            <w:r w:rsidRPr="008345E7">
              <w:rPr>
                <w:rFonts w:ascii="Times New Roman" w:hAnsi="Times New Roman" w:cs="Times New Roman"/>
                <w:bCs/>
                <w:sz w:val="24"/>
                <w:szCs w:val="24"/>
              </w:rPr>
              <w:t>Самостоятельная работа</w:t>
            </w:r>
          </w:p>
        </w:tc>
        <w:tc>
          <w:tcPr>
            <w:tcW w:w="1195" w:type="pct"/>
            <w:vAlign w:val="center"/>
          </w:tcPr>
          <w:p w14:paraId="07197A1C" w14:textId="4EB3E4E4" w:rsidR="00CD03B1" w:rsidRPr="008345E7" w:rsidRDefault="00FB028A" w:rsidP="00803F5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76E3998" w14:textId="77777777" w:rsidR="00CD03B1" w:rsidRPr="008345E7" w:rsidRDefault="00CD03B1" w:rsidP="00803F5B">
            <w:pPr>
              <w:jc w:val="center"/>
              <w:rPr>
                <w:rFonts w:ascii="Times New Roman" w:hAnsi="Times New Roman" w:cs="Times New Roman"/>
                <w:bCs/>
                <w:sz w:val="24"/>
                <w:szCs w:val="24"/>
              </w:rPr>
            </w:pPr>
            <w:r w:rsidRPr="008345E7">
              <w:rPr>
                <w:rFonts w:ascii="Times New Roman" w:hAnsi="Times New Roman" w:cs="Times New Roman"/>
                <w:bCs/>
                <w:sz w:val="24"/>
                <w:szCs w:val="24"/>
              </w:rPr>
              <w:t>-</w:t>
            </w:r>
          </w:p>
        </w:tc>
      </w:tr>
      <w:tr w:rsidR="00CD03B1" w:rsidRPr="008345E7" w14:paraId="327FECFF" w14:textId="77777777" w:rsidTr="00803F5B">
        <w:trPr>
          <w:trHeight w:val="23"/>
        </w:trPr>
        <w:tc>
          <w:tcPr>
            <w:tcW w:w="2460" w:type="pct"/>
            <w:vAlign w:val="center"/>
          </w:tcPr>
          <w:p w14:paraId="70748D5D" w14:textId="77777777" w:rsidR="00CD03B1" w:rsidRPr="008345E7" w:rsidRDefault="00CD03B1" w:rsidP="00803F5B">
            <w:pPr>
              <w:jc w:val="both"/>
              <w:rPr>
                <w:rFonts w:ascii="Times New Roman" w:hAnsi="Times New Roman" w:cs="Times New Roman"/>
                <w:bCs/>
                <w:sz w:val="24"/>
                <w:szCs w:val="24"/>
              </w:rPr>
            </w:pPr>
            <w:r w:rsidRPr="008345E7">
              <w:rPr>
                <w:rFonts w:ascii="Times New Roman" w:hAnsi="Times New Roman" w:cs="Times New Roman"/>
                <w:bCs/>
                <w:sz w:val="24"/>
                <w:szCs w:val="24"/>
              </w:rPr>
              <w:t>Практика, в т.ч.:</w:t>
            </w:r>
          </w:p>
        </w:tc>
        <w:tc>
          <w:tcPr>
            <w:tcW w:w="1195" w:type="pct"/>
            <w:vAlign w:val="center"/>
          </w:tcPr>
          <w:p w14:paraId="4260271D" w14:textId="1AF07E90" w:rsidR="00CD03B1" w:rsidRPr="008345E7" w:rsidRDefault="00FB028A" w:rsidP="00157568">
            <w:pPr>
              <w:jc w:val="center"/>
              <w:rPr>
                <w:rFonts w:ascii="Times New Roman" w:hAnsi="Times New Roman" w:cs="Times New Roman"/>
                <w:bCs/>
                <w:sz w:val="24"/>
                <w:szCs w:val="24"/>
              </w:rPr>
            </w:pPr>
            <w:r>
              <w:rPr>
                <w:rFonts w:ascii="Times New Roman" w:hAnsi="Times New Roman" w:cs="Times New Roman"/>
                <w:bCs/>
                <w:sz w:val="24"/>
                <w:szCs w:val="24"/>
              </w:rPr>
              <w:t>4</w:t>
            </w:r>
            <w:r w:rsidR="00157568">
              <w:rPr>
                <w:rFonts w:ascii="Times New Roman" w:hAnsi="Times New Roman" w:cs="Times New Roman"/>
                <w:bCs/>
                <w:sz w:val="24"/>
                <w:szCs w:val="24"/>
              </w:rPr>
              <w:t>68</w:t>
            </w:r>
          </w:p>
        </w:tc>
        <w:tc>
          <w:tcPr>
            <w:tcW w:w="1345" w:type="pct"/>
            <w:vAlign w:val="center"/>
          </w:tcPr>
          <w:p w14:paraId="7DC966F6" w14:textId="4457E0AA" w:rsidR="00CD03B1" w:rsidRPr="008345E7" w:rsidRDefault="00FB028A" w:rsidP="00157568">
            <w:pPr>
              <w:jc w:val="center"/>
              <w:rPr>
                <w:rFonts w:ascii="Times New Roman" w:hAnsi="Times New Roman" w:cs="Times New Roman"/>
                <w:bCs/>
                <w:sz w:val="24"/>
                <w:szCs w:val="24"/>
              </w:rPr>
            </w:pPr>
            <w:r>
              <w:rPr>
                <w:rFonts w:ascii="Times New Roman" w:hAnsi="Times New Roman" w:cs="Times New Roman"/>
                <w:bCs/>
                <w:sz w:val="24"/>
                <w:szCs w:val="24"/>
              </w:rPr>
              <w:t>4</w:t>
            </w:r>
            <w:r w:rsidR="00157568">
              <w:rPr>
                <w:rFonts w:ascii="Times New Roman" w:hAnsi="Times New Roman" w:cs="Times New Roman"/>
                <w:bCs/>
                <w:sz w:val="24"/>
                <w:szCs w:val="24"/>
              </w:rPr>
              <w:t>68</w:t>
            </w:r>
          </w:p>
        </w:tc>
      </w:tr>
      <w:tr w:rsidR="00FB028A" w:rsidRPr="008345E7" w14:paraId="4259BB0D" w14:textId="77777777" w:rsidTr="009568DC">
        <w:trPr>
          <w:trHeight w:val="23"/>
        </w:trPr>
        <w:tc>
          <w:tcPr>
            <w:tcW w:w="2460" w:type="pct"/>
            <w:vAlign w:val="center"/>
          </w:tcPr>
          <w:p w14:paraId="70B3AF67" w14:textId="77777777" w:rsidR="00FB028A" w:rsidRPr="008345E7" w:rsidRDefault="00FB028A" w:rsidP="00FB028A">
            <w:pPr>
              <w:jc w:val="both"/>
              <w:rPr>
                <w:rFonts w:ascii="Times New Roman" w:hAnsi="Times New Roman" w:cs="Times New Roman"/>
                <w:bCs/>
                <w:sz w:val="24"/>
                <w:szCs w:val="24"/>
              </w:rPr>
            </w:pPr>
            <w:r w:rsidRPr="008345E7">
              <w:rPr>
                <w:rFonts w:ascii="Times New Roman" w:hAnsi="Times New Roman" w:cs="Times New Roman"/>
                <w:bCs/>
                <w:sz w:val="24"/>
                <w:szCs w:val="24"/>
              </w:rPr>
              <w:lastRenderedPageBreak/>
              <w:t>учебная</w:t>
            </w:r>
          </w:p>
        </w:tc>
        <w:tc>
          <w:tcPr>
            <w:tcW w:w="1195" w:type="pct"/>
            <w:vAlign w:val="center"/>
          </w:tcPr>
          <w:p w14:paraId="385CE82C" w14:textId="0250323C" w:rsidR="00FB028A" w:rsidRPr="008345E7" w:rsidRDefault="00157568" w:rsidP="00FB028A">
            <w:pPr>
              <w:jc w:val="center"/>
              <w:rPr>
                <w:rFonts w:ascii="Times New Roman" w:hAnsi="Times New Roman" w:cs="Times New Roman"/>
                <w:bCs/>
                <w:iCs/>
                <w:sz w:val="24"/>
                <w:szCs w:val="24"/>
              </w:rPr>
            </w:pPr>
            <w:r>
              <w:rPr>
                <w:rFonts w:ascii="Times New Roman" w:hAnsi="Times New Roman" w:cs="Times New Roman"/>
                <w:bCs/>
                <w:iCs/>
                <w:sz w:val="24"/>
                <w:szCs w:val="24"/>
              </w:rPr>
              <w:t>108</w:t>
            </w:r>
          </w:p>
        </w:tc>
        <w:tc>
          <w:tcPr>
            <w:tcW w:w="1345" w:type="pct"/>
          </w:tcPr>
          <w:p w14:paraId="5F43AD3C" w14:textId="7C6811E3" w:rsidR="00FB028A" w:rsidRPr="00FB028A" w:rsidRDefault="00157568" w:rsidP="00FB028A">
            <w:pPr>
              <w:jc w:val="center"/>
              <w:rPr>
                <w:rFonts w:ascii="Times New Roman" w:hAnsi="Times New Roman" w:cs="Times New Roman"/>
                <w:bCs/>
                <w:i/>
                <w:iCs/>
                <w:sz w:val="24"/>
                <w:szCs w:val="24"/>
              </w:rPr>
            </w:pPr>
            <w:r>
              <w:rPr>
                <w:rFonts w:ascii="Times New Roman" w:hAnsi="Times New Roman" w:cs="Times New Roman"/>
                <w:sz w:val="24"/>
                <w:szCs w:val="24"/>
              </w:rPr>
              <w:t>108</w:t>
            </w:r>
          </w:p>
        </w:tc>
      </w:tr>
      <w:tr w:rsidR="00FB028A" w:rsidRPr="008345E7" w14:paraId="28D40924" w14:textId="77777777" w:rsidTr="009568DC">
        <w:trPr>
          <w:trHeight w:val="23"/>
        </w:trPr>
        <w:tc>
          <w:tcPr>
            <w:tcW w:w="2460" w:type="pct"/>
            <w:vAlign w:val="center"/>
          </w:tcPr>
          <w:p w14:paraId="0769BCEA" w14:textId="77777777" w:rsidR="00FB028A" w:rsidRPr="008345E7" w:rsidRDefault="00FB028A" w:rsidP="00FB028A">
            <w:pPr>
              <w:jc w:val="both"/>
              <w:rPr>
                <w:rFonts w:ascii="Times New Roman" w:hAnsi="Times New Roman" w:cs="Times New Roman"/>
                <w:bCs/>
                <w:sz w:val="24"/>
                <w:szCs w:val="24"/>
              </w:rPr>
            </w:pPr>
            <w:r w:rsidRPr="008345E7">
              <w:rPr>
                <w:rFonts w:ascii="Times New Roman" w:hAnsi="Times New Roman" w:cs="Times New Roman"/>
                <w:bCs/>
                <w:sz w:val="24"/>
                <w:szCs w:val="24"/>
              </w:rPr>
              <w:t>производственная</w:t>
            </w:r>
          </w:p>
        </w:tc>
        <w:tc>
          <w:tcPr>
            <w:tcW w:w="1195" w:type="pct"/>
            <w:vAlign w:val="center"/>
          </w:tcPr>
          <w:p w14:paraId="7E8112A7" w14:textId="65D7CF2E" w:rsidR="00FB028A" w:rsidRPr="008345E7" w:rsidRDefault="00FB028A" w:rsidP="00FB028A">
            <w:pPr>
              <w:jc w:val="center"/>
              <w:rPr>
                <w:rFonts w:ascii="Times New Roman" w:hAnsi="Times New Roman" w:cs="Times New Roman"/>
                <w:bCs/>
                <w:iCs/>
                <w:sz w:val="24"/>
                <w:szCs w:val="24"/>
              </w:rPr>
            </w:pPr>
            <w:r>
              <w:rPr>
                <w:rFonts w:ascii="Times New Roman" w:hAnsi="Times New Roman" w:cs="Times New Roman"/>
                <w:bCs/>
                <w:iCs/>
                <w:sz w:val="24"/>
                <w:szCs w:val="24"/>
              </w:rPr>
              <w:t>360</w:t>
            </w:r>
          </w:p>
        </w:tc>
        <w:tc>
          <w:tcPr>
            <w:tcW w:w="1345" w:type="pct"/>
          </w:tcPr>
          <w:p w14:paraId="38B592F8" w14:textId="31F3C8C7" w:rsidR="00FB028A" w:rsidRPr="00FB028A" w:rsidRDefault="00FB028A" w:rsidP="00FB028A">
            <w:pPr>
              <w:jc w:val="center"/>
              <w:rPr>
                <w:rFonts w:ascii="Times New Roman" w:hAnsi="Times New Roman" w:cs="Times New Roman"/>
                <w:bCs/>
                <w:i/>
                <w:iCs/>
                <w:sz w:val="24"/>
                <w:szCs w:val="24"/>
              </w:rPr>
            </w:pPr>
            <w:r w:rsidRPr="00FB028A">
              <w:rPr>
                <w:rFonts w:ascii="Times New Roman" w:hAnsi="Times New Roman" w:cs="Times New Roman"/>
                <w:sz w:val="24"/>
                <w:szCs w:val="24"/>
              </w:rPr>
              <w:t>360</w:t>
            </w:r>
          </w:p>
        </w:tc>
      </w:tr>
      <w:tr w:rsidR="00CD03B1" w:rsidRPr="008345E7" w14:paraId="1BB526F6" w14:textId="77777777" w:rsidTr="00FB028A">
        <w:trPr>
          <w:trHeight w:val="243"/>
        </w:trPr>
        <w:tc>
          <w:tcPr>
            <w:tcW w:w="2460" w:type="pct"/>
          </w:tcPr>
          <w:p w14:paraId="3C390034" w14:textId="0CA38C52" w:rsidR="00CD03B1" w:rsidRPr="008345E7" w:rsidRDefault="00CD03B1" w:rsidP="00FB028A">
            <w:pPr>
              <w:jc w:val="both"/>
              <w:rPr>
                <w:rFonts w:ascii="Times New Roman" w:hAnsi="Times New Roman" w:cs="Times New Roman"/>
                <w:bCs/>
                <w:sz w:val="24"/>
                <w:szCs w:val="24"/>
              </w:rPr>
            </w:pPr>
            <w:r w:rsidRPr="008345E7">
              <w:rPr>
                <w:rFonts w:ascii="Times New Roman" w:hAnsi="Times New Roman" w:cs="Times New Roman"/>
                <w:bCs/>
                <w:sz w:val="24"/>
                <w:szCs w:val="24"/>
              </w:rPr>
              <w:t>Промежуточная аттестация, в том числе:</w:t>
            </w:r>
          </w:p>
        </w:tc>
        <w:tc>
          <w:tcPr>
            <w:tcW w:w="1195" w:type="pct"/>
          </w:tcPr>
          <w:p w14:paraId="40C755D7" w14:textId="4A7328F2" w:rsidR="00CD03B1" w:rsidRPr="00FB028A" w:rsidRDefault="00FB028A" w:rsidP="00803F5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tcPr>
          <w:p w14:paraId="3A34EEAD" w14:textId="77777777" w:rsidR="00CD03B1" w:rsidRPr="008345E7" w:rsidRDefault="00CD03B1" w:rsidP="00803F5B">
            <w:pPr>
              <w:jc w:val="center"/>
              <w:rPr>
                <w:rFonts w:ascii="Times New Roman" w:hAnsi="Times New Roman" w:cs="Times New Roman"/>
                <w:bCs/>
                <w:sz w:val="24"/>
                <w:szCs w:val="24"/>
              </w:rPr>
            </w:pPr>
          </w:p>
        </w:tc>
      </w:tr>
      <w:tr w:rsidR="00CD03B1" w:rsidRPr="008345E7" w14:paraId="1681B161" w14:textId="77777777" w:rsidTr="00803F5B">
        <w:trPr>
          <w:trHeight w:val="23"/>
        </w:trPr>
        <w:tc>
          <w:tcPr>
            <w:tcW w:w="2460" w:type="pct"/>
            <w:vAlign w:val="center"/>
          </w:tcPr>
          <w:p w14:paraId="0FA4631E" w14:textId="77777777" w:rsidR="00CD03B1" w:rsidRPr="008345E7" w:rsidRDefault="00CD03B1" w:rsidP="00803F5B">
            <w:pPr>
              <w:jc w:val="both"/>
              <w:rPr>
                <w:rFonts w:ascii="Times New Roman" w:hAnsi="Times New Roman" w:cs="Times New Roman"/>
                <w:bCs/>
                <w:sz w:val="24"/>
                <w:szCs w:val="24"/>
              </w:rPr>
            </w:pPr>
            <w:r w:rsidRPr="008345E7">
              <w:rPr>
                <w:rFonts w:ascii="Times New Roman" w:hAnsi="Times New Roman" w:cs="Times New Roman"/>
                <w:bCs/>
                <w:sz w:val="24"/>
                <w:szCs w:val="24"/>
              </w:rPr>
              <w:t>Всего</w:t>
            </w:r>
          </w:p>
        </w:tc>
        <w:tc>
          <w:tcPr>
            <w:tcW w:w="1195" w:type="pct"/>
            <w:vAlign w:val="center"/>
          </w:tcPr>
          <w:p w14:paraId="307B2EC5" w14:textId="2737BD51" w:rsidR="00CD03B1" w:rsidRPr="008345E7" w:rsidRDefault="00FB028A" w:rsidP="00157568">
            <w:pPr>
              <w:jc w:val="center"/>
              <w:rPr>
                <w:rFonts w:ascii="Times New Roman" w:hAnsi="Times New Roman" w:cs="Times New Roman"/>
                <w:b/>
                <w:sz w:val="24"/>
                <w:szCs w:val="24"/>
              </w:rPr>
            </w:pPr>
            <w:r>
              <w:rPr>
                <w:rFonts w:ascii="Times New Roman" w:hAnsi="Times New Roman" w:cs="Times New Roman"/>
                <w:b/>
                <w:sz w:val="24"/>
                <w:szCs w:val="24"/>
              </w:rPr>
              <w:t>7</w:t>
            </w:r>
            <w:r w:rsidR="00157568">
              <w:rPr>
                <w:rFonts w:ascii="Times New Roman" w:hAnsi="Times New Roman" w:cs="Times New Roman"/>
                <w:b/>
                <w:sz w:val="24"/>
                <w:szCs w:val="24"/>
              </w:rPr>
              <w:t>56</w:t>
            </w:r>
          </w:p>
        </w:tc>
        <w:tc>
          <w:tcPr>
            <w:tcW w:w="1345" w:type="pct"/>
            <w:vAlign w:val="center"/>
          </w:tcPr>
          <w:p w14:paraId="00BE103D" w14:textId="231088AC" w:rsidR="00CD03B1" w:rsidRPr="008345E7" w:rsidRDefault="00FB028A" w:rsidP="005C299D">
            <w:pPr>
              <w:jc w:val="center"/>
              <w:rPr>
                <w:rFonts w:ascii="Times New Roman" w:hAnsi="Times New Roman" w:cs="Times New Roman"/>
                <w:b/>
                <w:sz w:val="24"/>
                <w:szCs w:val="24"/>
              </w:rPr>
            </w:pPr>
            <w:r>
              <w:rPr>
                <w:rFonts w:ascii="Times New Roman" w:hAnsi="Times New Roman" w:cs="Times New Roman"/>
                <w:b/>
                <w:sz w:val="24"/>
                <w:szCs w:val="24"/>
              </w:rPr>
              <w:t>6</w:t>
            </w:r>
            <w:r w:rsidR="00157568">
              <w:rPr>
                <w:rFonts w:ascii="Times New Roman" w:hAnsi="Times New Roman" w:cs="Times New Roman"/>
                <w:b/>
                <w:sz w:val="24"/>
                <w:szCs w:val="24"/>
              </w:rPr>
              <w:t>68</w:t>
            </w:r>
          </w:p>
        </w:tc>
      </w:tr>
    </w:tbl>
    <w:p w14:paraId="087E9914" w14:textId="77777777" w:rsidR="00CD03B1" w:rsidRPr="008345E7" w:rsidRDefault="00CD03B1" w:rsidP="00CD03B1">
      <w:pPr>
        <w:rPr>
          <w:rFonts w:ascii="Times New Roman" w:hAnsi="Times New Roman" w:cs="Times New Roman"/>
          <w:i/>
          <w:sz w:val="24"/>
          <w:szCs w:val="24"/>
        </w:rPr>
      </w:pPr>
    </w:p>
    <w:p w14:paraId="7BC35424" w14:textId="24E97DE6" w:rsidR="00CD03B1" w:rsidRDefault="00CD03B1" w:rsidP="00CD03B1">
      <w:pPr>
        <w:rPr>
          <w:rFonts w:ascii="Times New Roman" w:hAnsi="Times New Roman" w:cs="Times New Roman"/>
          <w:i/>
          <w:sz w:val="24"/>
          <w:szCs w:val="24"/>
        </w:rPr>
      </w:pPr>
    </w:p>
    <w:p w14:paraId="0F7FD04C" w14:textId="77777777" w:rsidR="00CD03B1" w:rsidRPr="008345E7" w:rsidRDefault="00CD03B1" w:rsidP="00CD03B1">
      <w:pPr>
        <w:pStyle w:val="114"/>
        <w:rPr>
          <w:rFonts w:ascii="Times New Roman" w:hAnsi="Times New Roman"/>
        </w:rPr>
      </w:pPr>
      <w:r w:rsidRPr="008345E7">
        <w:rPr>
          <w:rFonts w:ascii="Times New Roman" w:hAnsi="Times New Roman"/>
        </w:rPr>
        <w:t>2.2.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7"/>
        <w:gridCol w:w="3071"/>
        <w:gridCol w:w="895"/>
        <w:gridCol w:w="924"/>
        <w:gridCol w:w="834"/>
        <w:gridCol w:w="666"/>
        <w:gridCol w:w="29"/>
        <w:gridCol w:w="562"/>
        <w:gridCol w:w="697"/>
        <w:gridCol w:w="1113"/>
      </w:tblGrid>
      <w:tr w:rsidR="00C108E3" w:rsidRPr="008345E7" w14:paraId="36676026" w14:textId="77777777" w:rsidTr="00AA7C8B">
        <w:trPr>
          <w:cantSplit/>
          <w:trHeight w:val="3271"/>
        </w:trPr>
        <w:tc>
          <w:tcPr>
            <w:tcW w:w="434" w:type="pct"/>
            <w:tcBorders>
              <w:bottom w:val="single" w:sz="4" w:space="0" w:color="auto"/>
            </w:tcBorders>
          </w:tcPr>
          <w:p w14:paraId="637DC354"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Код ОК, ПК</w:t>
            </w:r>
          </w:p>
        </w:tc>
        <w:tc>
          <w:tcPr>
            <w:tcW w:w="1595" w:type="pct"/>
            <w:tcBorders>
              <w:bottom w:val="single" w:sz="4" w:space="0" w:color="auto"/>
            </w:tcBorders>
            <w:vAlign w:val="center"/>
          </w:tcPr>
          <w:p w14:paraId="6ABB5105"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Наименования разделов профессионального модуля</w:t>
            </w:r>
          </w:p>
        </w:tc>
        <w:tc>
          <w:tcPr>
            <w:tcW w:w="465" w:type="pct"/>
            <w:tcBorders>
              <w:bottom w:val="single" w:sz="4" w:space="0" w:color="auto"/>
            </w:tcBorders>
            <w:vAlign w:val="center"/>
          </w:tcPr>
          <w:p w14:paraId="2F200F0C" w14:textId="77777777" w:rsidR="00CD03B1" w:rsidRPr="008345E7" w:rsidRDefault="00CD03B1" w:rsidP="00803F5B">
            <w:pPr>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Всего, час.</w:t>
            </w:r>
          </w:p>
        </w:tc>
        <w:tc>
          <w:tcPr>
            <w:tcW w:w="480" w:type="pct"/>
            <w:tcBorders>
              <w:bottom w:val="single" w:sz="4" w:space="0" w:color="auto"/>
            </w:tcBorders>
            <w:textDirection w:val="btLr"/>
            <w:vAlign w:val="center"/>
          </w:tcPr>
          <w:p w14:paraId="7BEE1E37" w14:textId="77777777" w:rsidR="00CD03B1" w:rsidRPr="008345E7" w:rsidRDefault="00CD03B1" w:rsidP="00803F5B">
            <w:pPr>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В т.ч. в форме практической подготовки</w:t>
            </w:r>
          </w:p>
        </w:tc>
        <w:tc>
          <w:tcPr>
            <w:tcW w:w="433" w:type="pct"/>
            <w:shd w:val="clear" w:color="auto" w:fill="D9D9D9" w:themeFill="background1" w:themeFillShade="D9"/>
            <w:textDirection w:val="btLr"/>
            <w:vAlign w:val="center"/>
          </w:tcPr>
          <w:p w14:paraId="790A2288" w14:textId="77777777" w:rsidR="00CD03B1" w:rsidRPr="008345E7" w:rsidRDefault="00CD03B1" w:rsidP="00803F5B">
            <w:pPr>
              <w:suppressAutoHyphens/>
              <w:ind w:left="113" w:right="113"/>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Обучение по МДК, в т.ч.:</w:t>
            </w:r>
          </w:p>
        </w:tc>
        <w:tc>
          <w:tcPr>
            <w:tcW w:w="361" w:type="pct"/>
            <w:gridSpan w:val="2"/>
            <w:textDirection w:val="btLr"/>
            <w:vAlign w:val="center"/>
          </w:tcPr>
          <w:p w14:paraId="14DBB3AB"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hAnsi="Times New Roman" w:cs="Times New Roman"/>
                <w:bCs/>
                <w:sz w:val="24"/>
                <w:szCs w:val="24"/>
              </w:rPr>
              <w:t>Учебные занятия</w:t>
            </w:r>
            <w:r w:rsidRPr="008345E7">
              <w:rPr>
                <w:rStyle w:val="af3"/>
                <w:rFonts w:ascii="Times New Roman" w:eastAsia="Times New Roman" w:hAnsi="Times New Roman"/>
                <w:sz w:val="24"/>
                <w:szCs w:val="24"/>
                <w:lang w:eastAsia="ru-RU"/>
              </w:rPr>
              <w:footnoteReference w:id="2"/>
            </w:r>
          </w:p>
        </w:tc>
        <w:tc>
          <w:tcPr>
            <w:tcW w:w="292" w:type="pct"/>
            <w:textDirection w:val="btLr"/>
            <w:vAlign w:val="center"/>
          </w:tcPr>
          <w:p w14:paraId="4B886F20"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Самостоятельная работа</w:t>
            </w:r>
            <w:r w:rsidRPr="008345E7">
              <w:rPr>
                <w:rFonts w:ascii="Times New Roman" w:eastAsia="Times New Roman" w:hAnsi="Times New Roman" w:cs="Times New Roman"/>
                <w:i/>
                <w:sz w:val="24"/>
                <w:szCs w:val="24"/>
                <w:vertAlign w:val="superscript"/>
                <w:lang w:eastAsia="ru-RU"/>
              </w:rPr>
              <w:footnoteReference w:id="3"/>
            </w:r>
          </w:p>
        </w:tc>
        <w:tc>
          <w:tcPr>
            <w:tcW w:w="362" w:type="pct"/>
            <w:shd w:val="clear" w:color="auto" w:fill="D9D9D9" w:themeFill="background1" w:themeFillShade="D9"/>
            <w:textDirection w:val="btLr"/>
            <w:vAlign w:val="center"/>
          </w:tcPr>
          <w:p w14:paraId="4C1C0DD1"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Учебная практика</w:t>
            </w:r>
          </w:p>
        </w:tc>
        <w:tc>
          <w:tcPr>
            <w:tcW w:w="579" w:type="pct"/>
            <w:shd w:val="clear" w:color="auto" w:fill="D9D9D9" w:themeFill="background1" w:themeFillShade="D9"/>
            <w:textDirection w:val="btLr"/>
          </w:tcPr>
          <w:p w14:paraId="6B4AFA0B"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Производственная практика</w:t>
            </w:r>
          </w:p>
        </w:tc>
      </w:tr>
      <w:tr w:rsidR="00C108E3" w:rsidRPr="008345E7" w14:paraId="57C8FECF" w14:textId="77777777" w:rsidTr="00AA7C8B">
        <w:trPr>
          <w:cantSplit/>
          <w:trHeight w:val="73"/>
        </w:trPr>
        <w:tc>
          <w:tcPr>
            <w:tcW w:w="434" w:type="pct"/>
            <w:tcBorders>
              <w:bottom w:val="single" w:sz="4" w:space="0" w:color="auto"/>
            </w:tcBorders>
            <w:vAlign w:val="center"/>
          </w:tcPr>
          <w:p w14:paraId="36E057DD"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1</w:t>
            </w:r>
          </w:p>
        </w:tc>
        <w:tc>
          <w:tcPr>
            <w:tcW w:w="1595" w:type="pct"/>
            <w:tcBorders>
              <w:bottom w:val="single" w:sz="4" w:space="0" w:color="auto"/>
            </w:tcBorders>
            <w:vAlign w:val="center"/>
          </w:tcPr>
          <w:p w14:paraId="57978CC1"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2</w:t>
            </w:r>
          </w:p>
        </w:tc>
        <w:tc>
          <w:tcPr>
            <w:tcW w:w="465" w:type="pct"/>
            <w:tcBorders>
              <w:bottom w:val="single" w:sz="4" w:space="0" w:color="auto"/>
            </w:tcBorders>
            <w:vAlign w:val="center"/>
          </w:tcPr>
          <w:p w14:paraId="6BFFAF4A" w14:textId="77777777" w:rsidR="00CD03B1" w:rsidRPr="008345E7" w:rsidRDefault="00CD03B1" w:rsidP="00803F5B">
            <w:pPr>
              <w:jc w:val="center"/>
              <w:rPr>
                <w:rFonts w:ascii="Times New Roman" w:eastAsia="Times New Roman" w:hAnsi="Times New Roman" w:cs="Times New Roman"/>
                <w:iCs/>
                <w:sz w:val="24"/>
                <w:szCs w:val="24"/>
                <w:lang w:eastAsia="ru-RU"/>
              </w:rPr>
            </w:pPr>
            <w:r w:rsidRPr="008345E7">
              <w:rPr>
                <w:rFonts w:ascii="Times New Roman" w:eastAsia="Times New Roman" w:hAnsi="Times New Roman" w:cs="Times New Roman"/>
                <w:iCs/>
                <w:sz w:val="24"/>
                <w:szCs w:val="24"/>
                <w:lang w:eastAsia="ru-RU"/>
              </w:rPr>
              <w:t>3</w:t>
            </w:r>
          </w:p>
        </w:tc>
        <w:tc>
          <w:tcPr>
            <w:tcW w:w="480" w:type="pct"/>
            <w:tcBorders>
              <w:bottom w:val="single" w:sz="4" w:space="0" w:color="auto"/>
            </w:tcBorders>
            <w:vAlign w:val="center"/>
          </w:tcPr>
          <w:p w14:paraId="4AF4884B" w14:textId="77777777" w:rsidR="00CD03B1" w:rsidRPr="008345E7" w:rsidRDefault="00CD03B1" w:rsidP="00803F5B">
            <w:pPr>
              <w:jc w:val="center"/>
              <w:rPr>
                <w:rFonts w:ascii="Times New Roman" w:eastAsia="Times New Roman" w:hAnsi="Times New Roman" w:cs="Times New Roman"/>
                <w:iCs/>
                <w:sz w:val="24"/>
                <w:szCs w:val="24"/>
                <w:lang w:eastAsia="ru-RU"/>
              </w:rPr>
            </w:pPr>
            <w:r w:rsidRPr="008345E7">
              <w:rPr>
                <w:rFonts w:ascii="Times New Roman" w:eastAsia="Times New Roman" w:hAnsi="Times New Roman" w:cs="Times New Roman"/>
                <w:sz w:val="24"/>
                <w:szCs w:val="24"/>
                <w:lang w:eastAsia="ru-RU"/>
              </w:rPr>
              <w:t>4</w:t>
            </w:r>
          </w:p>
        </w:tc>
        <w:tc>
          <w:tcPr>
            <w:tcW w:w="433" w:type="pct"/>
            <w:shd w:val="clear" w:color="auto" w:fill="D9D9D9" w:themeFill="background1" w:themeFillShade="D9"/>
            <w:vAlign w:val="center"/>
          </w:tcPr>
          <w:p w14:paraId="221D79FE"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5</w:t>
            </w:r>
          </w:p>
        </w:tc>
        <w:tc>
          <w:tcPr>
            <w:tcW w:w="361" w:type="pct"/>
            <w:gridSpan w:val="2"/>
            <w:vAlign w:val="center"/>
          </w:tcPr>
          <w:p w14:paraId="5FDDC975"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color w:val="000000"/>
                <w:sz w:val="24"/>
                <w:szCs w:val="24"/>
                <w:lang w:eastAsia="ru-RU"/>
              </w:rPr>
              <w:t>6</w:t>
            </w:r>
          </w:p>
        </w:tc>
        <w:tc>
          <w:tcPr>
            <w:tcW w:w="292" w:type="pct"/>
            <w:vAlign w:val="center"/>
          </w:tcPr>
          <w:p w14:paraId="5A867295"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8</w:t>
            </w:r>
          </w:p>
        </w:tc>
        <w:tc>
          <w:tcPr>
            <w:tcW w:w="362" w:type="pct"/>
            <w:shd w:val="clear" w:color="auto" w:fill="D9D9D9" w:themeFill="background1" w:themeFillShade="D9"/>
          </w:tcPr>
          <w:p w14:paraId="72E6993D"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9</w:t>
            </w:r>
          </w:p>
        </w:tc>
        <w:tc>
          <w:tcPr>
            <w:tcW w:w="579" w:type="pct"/>
            <w:shd w:val="clear" w:color="auto" w:fill="D9D9D9" w:themeFill="background1" w:themeFillShade="D9"/>
          </w:tcPr>
          <w:p w14:paraId="1391B492" w14:textId="77777777" w:rsidR="00CD03B1" w:rsidRPr="008345E7" w:rsidRDefault="00CD03B1" w:rsidP="00803F5B">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10</w:t>
            </w:r>
          </w:p>
        </w:tc>
      </w:tr>
      <w:tr w:rsidR="00C108E3" w:rsidRPr="008345E7" w14:paraId="692FB97E" w14:textId="77777777" w:rsidTr="00AA7C8B">
        <w:tc>
          <w:tcPr>
            <w:tcW w:w="434" w:type="pct"/>
            <w:vMerge w:val="restart"/>
          </w:tcPr>
          <w:p w14:paraId="54E426C3" w14:textId="77777777" w:rsidR="00C108E3" w:rsidRPr="008345E7" w:rsidRDefault="00C108E3" w:rsidP="00803F5B">
            <w:pPr>
              <w:rPr>
                <w:rFonts w:ascii="Times New Roman" w:eastAsia="Times New Roman" w:hAnsi="Times New Roman" w:cs="Times New Roman"/>
                <w:bCs/>
                <w:sz w:val="24"/>
                <w:szCs w:val="24"/>
                <w:lang w:eastAsia="ru-RU"/>
              </w:rPr>
            </w:pPr>
          </w:p>
        </w:tc>
        <w:tc>
          <w:tcPr>
            <w:tcW w:w="1595" w:type="pct"/>
          </w:tcPr>
          <w:p w14:paraId="4FAFDF54" w14:textId="5C5682A1" w:rsidR="00C108E3" w:rsidRPr="008345E7" w:rsidRDefault="00C108E3" w:rsidP="00803F5B">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Раздел 1. </w:t>
            </w:r>
            <w:r w:rsidRPr="008345E7">
              <w:rPr>
                <w:rFonts w:ascii="Times New Roman" w:hAnsi="Times New Roman" w:cs="Times New Roman"/>
                <w:color w:val="000000"/>
                <w:sz w:val="24"/>
                <w:szCs w:val="24"/>
              </w:rPr>
              <w:t>Выполнение работ по технологическому процессу изготовления отливок и оснастки</w:t>
            </w:r>
          </w:p>
        </w:tc>
        <w:tc>
          <w:tcPr>
            <w:tcW w:w="465" w:type="pct"/>
          </w:tcPr>
          <w:p w14:paraId="29178736" w14:textId="2136B5E4" w:rsidR="00C108E3" w:rsidRPr="008345E7" w:rsidRDefault="00C108E3" w:rsidP="00803F5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288</w:t>
            </w:r>
          </w:p>
        </w:tc>
        <w:tc>
          <w:tcPr>
            <w:tcW w:w="480" w:type="pct"/>
          </w:tcPr>
          <w:p w14:paraId="06AAF977" w14:textId="39C0D7AD" w:rsidR="00C108E3" w:rsidRPr="008345E7" w:rsidRDefault="00C108E3" w:rsidP="00803F5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433" w:type="pct"/>
            <w:shd w:val="clear" w:color="auto" w:fill="D9D9D9" w:themeFill="background1" w:themeFillShade="D9"/>
          </w:tcPr>
          <w:p w14:paraId="6830EB59" w14:textId="102C2D9F" w:rsidR="00C108E3" w:rsidRPr="008345E7" w:rsidRDefault="00EE27AA" w:rsidP="00803F5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288</w:t>
            </w:r>
          </w:p>
        </w:tc>
        <w:tc>
          <w:tcPr>
            <w:tcW w:w="361" w:type="pct"/>
            <w:gridSpan w:val="2"/>
          </w:tcPr>
          <w:p w14:paraId="37C19A1D" w14:textId="49922475" w:rsidR="00C108E3" w:rsidRPr="008345E7" w:rsidRDefault="00AA7C8B" w:rsidP="00803F5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288</w:t>
            </w:r>
          </w:p>
        </w:tc>
        <w:tc>
          <w:tcPr>
            <w:tcW w:w="292" w:type="pct"/>
          </w:tcPr>
          <w:p w14:paraId="194209C7" w14:textId="0AD5E85B" w:rsidR="00C108E3" w:rsidRPr="008345E7" w:rsidRDefault="00C108E3" w:rsidP="00803F5B">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362" w:type="pct"/>
            <w:shd w:val="clear" w:color="auto" w:fill="D9D9D9" w:themeFill="background1" w:themeFillShade="D9"/>
          </w:tcPr>
          <w:p w14:paraId="157DD676" w14:textId="77777777" w:rsidR="00C108E3" w:rsidRPr="008345E7" w:rsidRDefault="00C108E3" w:rsidP="00803F5B">
            <w:pPr>
              <w:jc w:val="center"/>
              <w:rPr>
                <w:rFonts w:ascii="Times New Roman" w:eastAsia="Times New Roman" w:hAnsi="Times New Roman" w:cs="Times New Roman"/>
                <w:b/>
                <w:bCs/>
                <w:sz w:val="24"/>
                <w:szCs w:val="24"/>
                <w:lang w:eastAsia="ru-RU"/>
              </w:rPr>
            </w:pPr>
          </w:p>
        </w:tc>
        <w:tc>
          <w:tcPr>
            <w:tcW w:w="579" w:type="pct"/>
            <w:shd w:val="clear" w:color="auto" w:fill="D9D9D9" w:themeFill="background1" w:themeFillShade="D9"/>
          </w:tcPr>
          <w:p w14:paraId="17992511" w14:textId="77777777" w:rsidR="00C108E3" w:rsidRPr="008345E7" w:rsidRDefault="00C108E3" w:rsidP="00803F5B">
            <w:pPr>
              <w:jc w:val="center"/>
              <w:rPr>
                <w:rFonts w:ascii="Times New Roman" w:eastAsia="Times New Roman" w:hAnsi="Times New Roman" w:cs="Times New Roman"/>
                <w:b/>
                <w:bCs/>
                <w:sz w:val="24"/>
                <w:szCs w:val="24"/>
                <w:lang w:eastAsia="ru-RU"/>
              </w:rPr>
            </w:pPr>
          </w:p>
        </w:tc>
      </w:tr>
      <w:tr w:rsidR="00C108E3" w:rsidRPr="008345E7" w14:paraId="2607FE52" w14:textId="77777777" w:rsidTr="00AA7C8B">
        <w:trPr>
          <w:trHeight w:val="314"/>
        </w:trPr>
        <w:tc>
          <w:tcPr>
            <w:tcW w:w="434" w:type="pct"/>
            <w:vMerge/>
          </w:tcPr>
          <w:p w14:paraId="66EBF914" w14:textId="77777777" w:rsidR="00C108E3" w:rsidRPr="008345E7" w:rsidRDefault="00C108E3" w:rsidP="00803F5B">
            <w:pPr>
              <w:rPr>
                <w:rFonts w:ascii="Times New Roman" w:eastAsia="Times New Roman" w:hAnsi="Times New Roman" w:cs="Times New Roman"/>
                <w:bCs/>
                <w:sz w:val="24"/>
                <w:szCs w:val="24"/>
                <w:lang w:eastAsia="ru-RU"/>
              </w:rPr>
            </w:pPr>
          </w:p>
        </w:tc>
        <w:tc>
          <w:tcPr>
            <w:tcW w:w="1595" w:type="pct"/>
          </w:tcPr>
          <w:p w14:paraId="05BF5A19" w14:textId="77777777" w:rsidR="00C108E3" w:rsidRPr="008345E7" w:rsidRDefault="00C108E3" w:rsidP="00803F5B">
            <w:pPr>
              <w:rPr>
                <w:rFonts w:ascii="Times New Roman" w:eastAsia="Times New Roman" w:hAnsi="Times New Roman" w:cs="Times New Roman"/>
                <w:bCs/>
                <w:sz w:val="24"/>
                <w:szCs w:val="24"/>
                <w:lang w:eastAsia="ru-RU"/>
              </w:rPr>
            </w:pPr>
            <w:r w:rsidRPr="008345E7">
              <w:rPr>
                <w:rFonts w:ascii="Times New Roman" w:eastAsia="Times New Roman" w:hAnsi="Times New Roman" w:cs="Times New Roman"/>
                <w:bCs/>
                <w:sz w:val="24"/>
                <w:szCs w:val="24"/>
                <w:lang w:eastAsia="ru-RU"/>
              </w:rPr>
              <w:t>Учебная практика</w:t>
            </w:r>
          </w:p>
        </w:tc>
        <w:tc>
          <w:tcPr>
            <w:tcW w:w="465" w:type="pct"/>
          </w:tcPr>
          <w:p w14:paraId="18F01ECA" w14:textId="6D865F55" w:rsidR="00C108E3" w:rsidRPr="008345E7" w:rsidRDefault="001F0375" w:rsidP="00803F5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480" w:type="pct"/>
          </w:tcPr>
          <w:p w14:paraId="4ED9FD94" w14:textId="5686151F" w:rsidR="00C108E3" w:rsidRPr="008345E7" w:rsidRDefault="001F0375" w:rsidP="00803F5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433" w:type="pct"/>
            <w:shd w:val="clear" w:color="auto" w:fill="D9D9D9" w:themeFill="background1" w:themeFillShade="D9"/>
          </w:tcPr>
          <w:p w14:paraId="1BE1FA93" w14:textId="77777777" w:rsidR="00C108E3" w:rsidRPr="008345E7" w:rsidRDefault="00C108E3" w:rsidP="00803F5B">
            <w:pPr>
              <w:jc w:val="center"/>
              <w:rPr>
                <w:rFonts w:ascii="Times New Roman" w:eastAsia="Times New Roman" w:hAnsi="Times New Roman" w:cs="Times New Roman"/>
                <w:b/>
                <w:bCs/>
                <w:sz w:val="24"/>
                <w:szCs w:val="24"/>
                <w:lang w:eastAsia="ru-RU"/>
              </w:rPr>
            </w:pPr>
          </w:p>
        </w:tc>
        <w:tc>
          <w:tcPr>
            <w:tcW w:w="653" w:type="pct"/>
            <w:gridSpan w:val="3"/>
            <w:shd w:val="clear" w:color="auto" w:fill="D9D9D9" w:themeFill="background1" w:themeFillShade="D9"/>
          </w:tcPr>
          <w:p w14:paraId="47568AC8" w14:textId="77777777" w:rsidR="00C108E3" w:rsidRPr="008345E7" w:rsidRDefault="00C108E3" w:rsidP="00803F5B">
            <w:pPr>
              <w:jc w:val="cente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w:t>
            </w:r>
          </w:p>
        </w:tc>
        <w:tc>
          <w:tcPr>
            <w:tcW w:w="362" w:type="pct"/>
            <w:shd w:val="clear" w:color="auto" w:fill="D9D9D9" w:themeFill="background1" w:themeFillShade="D9"/>
          </w:tcPr>
          <w:p w14:paraId="5E16E908" w14:textId="20583F44" w:rsidR="00C108E3" w:rsidRPr="008345E7" w:rsidRDefault="001F0375" w:rsidP="00803F5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579" w:type="pct"/>
            <w:shd w:val="clear" w:color="auto" w:fill="D9D9D9" w:themeFill="background1" w:themeFillShade="D9"/>
          </w:tcPr>
          <w:p w14:paraId="2FF6B199" w14:textId="77777777" w:rsidR="00C108E3" w:rsidRPr="008345E7" w:rsidRDefault="00C108E3" w:rsidP="00803F5B">
            <w:pPr>
              <w:jc w:val="center"/>
              <w:rPr>
                <w:rFonts w:ascii="Times New Roman" w:eastAsia="Times New Roman" w:hAnsi="Times New Roman" w:cs="Times New Roman"/>
                <w:b/>
                <w:bCs/>
                <w:sz w:val="24"/>
                <w:szCs w:val="24"/>
                <w:lang w:eastAsia="ru-RU"/>
              </w:rPr>
            </w:pPr>
          </w:p>
        </w:tc>
      </w:tr>
      <w:tr w:rsidR="00C108E3" w:rsidRPr="008345E7" w14:paraId="4692E797" w14:textId="77777777" w:rsidTr="00AA7C8B">
        <w:trPr>
          <w:trHeight w:val="314"/>
        </w:trPr>
        <w:tc>
          <w:tcPr>
            <w:tcW w:w="434" w:type="pct"/>
            <w:vMerge/>
          </w:tcPr>
          <w:p w14:paraId="1BB44B0F" w14:textId="77777777" w:rsidR="00C108E3" w:rsidRPr="008345E7" w:rsidRDefault="00C108E3" w:rsidP="00803F5B">
            <w:pPr>
              <w:rPr>
                <w:rFonts w:ascii="Times New Roman" w:eastAsia="Times New Roman" w:hAnsi="Times New Roman" w:cs="Times New Roman"/>
                <w:sz w:val="24"/>
                <w:szCs w:val="24"/>
                <w:lang w:eastAsia="ru-RU"/>
              </w:rPr>
            </w:pPr>
          </w:p>
        </w:tc>
        <w:tc>
          <w:tcPr>
            <w:tcW w:w="1595" w:type="pct"/>
          </w:tcPr>
          <w:p w14:paraId="6EB04BEC" w14:textId="77777777" w:rsidR="00C108E3" w:rsidRPr="008345E7" w:rsidRDefault="00C108E3" w:rsidP="00803F5B">
            <w:pPr>
              <w:rPr>
                <w:rFonts w:ascii="Times New Roman" w:eastAsia="Times New Roman" w:hAnsi="Times New Roman" w:cs="Times New Roman"/>
                <w:b/>
                <w:bCs/>
                <w:sz w:val="24"/>
                <w:szCs w:val="24"/>
                <w:u w:val="single"/>
                <w:lang w:eastAsia="ru-RU"/>
              </w:rPr>
            </w:pPr>
            <w:r w:rsidRPr="008345E7">
              <w:rPr>
                <w:rFonts w:ascii="Times New Roman" w:eastAsia="Times New Roman" w:hAnsi="Times New Roman" w:cs="Times New Roman"/>
                <w:sz w:val="24"/>
                <w:szCs w:val="24"/>
                <w:lang w:eastAsia="ru-RU"/>
              </w:rPr>
              <w:t>Производственная практика</w:t>
            </w:r>
          </w:p>
        </w:tc>
        <w:tc>
          <w:tcPr>
            <w:tcW w:w="465" w:type="pct"/>
          </w:tcPr>
          <w:p w14:paraId="7C5D95E4" w14:textId="07C59097" w:rsidR="00C108E3" w:rsidRPr="008345E7" w:rsidRDefault="00C108E3" w:rsidP="00803F5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360</w:t>
            </w:r>
          </w:p>
        </w:tc>
        <w:tc>
          <w:tcPr>
            <w:tcW w:w="480" w:type="pct"/>
          </w:tcPr>
          <w:p w14:paraId="2D4C4118" w14:textId="47D6EE0E" w:rsidR="00C108E3" w:rsidRPr="00AA7C8B" w:rsidRDefault="00AA7C8B" w:rsidP="00803F5B">
            <w:pPr>
              <w:jc w:val="center"/>
              <w:rPr>
                <w:rFonts w:ascii="Times New Roman" w:eastAsia="Times New Roman" w:hAnsi="Times New Roman" w:cs="Times New Roman"/>
                <w:sz w:val="24"/>
                <w:szCs w:val="24"/>
                <w:lang w:eastAsia="ru-RU"/>
              </w:rPr>
            </w:pPr>
            <w:r w:rsidRPr="00AA7C8B">
              <w:rPr>
                <w:rFonts w:ascii="Times New Roman" w:eastAsia="Times New Roman" w:hAnsi="Times New Roman" w:cs="Times New Roman"/>
                <w:sz w:val="24"/>
                <w:szCs w:val="24"/>
                <w:lang w:eastAsia="ru-RU"/>
              </w:rPr>
              <w:t>360</w:t>
            </w:r>
          </w:p>
        </w:tc>
        <w:tc>
          <w:tcPr>
            <w:tcW w:w="433" w:type="pct"/>
            <w:shd w:val="clear" w:color="auto" w:fill="D9D9D9" w:themeFill="background1" w:themeFillShade="D9"/>
          </w:tcPr>
          <w:p w14:paraId="6169F388" w14:textId="77777777" w:rsidR="00C108E3" w:rsidRPr="008345E7" w:rsidRDefault="00C108E3" w:rsidP="00803F5B">
            <w:pPr>
              <w:jc w:val="center"/>
              <w:rPr>
                <w:rFonts w:ascii="Times New Roman" w:eastAsia="Times New Roman" w:hAnsi="Times New Roman" w:cs="Times New Roman"/>
                <w:b/>
                <w:bCs/>
                <w:sz w:val="24"/>
                <w:szCs w:val="24"/>
                <w:lang w:eastAsia="ru-RU"/>
              </w:rPr>
            </w:pPr>
          </w:p>
        </w:tc>
        <w:tc>
          <w:tcPr>
            <w:tcW w:w="653" w:type="pct"/>
            <w:gridSpan w:val="3"/>
            <w:shd w:val="clear" w:color="auto" w:fill="D9D9D9" w:themeFill="background1" w:themeFillShade="D9"/>
          </w:tcPr>
          <w:p w14:paraId="38B0A2FD" w14:textId="77777777" w:rsidR="00C108E3" w:rsidRPr="008345E7" w:rsidRDefault="00C108E3" w:rsidP="00803F5B">
            <w:pPr>
              <w:jc w:val="cente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w:t>
            </w:r>
          </w:p>
        </w:tc>
        <w:tc>
          <w:tcPr>
            <w:tcW w:w="362" w:type="pct"/>
            <w:shd w:val="clear" w:color="auto" w:fill="D9D9D9" w:themeFill="background1" w:themeFillShade="D9"/>
          </w:tcPr>
          <w:p w14:paraId="6B69A40A" w14:textId="77777777" w:rsidR="00C108E3" w:rsidRPr="008345E7" w:rsidRDefault="00C108E3" w:rsidP="00803F5B">
            <w:pPr>
              <w:jc w:val="center"/>
              <w:rPr>
                <w:rFonts w:ascii="Times New Roman" w:eastAsia="Times New Roman" w:hAnsi="Times New Roman" w:cs="Times New Roman"/>
                <w:b/>
                <w:bCs/>
                <w:sz w:val="24"/>
                <w:szCs w:val="24"/>
                <w:lang w:eastAsia="ru-RU"/>
              </w:rPr>
            </w:pPr>
          </w:p>
        </w:tc>
        <w:tc>
          <w:tcPr>
            <w:tcW w:w="579" w:type="pct"/>
            <w:shd w:val="clear" w:color="auto" w:fill="D9D9D9" w:themeFill="background1" w:themeFillShade="D9"/>
          </w:tcPr>
          <w:p w14:paraId="4EC7158F" w14:textId="4AF74319" w:rsidR="00C108E3" w:rsidRPr="008345E7" w:rsidRDefault="00C108E3" w:rsidP="00803F5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360</w:t>
            </w:r>
          </w:p>
        </w:tc>
      </w:tr>
      <w:tr w:rsidR="00C108E3" w:rsidRPr="008345E7" w14:paraId="328327B4" w14:textId="77777777" w:rsidTr="00AA7C8B">
        <w:tc>
          <w:tcPr>
            <w:tcW w:w="434" w:type="pct"/>
            <w:vMerge/>
          </w:tcPr>
          <w:p w14:paraId="0CCB6121" w14:textId="77777777" w:rsidR="00C108E3" w:rsidRPr="008345E7" w:rsidRDefault="00C108E3" w:rsidP="00803F5B">
            <w:pPr>
              <w:suppressAutoHyphens/>
              <w:rPr>
                <w:rFonts w:ascii="Times New Roman" w:eastAsia="Times New Roman" w:hAnsi="Times New Roman" w:cs="Times New Roman"/>
                <w:sz w:val="24"/>
                <w:szCs w:val="24"/>
                <w:lang w:eastAsia="ru-RU"/>
              </w:rPr>
            </w:pPr>
          </w:p>
        </w:tc>
        <w:tc>
          <w:tcPr>
            <w:tcW w:w="1595" w:type="pct"/>
          </w:tcPr>
          <w:p w14:paraId="7159D739" w14:textId="77777777" w:rsidR="00C108E3" w:rsidRPr="008345E7" w:rsidRDefault="00C108E3" w:rsidP="00803F5B">
            <w:pPr>
              <w:suppressAutoHyphens/>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Промежуточная аттестация</w:t>
            </w:r>
          </w:p>
        </w:tc>
        <w:tc>
          <w:tcPr>
            <w:tcW w:w="465" w:type="pct"/>
          </w:tcPr>
          <w:p w14:paraId="1EA2944E" w14:textId="6E4AEBA3" w:rsidR="00C108E3" w:rsidRPr="008345E7" w:rsidRDefault="00923720" w:rsidP="00803F5B">
            <w:pPr>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480" w:type="pct"/>
          </w:tcPr>
          <w:p w14:paraId="5E202BB5" w14:textId="77777777" w:rsidR="00C108E3" w:rsidRPr="008345E7" w:rsidRDefault="00C108E3" w:rsidP="00803F5B">
            <w:pPr>
              <w:jc w:val="center"/>
              <w:rPr>
                <w:rFonts w:ascii="Times New Roman" w:eastAsia="Times New Roman" w:hAnsi="Times New Roman" w:cs="Times New Roman"/>
                <w:b/>
                <w:sz w:val="24"/>
                <w:szCs w:val="24"/>
                <w:lang w:eastAsia="ru-RU"/>
              </w:rPr>
            </w:pPr>
          </w:p>
        </w:tc>
        <w:tc>
          <w:tcPr>
            <w:tcW w:w="433" w:type="pct"/>
            <w:shd w:val="clear" w:color="auto" w:fill="D9D9D9" w:themeFill="background1" w:themeFillShade="D9"/>
          </w:tcPr>
          <w:p w14:paraId="1339A183" w14:textId="65C878A5" w:rsidR="00C108E3" w:rsidRPr="008345E7" w:rsidRDefault="00C108E3" w:rsidP="00803F5B">
            <w:pPr>
              <w:jc w:val="center"/>
              <w:rPr>
                <w:rFonts w:ascii="Times New Roman" w:eastAsia="Times New Roman" w:hAnsi="Times New Roman" w:cs="Times New Roman"/>
                <w:b/>
                <w:sz w:val="24"/>
                <w:szCs w:val="24"/>
                <w:lang w:eastAsia="ru-RU"/>
              </w:rPr>
            </w:pPr>
          </w:p>
        </w:tc>
        <w:tc>
          <w:tcPr>
            <w:tcW w:w="653" w:type="pct"/>
            <w:gridSpan w:val="3"/>
            <w:shd w:val="clear" w:color="auto" w:fill="D9D9D9" w:themeFill="background1" w:themeFillShade="D9"/>
          </w:tcPr>
          <w:p w14:paraId="24F5E181" w14:textId="77777777" w:rsidR="00C108E3" w:rsidRPr="008345E7" w:rsidRDefault="00C108E3" w:rsidP="00803F5B">
            <w:pPr>
              <w:jc w:val="cente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sz w:val="24"/>
                <w:szCs w:val="24"/>
                <w:lang w:eastAsia="ru-RU"/>
              </w:rPr>
              <w:t>-</w:t>
            </w:r>
          </w:p>
        </w:tc>
        <w:tc>
          <w:tcPr>
            <w:tcW w:w="362" w:type="pct"/>
            <w:shd w:val="clear" w:color="auto" w:fill="D9D9D9" w:themeFill="background1" w:themeFillShade="D9"/>
          </w:tcPr>
          <w:p w14:paraId="07D8CD36" w14:textId="77777777" w:rsidR="00C108E3" w:rsidRPr="008345E7" w:rsidRDefault="00C108E3" w:rsidP="00803F5B">
            <w:pPr>
              <w:jc w:val="center"/>
              <w:rPr>
                <w:rFonts w:ascii="Times New Roman" w:eastAsia="Times New Roman" w:hAnsi="Times New Roman" w:cs="Times New Roman"/>
                <w:b/>
                <w:bCs/>
                <w:sz w:val="24"/>
                <w:szCs w:val="24"/>
                <w:lang w:eastAsia="ru-RU"/>
              </w:rPr>
            </w:pPr>
          </w:p>
        </w:tc>
        <w:tc>
          <w:tcPr>
            <w:tcW w:w="579" w:type="pct"/>
            <w:shd w:val="clear" w:color="auto" w:fill="D9D9D9" w:themeFill="background1" w:themeFillShade="D9"/>
          </w:tcPr>
          <w:p w14:paraId="23453EB3" w14:textId="77777777" w:rsidR="00C108E3" w:rsidRPr="008345E7" w:rsidRDefault="00C108E3" w:rsidP="00803F5B">
            <w:pPr>
              <w:jc w:val="center"/>
              <w:rPr>
                <w:rFonts w:ascii="Times New Roman" w:eastAsia="Times New Roman" w:hAnsi="Times New Roman" w:cs="Times New Roman"/>
                <w:b/>
                <w:bCs/>
                <w:sz w:val="24"/>
                <w:szCs w:val="24"/>
                <w:lang w:eastAsia="ru-RU"/>
              </w:rPr>
            </w:pPr>
          </w:p>
        </w:tc>
      </w:tr>
      <w:tr w:rsidR="00AA7C8B" w:rsidRPr="008345E7" w14:paraId="6BE43B24" w14:textId="77777777" w:rsidTr="00AA7C8B">
        <w:trPr>
          <w:trHeight w:val="217"/>
        </w:trPr>
        <w:tc>
          <w:tcPr>
            <w:tcW w:w="434" w:type="pct"/>
            <w:vMerge/>
          </w:tcPr>
          <w:p w14:paraId="6C96F396" w14:textId="77777777" w:rsidR="00AA7C8B" w:rsidRPr="008345E7" w:rsidRDefault="00AA7C8B" w:rsidP="00803F5B">
            <w:pPr>
              <w:rPr>
                <w:rFonts w:ascii="Times New Roman" w:eastAsia="Times New Roman" w:hAnsi="Times New Roman" w:cs="Times New Roman"/>
                <w:b/>
                <w:i/>
                <w:sz w:val="24"/>
                <w:szCs w:val="24"/>
                <w:lang w:eastAsia="ru-RU"/>
              </w:rPr>
            </w:pPr>
          </w:p>
        </w:tc>
        <w:tc>
          <w:tcPr>
            <w:tcW w:w="1595" w:type="pct"/>
          </w:tcPr>
          <w:p w14:paraId="760BC177" w14:textId="77777777" w:rsidR="00AA7C8B" w:rsidRPr="008345E7" w:rsidRDefault="00AA7C8B" w:rsidP="00803F5B">
            <w:pPr>
              <w:rPr>
                <w:rFonts w:ascii="Times New Roman" w:eastAsia="Times New Roman" w:hAnsi="Times New Roman" w:cs="Times New Roman"/>
                <w:b/>
                <w:i/>
                <w:sz w:val="24"/>
                <w:szCs w:val="24"/>
                <w:lang w:eastAsia="ru-RU"/>
              </w:rPr>
            </w:pPr>
            <w:r w:rsidRPr="008345E7">
              <w:rPr>
                <w:rFonts w:ascii="Times New Roman" w:eastAsia="Times New Roman" w:hAnsi="Times New Roman" w:cs="Times New Roman"/>
                <w:b/>
                <w:i/>
                <w:sz w:val="24"/>
                <w:szCs w:val="24"/>
                <w:lang w:eastAsia="ru-RU"/>
              </w:rPr>
              <w:t xml:space="preserve">Всего: </w:t>
            </w:r>
          </w:p>
        </w:tc>
        <w:tc>
          <w:tcPr>
            <w:tcW w:w="465" w:type="pct"/>
          </w:tcPr>
          <w:p w14:paraId="3C09FBB9" w14:textId="5EC72AB2" w:rsidR="00AA7C8B" w:rsidRPr="008345E7" w:rsidRDefault="00AA7C8B" w:rsidP="001F0375">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r w:rsidR="001F0375">
              <w:rPr>
                <w:rFonts w:ascii="Times New Roman" w:eastAsia="Times New Roman" w:hAnsi="Times New Roman" w:cs="Times New Roman"/>
                <w:b/>
                <w:iCs/>
                <w:sz w:val="24"/>
                <w:szCs w:val="24"/>
                <w:lang w:eastAsia="ru-RU"/>
              </w:rPr>
              <w:t>56</w:t>
            </w:r>
          </w:p>
        </w:tc>
        <w:tc>
          <w:tcPr>
            <w:tcW w:w="480" w:type="pct"/>
          </w:tcPr>
          <w:p w14:paraId="660ACE08" w14:textId="42E15DEA" w:rsidR="00AA7C8B" w:rsidRPr="00AA7C8B" w:rsidRDefault="00AA7C8B" w:rsidP="001F0375">
            <w:pPr>
              <w:jc w:val="center"/>
              <w:rPr>
                <w:rFonts w:ascii="Times New Roman" w:eastAsia="Times New Roman" w:hAnsi="Times New Roman" w:cs="Times New Roman"/>
                <w:b/>
                <w:bCs/>
                <w:sz w:val="24"/>
                <w:szCs w:val="24"/>
                <w:lang w:eastAsia="ru-RU"/>
              </w:rPr>
            </w:pPr>
            <w:r w:rsidRPr="00AA7C8B">
              <w:rPr>
                <w:rFonts w:ascii="Times New Roman" w:eastAsia="Times New Roman" w:hAnsi="Times New Roman" w:cs="Times New Roman"/>
                <w:b/>
                <w:bCs/>
                <w:sz w:val="24"/>
                <w:szCs w:val="24"/>
                <w:lang w:eastAsia="ru-RU"/>
              </w:rPr>
              <w:t>6</w:t>
            </w:r>
            <w:r w:rsidR="001F0375">
              <w:rPr>
                <w:rFonts w:ascii="Times New Roman" w:eastAsia="Times New Roman" w:hAnsi="Times New Roman" w:cs="Times New Roman"/>
                <w:b/>
                <w:bCs/>
                <w:sz w:val="24"/>
                <w:szCs w:val="24"/>
                <w:lang w:eastAsia="ru-RU"/>
              </w:rPr>
              <w:t>68</w:t>
            </w:r>
          </w:p>
        </w:tc>
        <w:tc>
          <w:tcPr>
            <w:tcW w:w="433" w:type="pct"/>
            <w:shd w:val="clear" w:color="auto" w:fill="D9D9D9" w:themeFill="background1" w:themeFillShade="D9"/>
          </w:tcPr>
          <w:p w14:paraId="478F0357" w14:textId="4B6E4C9E" w:rsidR="00AA7C8B" w:rsidRPr="008345E7" w:rsidRDefault="00AA7C8B" w:rsidP="00803F5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288</w:t>
            </w:r>
          </w:p>
        </w:tc>
        <w:tc>
          <w:tcPr>
            <w:tcW w:w="346" w:type="pct"/>
          </w:tcPr>
          <w:p w14:paraId="68D46B05" w14:textId="21DB59F5" w:rsidR="00AA7C8B" w:rsidRPr="008345E7" w:rsidRDefault="00AA7C8B" w:rsidP="00803F5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288</w:t>
            </w:r>
          </w:p>
        </w:tc>
        <w:tc>
          <w:tcPr>
            <w:tcW w:w="307" w:type="pct"/>
            <w:gridSpan w:val="2"/>
          </w:tcPr>
          <w:p w14:paraId="547FF2CD" w14:textId="1AD883AD" w:rsidR="00AA7C8B" w:rsidRPr="008345E7" w:rsidRDefault="00AA7C8B" w:rsidP="00803F5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362" w:type="pct"/>
            <w:shd w:val="clear" w:color="auto" w:fill="D9D9D9" w:themeFill="background1" w:themeFillShade="D9"/>
          </w:tcPr>
          <w:p w14:paraId="4B928647" w14:textId="69644F34" w:rsidR="00AA7C8B" w:rsidRPr="008345E7" w:rsidRDefault="001F0375" w:rsidP="00803F5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579" w:type="pct"/>
            <w:shd w:val="clear" w:color="auto" w:fill="D9D9D9" w:themeFill="background1" w:themeFillShade="D9"/>
          </w:tcPr>
          <w:p w14:paraId="4F362989" w14:textId="358574F4" w:rsidR="00AA7C8B" w:rsidRPr="008345E7" w:rsidRDefault="00AA7C8B" w:rsidP="00803F5B">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360</w:t>
            </w:r>
          </w:p>
        </w:tc>
      </w:tr>
    </w:tbl>
    <w:p w14:paraId="6290FAE2" w14:textId="77777777" w:rsidR="00CD03B1" w:rsidRDefault="00CD03B1" w:rsidP="00CD03B1">
      <w:pPr>
        <w:pStyle w:val="114"/>
        <w:rPr>
          <w:rFonts w:ascii="Times New Roman" w:hAnsi="Times New Roman"/>
        </w:rPr>
      </w:pPr>
    </w:p>
    <w:p w14:paraId="667FE029" w14:textId="69173989" w:rsidR="00CD03B1" w:rsidRPr="008345E7" w:rsidRDefault="00CD03B1" w:rsidP="00CD03B1">
      <w:pPr>
        <w:pStyle w:val="114"/>
        <w:rPr>
          <w:rFonts w:ascii="Times New Roman" w:hAnsi="Times New Roman"/>
        </w:rPr>
      </w:pPr>
      <w:r w:rsidRPr="008345E7">
        <w:rPr>
          <w:rFonts w:ascii="Times New Roman" w:hAnsi="Times New Roman"/>
        </w:rPr>
        <w:t>2.3. </w:t>
      </w:r>
      <w:r w:rsidR="00D07D2E">
        <w:rPr>
          <w:rFonts w:ascii="Times New Roman" w:hAnsi="Times New Roman"/>
        </w:rPr>
        <w:t>Примерное с</w:t>
      </w:r>
      <w:r w:rsidRPr="008345E7">
        <w:rPr>
          <w:rFonts w:ascii="Times New Roman" w:hAnsi="Times New Roman"/>
        </w:rPr>
        <w:t>одержание профессионального модуля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7294"/>
      </w:tblGrid>
      <w:tr w:rsidR="004574F8" w:rsidRPr="008F6818" w14:paraId="5B7C05DF" w14:textId="77777777" w:rsidTr="008F6818">
        <w:trPr>
          <w:trHeight w:val="903"/>
        </w:trPr>
        <w:tc>
          <w:tcPr>
            <w:tcW w:w="2345" w:type="dxa"/>
            <w:vAlign w:val="center"/>
          </w:tcPr>
          <w:p w14:paraId="52C76D7E" w14:textId="77777777" w:rsidR="004574F8" w:rsidRPr="008F6818" w:rsidRDefault="004574F8" w:rsidP="00803F5B">
            <w:pPr>
              <w:spacing w:line="276" w:lineRule="auto"/>
              <w:jc w:val="center"/>
              <w:rPr>
                <w:rFonts w:ascii="Times New Roman" w:eastAsia="Times New Roman" w:hAnsi="Times New Roman" w:cs="Times New Roman"/>
                <w:b/>
                <w:lang w:eastAsia="ru-RU"/>
              </w:rPr>
            </w:pPr>
            <w:r w:rsidRPr="008F6818">
              <w:rPr>
                <w:rFonts w:ascii="Times New Roman" w:eastAsia="Times New Roman" w:hAnsi="Times New Roman" w:cs="Times New Roman"/>
                <w:b/>
                <w:bCs/>
                <w:lang w:eastAsia="ru-RU"/>
              </w:rPr>
              <w:t>Наименование разделов и тем</w:t>
            </w:r>
          </w:p>
        </w:tc>
        <w:tc>
          <w:tcPr>
            <w:tcW w:w="7294" w:type="dxa"/>
            <w:vAlign w:val="center"/>
          </w:tcPr>
          <w:p w14:paraId="47C06A7E" w14:textId="3B1CDF2E" w:rsidR="004574F8" w:rsidRPr="008F6818" w:rsidRDefault="004574F8" w:rsidP="00803F5B">
            <w:pPr>
              <w:suppressAutoHyphens/>
              <w:jc w:val="center"/>
              <w:rPr>
                <w:rFonts w:ascii="Times New Roman" w:eastAsia="Times New Roman" w:hAnsi="Times New Roman" w:cs="Times New Roman"/>
                <w:b/>
                <w:lang w:eastAsia="ru-RU"/>
              </w:rPr>
            </w:pPr>
            <w:r w:rsidRPr="008F6818">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2F05ED" w:rsidRPr="008F6818" w14:paraId="468B1BDE" w14:textId="77777777" w:rsidTr="008F6818">
        <w:trPr>
          <w:trHeight w:val="377"/>
        </w:trPr>
        <w:tc>
          <w:tcPr>
            <w:tcW w:w="9639" w:type="dxa"/>
            <w:gridSpan w:val="2"/>
            <w:vAlign w:val="center"/>
          </w:tcPr>
          <w:p w14:paraId="147AD005" w14:textId="3A8BA397" w:rsidR="002F05ED" w:rsidRPr="008F6818" w:rsidRDefault="002F05ED" w:rsidP="00803F5B">
            <w:pPr>
              <w:suppressAutoHyphens/>
              <w:jc w:val="center"/>
              <w:rPr>
                <w:rFonts w:ascii="Times New Roman" w:eastAsia="Times New Roman" w:hAnsi="Times New Roman" w:cs="Times New Roman"/>
                <w:b/>
                <w:bCs/>
                <w:lang w:eastAsia="ru-RU"/>
              </w:rPr>
            </w:pPr>
            <w:r w:rsidRPr="008F6818">
              <w:rPr>
                <w:rFonts w:ascii="Times New Roman" w:hAnsi="Times New Roman" w:cs="Times New Roman"/>
                <w:b/>
                <w:bCs/>
                <w:color w:val="000000"/>
              </w:rPr>
              <w:t>Раздел 1. Выполнение работ по технологическому процессу изготовления отливок и оснастки</w:t>
            </w:r>
          </w:p>
        </w:tc>
      </w:tr>
      <w:tr w:rsidR="002F05ED" w:rsidRPr="008F6818" w14:paraId="5786C3E1" w14:textId="77777777" w:rsidTr="008F6818">
        <w:trPr>
          <w:trHeight w:val="695"/>
        </w:trPr>
        <w:tc>
          <w:tcPr>
            <w:tcW w:w="9639" w:type="dxa"/>
            <w:gridSpan w:val="2"/>
            <w:vAlign w:val="center"/>
          </w:tcPr>
          <w:p w14:paraId="484699CA" w14:textId="22C4B858" w:rsidR="002F05ED" w:rsidRPr="008F6818" w:rsidRDefault="002F05ED" w:rsidP="002F05ED">
            <w:pPr>
              <w:suppressAutoHyphens/>
              <w:rPr>
                <w:rFonts w:ascii="Times New Roman" w:eastAsia="Times New Roman" w:hAnsi="Times New Roman" w:cs="Times New Roman"/>
                <w:b/>
                <w:bCs/>
                <w:lang w:eastAsia="ru-RU"/>
              </w:rPr>
            </w:pPr>
            <w:r w:rsidRPr="008F6818">
              <w:rPr>
                <w:rFonts w:ascii="Times New Roman" w:hAnsi="Times New Roman" w:cs="Times New Roman"/>
                <w:b/>
                <w:color w:val="000000"/>
              </w:rPr>
              <w:t>МДК 0Х.01 Выполнение работ по технологическому процессу изготовления отливок и оснастки</w:t>
            </w:r>
          </w:p>
        </w:tc>
      </w:tr>
      <w:tr w:rsidR="004574F8" w:rsidRPr="008F6818" w14:paraId="0851950B" w14:textId="77777777" w:rsidTr="008F6818">
        <w:tc>
          <w:tcPr>
            <w:tcW w:w="2345" w:type="dxa"/>
            <w:vMerge w:val="restart"/>
          </w:tcPr>
          <w:p w14:paraId="0CF27001" w14:textId="77777777" w:rsidR="004574F8" w:rsidRPr="008F6818" w:rsidRDefault="004574F8" w:rsidP="008F6818">
            <w:pPr>
              <w:rPr>
                <w:rFonts w:ascii="Times New Roman" w:eastAsia="Times New Roman" w:hAnsi="Times New Roman" w:cs="Times New Roman"/>
                <w:b/>
                <w:bCs/>
                <w:lang w:eastAsia="ru-RU"/>
              </w:rPr>
            </w:pPr>
            <w:r w:rsidRPr="008F6818">
              <w:rPr>
                <w:rFonts w:ascii="Times New Roman" w:hAnsi="Times New Roman" w:cs="Times New Roman"/>
                <w:b/>
              </w:rPr>
              <w:t>Тема 1.1 Основные понятия литейного производства</w:t>
            </w:r>
          </w:p>
        </w:tc>
        <w:tc>
          <w:tcPr>
            <w:tcW w:w="7294" w:type="dxa"/>
          </w:tcPr>
          <w:p w14:paraId="4BBF820C" w14:textId="77777777" w:rsidR="004574F8" w:rsidRPr="008F6818" w:rsidRDefault="004574F8" w:rsidP="00803F5B">
            <w:pPr>
              <w:rPr>
                <w:rFonts w:ascii="Times New Roman" w:eastAsia="Times New Roman" w:hAnsi="Times New Roman" w:cs="Times New Roman"/>
                <w:b/>
                <w:lang w:eastAsia="ru-RU"/>
              </w:rPr>
            </w:pPr>
            <w:r w:rsidRPr="008F6818">
              <w:rPr>
                <w:rFonts w:ascii="Times New Roman" w:eastAsia="Times New Roman" w:hAnsi="Times New Roman" w:cs="Times New Roman"/>
                <w:b/>
                <w:bCs/>
                <w:lang w:eastAsia="ru-RU"/>
              </w:rPr>
              <w:t xml:space="preserve">Содержание </w:t>
            </w:r>
          </w:p>
        </w:tc>
      </w:tr>
      <w:tr w:rsidR="004574F8" w:rsidRPr="008F6818" w14:paraId="1FF19DC8" w14:textId="77777777" w:rsidTr="008F6818">
        <w:trPr>
          <w:trHeight w:val="266"/>
        </w:trPr>
        <w:tc>
          <w:tcPr>
            <w:tcW w:w="2345" w:type="dxa"/>
            <w:vMerge/>
          </w:tcPr>
          <w:p w14:paraId="3CCF81AA" w14:textId="77777777" w:rsidR="004574F8" w:rsidRPr="008F6818" w:rsidRDefault="004574F8" w:rsidP="008F6818">
            <w:pPr>
              <w:rPr>
                <w:rFonts w:ascii="Times New Roman" w:eastAsia="Times New Roman" w:hAnsi="Times New Roman" w:cs="Times New Roman"/>
                <w:b/>
                <w:bCs/>
                <w:lang w:eastAsia="ru-RU"/>
              </w:rPr>
            </w:pPr>
          </w:p>
        </w:tc>
        <w:tc>
          <w:tcPr>
            <w:tcW w:w="7294" w:type="dxa"/>
          </w:tcPr>
          <w:p w14:paraId="7FAE3936" w14:textId="77777777" w:rsidR="004574F8" w:rsidRPr="008F6818" w:rsidRDefault="004574F8" w:rsidP="00803F5B">
            <w:pPr>
              <w:rPr>
                <w:rFonts w:ascii="Times New Roman" w:hAnsi="Times New Roman" w:cs="Times New Roman"/>
                <w:color w:val="000000"/>
              </w:rPr>
            </w:pPr>
            <w:r w:rsidRPr="008F6818">
              <w:rPr>
                <w:rFonts w:ascii="Times New Roman" w:hAnsi="Times New Roman" w:cs="Times New Roman"/>
              </w:rPr>
              <w:t>Основные понятия литейного производства</w:t>
            </w:r>
          </w:p>
        </w:tc>
      </w:tr>
      <w:tr w:rsidR="004574F8" w:rsidRPr="008F6818" w14:paraId="0C99678E" w14:textId="77777777" w:rsidTr="008F6818">
        <w:trPr>
          <w:trHeight w:val="255"/>
        </w:trPr>
        <w:tc>
          <w:tcPr>
            <w:tcW w:w="2345" w:type="dxa"/>
            <w:vMerge/>
          </w:tcPr>
          <w:p w14:paraId="133EB3F0" w14:textId="77777777" w:rsidR="004574F8" w:rsidRPr="008F6818" w:rsidRDefault="004574F8" w:rsidP="008F6818">
            <w:pPr>
              <w:rPr>
                <w:rFonts w:ascii="Times New Roman" w:eastAsia="Times New Roman" w:hAnsi="Times New Roman" w:cs="Times New Roman"/>
                <w:b/>
                <w:bCs/>
                <w:lang w:eastAsia="ru-RU"/>
              </w:rPr>
            </w:pPr>
          </w:p>
        </w:tc>
        <w:tc>
          <w:tcPr>
            <w:tcW w:w="7294" w:type="dxa"/>
          </w:tcPr>
          <w:p w14:paraId="6789AD17" w14:textId="77777777" w:rsidR="004574F8" w:rsidRPr="008F6818" w:rsidRDefault="004574F8" w:rsidP="00803F5B">
            <w:pPr>
              <w:rPr>
                <w:rFonts w:ascii="Times New Roman" w:hAnsi="Times New Roman" w:cs="Times New Roman"/>
                <w:color w:val="000000"/>
              </w:rPr>
            </w:pPr>
            <w:r w:rsidRPr="008F6818">
              <w:rPr>
                <w:rFonts w:ascii="Times New Roman" w:hAnsi="Times New Roman" w:cs="Times New Roman"/>
                <w:color w:val="000000"/>
              </w:rPr>
              <w:t>Литейные и физико-химические свойства сплавов</w:t>
            </w:r>
          </w:p>
        </w:tc>
      </w:tr>
      <w:tr w:rsidR="004574F8" w:rsidRPr="008F6818" w14:paraId="33C8A410" w14:textId="77777777" w:rsidTr="008F6818">
        <w:trPr>
          <w:trHeight w:val="158"/>
        </w:trPr>
        <w:tc>
          <w:tcPr>
            <w:tcW w:w="2345" w:type="dxa"/>
            <w:vMerge/>
          </w:tcPr>
          <w:p w14:paraId="74266EFA" w14:textId="77777777" w:rsidR="004574F8" w:rsidRPr="008F6818" w:rsidRDefault="004574F8" w:rsidP="008F6818">
            <w:pPr>
              <w:rPr>
                <w:rFonts w:ascii="Times New Roman" w:eastAsia="Times New Roman" w:hAnsi="Times New Roman" w:cs="Times New Roman"/>
                <w:b/>
                <w:bCs/>
                <w:lang w:eastAsia="ru-RU"/>
              </w:rPr>
            </w:pPr>
          </w:p>
        </w:tc>
        <w:tc>
          <w:tcPr>
            <w:tcW w:w="7294" w:type="dxa"/>
          </w:tcPr>
          <w:p w14:paraId="017C5619" w14:textId="77777777" w:rsidR="004574F8" w:rsidRPr="008F6818" w:rsidRDefault="004574F8" w:rsidP="00803F5B">
            <w:pPr>
              <w:rPr>
                <w:rFonts w:ascii="Times New Roman" w:hAnsi="Times New Roman" w:cs="Times New Roman"/>
                <w:color w:val="000000"/>
              </w:rPr>
            </w:pPr>
            <w:r w:rsidRPr="008F6818">
              <w:rPr>
                <w:rFonts w:ascii="Times New Roman" w:hAnsi="Times New Roman" w:cs="Times New Roman"/>
                <w:color w:val="000000"/>
              </w:rPr>
              <w:t>Особенности плавки сплавов черных и цветных металлов</w:t>
            </w:r>
          </w:p>
        </w:tc>
      </w:tr>
      <w:tr w:rsidR="004574F8" w:rsidRPr="008F6818" w14:paraId="3D2BF236" w14:textId="77777777" w:rsidTr="008F6818">
        <w:trPr>
          <w:trHeight w:val="361"/>
        </w:trPr>
        <w:tc>
          <w:tcPr>
            <w:tcW w:w="2345" w:type="dxa"/>
            <w:vMerge w:val="restart"/>
          </w:tcPr>
          <w:p w14:paraId="334AD80A" w14:textId="77777777" w:rsidR="004574F8" w:rsidRPr="008F6818" w:rsidRDefault="004574F8" w:rsidP="008F6818">
            <w:pPr>
              <w:rPr>
                <w:rFonts w:ascii="Times New Roman" w:eastAsia="Times New Roman" w:hAnsi="Times New Roman" w:cs="Times New Roman"/>
                <w:b/>
                <w:bCs/>
                <w:lang w:eastAsia="ru-RU"/>
              </w:rPr>
            </w:pPr>
            <w:r w:rsidRPr="008F6818">
              <w:rPr>
                <w:rFonts w:ascii="Times New Roman" w:hAnsi="Times New Roman" w:cs="Times New Roman"/>
                <w:b/>
              </w:rPr>
              <w:t xml:space="preserve">Тема 1.2 Технологический процесс </w:t>
            </w:r>
            <w:r w:rsidRPr="008F6818">
              <w:rPr>
                <w:rFonts w:ascii="Times New Roman" w:hAnsi="Times New Roman" w:cs="Times New Roman"/>
                <w:b/>
              </w:rPr>
              <w:lastRenderedPageBreak/>
              <w:t>изготовления отливки</w:t>
            </w:r>
          </w:p>
        </w:tc>
        <w:tc>
          <w:tcPr>
            <w:tcW w:w="7294" w:type="dxa"/>
            <w:tcBorders>
              <w:top w:val="single" w:sz="4" w:space="0" w:color="auto"/>
              <w:left w:val="single" w:sz="4" w:space="0" w:color="auto"/>
              <w:bottom w:val="single" w:sz="4" w:space="0" w:color="auto"/>
              <w:right w:val="single" w:sz="4" w:space="0" w:color="auto"/>
            </w:tcBorders>
            <w:vAlign w:val="bottom"/>
          </w:tcPr>
          <w:p w14:paraId="594EBEC7" w14:textId="77777777" w:rsidR="004574F8" w:rsidRPr="008F6818" w:rsidRDefault="004574F8" w:rsidP="00803F5B">
            <w:pPr>
              <w:rPr>
                <w:rFonts w:ascii="Times New Roman" w:eastAsia="Times New Roman" w:hAnsi="Times New Roman" w:cs="Times New Roman"/>
                <w:b/>
                <w:bCs/>
                <w:lang w:eastAsia="ru-RU"/>
              </w:rPr>
            </w:pPr>
            <w:r w:rsidRPr="008F6818">
              <w:rPr>
                <w:rFonts w:ascii="Times New Roman" w:eastAsia="Times New Roman" w:hAnsi="Times New Roman" w:cs="Times New Roman"/>
                <w:b/>
                <w:bCs/>
                <w:lang w:eastAsia="ru-RU"/>
              </w:rPr>
              <w:lastRenderedPageBreak/>
              <w:t xml:space="preserve">Содержание </w:t>
            </w:r>
          </w:p>
        </w:tc>
      </w:tr>
      <w:tr w:rsidR="004574F8" w:rsidRPr="008F6818" w14:paraId="40724A6B" w14:textId="77777777" w:rsidTr="008F6818">
        <w:trPr>
          <w:trHeight w:val="135"/>
        </w:trPr>
        <w:tc>
          <w:tcPr>
            <w:tcW w:w="2345" w:type="dxa"/>
            <w:vMerge/>
          </w:tcPr>
          <w:p w14:paraId="59F7CC78" w14:textId="77777777" w:rsidR="004574F8" w:rsidRPr="008F6818" w:rsidRDefault="004574F8" w:rsidP="008F6818">
            <w:pPr>
              <w:rPr>
                <w:rFonts w:ascii="Times New Roman" w:eastAsia="Times New Roman" w:hAnsi="Times New Roman" w:cs="Times New Roman"/>
                <w:b/>
                <w:bCs/>
                <w:lang w:eastAsia="ru-RU"/>
              </w:rPr>
            </w:pPr>
          </w:p>
        </w:tc>
        <w:tc>
          <w:tcPr>
            <w:tcW w:w="7294" w:type="dxa"/>
            <w:tcBorders>
              <w:top w:val="single" w:sz="4" w:space="0" w:color="auto"/>
              <w:left w:val="single" w:sz="4" w:space="0" w:color="auto"/>
              <w:bottom w:val="single" w:sz="4" w:space="0" w:color="auto"/>
              <w:right w:val="single" w:sz="4" w:space="0" w:color="auto"/>
            </w:tcBorders>
          </w:tcPr>
          <w:p w14:paraId="126C030B" w14:textId="5CDEE9BA" w:rsidR="004574F8" w:rsidRPr="008F6818" w:rsidRDefault="004574F8" w:rsidP="00803F5B">
            <w:pPr>
              <w:rPr>
                <w:rFonts w:ascii="Times New Roman" w:hAnsi="Times New Roman" w:cs="Times New Roman"/>
              </w:rPr>
            </w:pPr>
            <w:r w:rsidRPr="008F6818">
              <w:rPr>
                <w:rFonts w:ascii="Times New Roman" w:hAnsi="Times New Roman" w:cs="Times New Roman"/>
              </w:rPr>
              <w:t>Формовочные и стержневые материалы. Формовочные и стержневые смеси</w:t>
            </w:r>
          </w:p>
        </w:tc>
      </w:tr>
      <w:tr w:rsidR="004574F8" w:rsidRPr="008F6818" w14:paraId="43CA7F7C" w14:textId="77777777" w:rsidTr="008F6818">
        <w:trPr>
          <w:trHeight w:val="324"/>
        </w:trPr>
        <w:tc>
          <w:tcPr>
            <w:tcW w:w="2345" w:type="dxa"/>
            <w:vMerge/>
          </w:tcPr>
          <w:p w14:paraId="7B9DC708" w14:textId="77777777" w:rsidR="004574F8" w:rsidRPr="008F6818" w:rsidRDefault="004574F8" w:rsidP="008F6818">
            <w:pPr>
              <w:rPr>
                <w:rFonts w:ascii="Times New Roman" w:eastAsia="Times New Roman" w:hAnsi="Times New Roman" w:cs="Times New Roman"/>
                <w:b/>
                <w:bCs/>
                <w:lang w:eastAsia="ru-RU"/>
              </w:rPr>
            </w:pPr>
          </w:p>
        </w:tc>
        <w:tc>
          <w:tcPr>
            <w:tcW w:w="7294" w:type="dxa"/>
            <w:tcBorders>
              <w:top w:val="single" w:sz="4" w:space="0" w:color="auto"/>
              <w:left w:val="single" w:sz="4" w:space="0" w:color="auto"/>
              <w:bottom w:val="single" w:sz="4" w:space="0" w:color="auto"/>
              <w:right w:val="single" w:sz="4" w:space="0" w:color="auto"/>
            </w:tcBorders>
          </w:tcPr>
          <w:p w14:paraId="6EE967C7" w14:textId="77777777" w:rsidR="004574F8" w:rsidRPr="008F6818" w:rsidRDefault="004574F8" w:rsidP="00803F5B">
            <w:pPr>
              <w:rPr>
                <w:rFonts w:ascii="Times New Roman" w:hAnsi="Times New Roman" w:cs="Times New Roman"/>
              </w:rPr>
            </w:pPr>
            <w:r w:rsidRPr="008F6818">
              <w:rPr>
                <w:rFonts w:ascii="Times New Roman" w:hAnsi="Times New Roman" w:cs="Times New Roman"/>
              </w:rPr>
              <w:t>Литейная форма и ее элементы. Литниковая система и ее элементы</w:t>
            </w:r>
          </w:p>
        </w:tc>
      </w:tr>
      <w:tr w:rsidR="004574F8" w:rsidRPr="008F6818" w14:paraId="5707A15B" w14:textId="77777777" w:rsidTr="008F6818">
        <w:trPr>
          <w:trHeight w:val="198"/>
        </w:trPr>
        <w:tc>
          <w:tcPr>
            <w:tcW w:w="2345" w:type="dxa"/>
            <w:vMerge/>
          </w:tcPr>
          <w:p w14:paraId="4A898DB1" w14:textId="77777777" w:rsidR="004574F8" w:rsidRPr="008F6818" w:rsidRDefault="004574F8" w:rsidP="008F6818">
            <w:pPr>
              <w:rPr>
                <w:rFonts w:ascii="Times New Roman" w:eastAsia="Times New Roman" w:hAnsi="Times New Roman" w:cs="Times New Roman"/>
                <w:b/>
                <w:bCs/>
                <w:lang w:eastAsia="ru-RU"/>
              </w:rPr>
            </w:pPr>
          </w:p>
        </w:tc>
        <w:tc>
          <w:tcPr>
            <w:tcW w:w="7294" w:type="dxa"/>
            <w:tcBorders>
              <w:top w:val="single" w:sz="4" w:space="0" w:color="auto"/>
              <w:left w:val="single" w:sz="4" w:space="0" w:color="auto"/>
              <w:bottom w:val="single" w:sz="4" w:space="0" w:color="auto"/>
              <w:right w:val="single" w:sz="4" w:space="0" w:color="auto"/>
            </w:tcBorders>
          </w:tcPr>
          <w:p w14:paraId="1A0D8A62" w14:textId="77777777" w:rsidR="004574F8" w:rsidRPr="008F6818" w:rsidRDefault="004574F8" w:rsidP="00803F5B">
            <w:pPr>
              <w:rPr>
                <w:rFonts w:ascii="Times New Roman" w:hAnsi="Times New Roman" w:cs="Times New Roman"/>
              </w:rPr>
            </w:pPr>
            <w:r w:rsidRPr="008F6818">
              <w:rPr>
                <w:rFonts w:ascii="Times New Roman" w:hAnsi="Times New Roman" w:cs="Times New Roman"/>
              </w:rPr>
              <w:t>Технологический процесс изготовления отливки</w:t>
            </w:r>
          </w:p>
        </w:tc>
      </w:tr>
      <w:tr w:rsidR="002F05ED" w:rsidRPr="008F6818" w14:paraId="39DD9A75" w14:textId="77777777" w:rsidTr="008F6818">
        <w:trPr>
          <w:trHeight w:val="288"/>
        </w:trPr>
        <w:tc>
          <w:tcPr>
            <w:tcW w:w="2345" w:type="dxa"/>
            <w:vMerge/>
          </w:tcPr>
          <w:p w14:paraId="6C44B9CD" w14:textId="77777777" w:rsidR="002F05ED" w:rsidRPr="008F6818" w:rsidRDefault="002F05ED" w:rsidP="008F6818">
            <w:pPr>
              <w:rPr>
                <w:rFonts w:ascii="Times New Roman" w:eastAsia="Times New Roman" w:hAnsi="Times New Roman" w:cs="Times New Roman"/>
                <w:b/>
                <w:bCs/>
                <w:lang w:eastAsia="ru-RU"/>
              </w:rPr>
            </w:pPr>
          </w:p>
        </w:tc>
        <w:tc>
          <w:tcPr>
            <w:tcW w:w="7294" w:type="dxa"/>
            <w:tcBorders>
              <w:top w:val="single" w:sz="4" w:space="0" w:color="auto"/>
              <w:left w:val="single" w:sz="4" w:space="0" w:color="auto"/>
              <w:bottom w:val="single" w:sz="4" w:space="0" w:color="auto"/>
              <w:right w:val="single" w:sz="4" w:space="0" w:color="auto"/>
            </w:tcBorders>
          </w:tcPr>
          <w:p w14:paraId="2398D985" w14:textId="79BE6A67" w:rsidR="002F05ED" w:rsidRPr="008F6818" w:rsidRDefault="002F05ED" w:rsidP="00803F5B">
            <w:pPr>
              <w:rPr>
                <w:rFonts w:ascii="Times New Roman" w:hAnsi="Times New Roman" w:cs="Times New Roman"/>
              </w:rPr>
            </w:pPr>
            <w:r w:rsidRPr="008F6818">
              <w:rPr>
                <w:rFonts w:ascii="Times New Roman" w:eastAsia="Times New Roman" w:hAnsi="Times New Roman" w:cs="Times New Roman"/>
                <w:b/>
                <w:bCs/>
                <w:lang w:eastAsia="ru-RU"/>
              </w:rPr>
              <w:t>В том числе практических и лабораторных занятий</w:t>
            </w:r>
          </w:p>
        </w:tc>
      </w:tr>
      <w:tr w:rsidR="004574F8" w:rsidRPr="008F6818" w14:paraId="2A795522" w14:textId="77777777" w:rsidTr="008F6818">
        <w:trPr>
          <w:trHeight w:val="288"/>
        </w:trPr>
        <w:tc>
          <w:tcPr>
            <w:tcW w:w="2345" w:type="dxa"/>
            <w:vMerge/>
          </w:tcPr>
          <w:p w14:paraId="5AC61578" w14:textId="77777777" w:rsidR="004574F8" w:rsidRPr="008F6818" w:rsidRDefault="004574F8" w:rsidP="008F6818">
            <w:pPr>
              <w:rPr>
                <w:rFonts w:ascii="Times New Roman" w:eastAsia="Times New Roman" w:hAnsi="Times New Roman" w:cs="Times New Roman"/>
                <w:b/>
                <w:bCs/>
                <w:lang w:eastAsia="ru-RU"/>
              </w:rPr>
            </w:pPr>
          </w:p>
        </w:tc>
        <w:tc>
          <w:tcPr>
            <w:tcW w:w="7294" w:type="dxa"/>
            <w:tcBorders>
              <w:top w:val="single" w:sz="4" w:space="0" w:color="auto"/>
              <w:left w:val="single" w:sz="4" w:space="0" w:color="auto"/>
              <w:bottom w:val="single" w:sz="4" w:space="0" w:color="auto"/>
              <w:right w:val="single" w:sz="4" w:space="0" w:color="auto"/>
            </w:tcBorders>
          </w:tcPr>
          <w:p w14:paraId="7CFAF3F3" w14:textId="77777777" w:rsidR="002F05ED" w:rsidRPr="008F6818" w:rsidRDefault="002F05ED" w:rsidP="00803F5B">
            <w:pPr>
              <w:rPr>
                <w:rFonts w:ascii="Times New Roman" w:hAnsi="Times New Roman" w:cs="Times New Roman"/>
              </w:rPr>
            </w:pPr>
            <w:r w:rsidRPr="008F6818">
              <w:rPr>
                <w:rFonts w:ascii="Times New Roman" w:hAnsi="Times New Roman" w:cs="Times New Roman"/>
              </w:rPr>
              <w:t>Практическое занятие</w:t>
            </w:r>
            <w:r w:rsidR="004574F8" w:rsidRPr="008F6818">
              <w:rPr>
                <w:rFonts w:ascii="Times New Roman" w:hAnsi="Times New Roman" w:cs="Times New Roman"/>
              </w:rPr>
              <w:t xml:space="preserve"> </w:t>
            </w:r>
          </w:p>
          <w:p w14:paraId="7C328EA2" w14:textId="3B6DC3BD" w:rsidR="004574F8" w:rsidRPr="008F6818" w:rsidRDefault="002F05ED" w:rsidP="00803F5B">
            <w:pPr>
              <w:rPr>
                <w:rFonts w:ascii="Times New Roman" w:hAnsi="Times New Roman" w:cs="Times New Roman"/>
              </w:rPr>
            </w:pPr>
            <w:r w:rsidRPr="008F6818">
              <w:rPr>
                <w:rFonts w:ascii="Times New Roman" w:hAnsi="Times New Roman" w:cs="Times New Roman"/>
              </w:rPr>
              <w:t>1.</w:t>
            </w:r>
            <w:r w:rsidR="004574F8" w:rsidRPr="008F6818">
              <w:rPr>
                <w:rFonts w:ascii="Times New Roman" w:hAnsi="Times New Roman" w:cs="Times New Roman"/>
              </w:rPr>
              <w:t xml:space="preserve"> Разработать технологическую карту изготовления отливки</w:t>
            </w:r>
          </w:p>
        </w:tc>
      </w:tr>
      <w:tr w:rsidR="004574F8" w:rsidRPr="008F6818" w14:paraId="08E02821" w14:textId="77777777" w:rsidTr="008F6818">
        <w:tc>
          <w:tcPr>
            <w:tcW w:w="2345" w:type="dxa"/>
            <w:vMerge w:val="restart"/>
          </w:tcPr>
          <w:p w14:paraId="0BC3CE66" w14:textId="77777777" w:rsidR="004574F8" w:rsidRPr="008F6818" w:rsidRDefault="004574F8" w:rsidP="008F6818">
            <w:pPr>
              <w:rPr>
                <w:rFonts w:ascii="Times New Roman" w:eastAsia="Times New Roman" w:hAnsi="Times New Roman" w:cs="Times New Roman"/>
                <w:b/>
                <w:kern w:val="2"/>
                <w:lang w:eastAsia="ru-RU"/>
              </w:rPr>
            </w:pPr>
            <w:r w:rsidRPr="008F6818">
              <w:rPr>
                <w:rFonts w:ascii="Times New Roman" w:eastAsia="Times New Roman" w:hAnsi="Times New Roman" w:cs="Times New Roman"/>
                <w:b/>
                <w:kern w:val="2"/>
                <w:lang w:eastAsia="ru-RU"/>
              </w:rPr>
              <w:t>Тема 1.3 Общие сведения о</w:t>
            </w:r>
          </w:p>
          <w:p w14:paraId="71D1D8BF" w14:textId="77777777" w:rsidR="004574F8" w:rsidRPr="008F6818" w:rsidRDefault="004574F8" w:rsidP="008F6818">
            <w:pPr>
              <w:rPr>
                <w:rFonts w:ascii="Times New Roman" w:eastAsia="Times New Roman" w:hAnsi="Times New Roman" w:cs="Times New Roman"/>
                <w:b/>
                <w:bCs/>
                <w:lang w:eastAsia="ru-RU"/>
              </w:rPr>
            </w:pPr>
            <w:r w:rsidRPr="008F6818">
              <w:rPr>
                <w:rFonts w:ascii="Times New Roman" w:eastAsia="Times New Roman" w:hAnsi="Times New Roman" w:cs="Times New Roman"/>
                <w:b/>
                <w:kern w:val="2"/>
                <w:lang w:eastAsia="ru-RU"/>
              </w:rPr>
              <w:t>слесарном деле</w:t>
            </w:r>
          </w:p>
        </w:tc>
        <w:tc>
          <w:tcPr>
            <w:tcW w:w="7294" w:type="dxa"/>
          </w:tcPr>
          <w:p w14:paraId="1A751259" w14:textId="77777777" w:rsidR="004574F8" w:rsidRPr="008F6818" w:rsidRDefault="004574F8" w:rsidP="00803F5B">
            <w:pPr>
              <w:rPr>
                <w:rFonts w:ascii="Times New Roman" w:eastAsia="Times New Roman" w:hAnsi="Times New Roman" w:cs="Times New Roman"/>
                <w:b/>
                <w:lang w:eastAsia="ru-RU"/>
              </w:rPr>
            </w:pPr>
            <w:r w:rsidRPr="008F6818">
              <w:rPr>
                <w:rFonts w:ascii="Times New Roman" w:eastAsia="Times New Roman" w:hAnsi="Times New Roman" w:cs="Times New Roman"/>
                <w:b/>
                <w:bCs/>
                <w:lang w:eastAsia="ru-RU"/>
              </w:rPr>
              <w:t xml:space="preserve">Содержание </w:t>
            </w:r>
          </w:p>
        </w:tc>
      </w:tr>
      <w:tr w:rsidR="004574F8" w:rsidRPr="008F6818" w14:paraId="67C6A813" w14:textId="77777777" w:rsidTr="008F6818">
        <w:trPr>
          <w:trHeight w:val="90"/>
        </w:trPr>
        <w:tc>
          <w:tcPr>
            <w:tcW w:w="2345" w:type="dxa"/>
            <w:vMerge/>
          </w:tcPr>
          <w:p w14:paraId="1A703D5A" w14:textId="77777777" w:rsidR="004574F8" w:rsidRPr="008F6818" w:rsidRDefault="004574F8" w:rsidP="008F6818">
            <w:pPr>
              <w:rPr>
                <w:rFonts w:ascii="Times New Roman" w:eastAsia="Times New Roman" w:hAnsi="Times New Roman" w:cs="Times New Roman"/>
                <w:b/>
                <w:bCs/>
                <w:lang w:eastAsia="ru-RU"/>
              </w:rPr>
            </w:pPr>
          </w:p>
        </w:tc>
        <w:tc>
          <w:tcPr>
            <w:tcW w:w="7294" w:type="dxa"/>
          </w:tcPr>
          <w:p w14:paraId="5EEE647C" w14:textId="77777777" w:rsidR="004574F8" w:rsidRPr="008F6818" w:rsidRDefault="004574F8" w:rsidP="00803F5B">
            <w:pPr>
              <w:pStyle w:val="a4"/>
              <w:ind w:left="0"/>
              <w:rPr>
                <w:rFonts w:ascii="Times New Roman" w:hAnsi="Times New Roman" w:cs="Times New Roman"/>
                <w:bCs/>
              </w:rPr>
            </w:pPr>
            <w:r w:rsidRPr="008F6818">
              <w:rPr>
                <w:rFonts w:ascii="Times New Roman" w:hAnsi="Times New Roman" w:cs="Times New Roman"/>
                <w:bCs/>
              </w:rPr>
              <w:t>Основные сведения о контроле качества отливок и стандартизации. Основные контрольно – измерительные приборы и инструменты</w:t>
            </w:r>
          </w:p>
        </w:tc>
      </w:tr>
      <w:tr w:rsidR="004574F8" w:rsidRPr="008F6818" w14:paraId="70458491" w14:textId="77777777" w:rsidTr="008F6818">
        <w:trPr>
          <w:trHeight w:val="299"/>
        </w:trPr>
        <w:tc>
          <w:tcPr>
            <w:tcW w:w="2345" w:type="dxa"/>
            <w:vMerge/>
          </w:tcPr>
          <w:p w14:paraId="4B2AD856" w14:textId="77777777" w:rsidR="004574F8" w:rsidRPr="008F6818" w:rsidRDefault="004574F8" w:rsidP="008F6818">
            <w:pPr>
              <w:rPr>
                <w:rFonts w:ascii="Times New Roman" w:eastAsia="Times New Roman" w:hAnsi="Times New Roman" w:cs="Times New Roman"/>
                <w:b/>
                <w:bCs/>
                <w:lang w:eastAsia="ru-RU"/>
              </w:rPr>
            </w:pPr>
          </w:p>
        </w:tc>
        <w:tc>
          <w:tcPr>
            <w:tcW w:w="7294" w:type="dxa"/>
          </w:tcPr>
          <w:p w14:paraId="45BA499D" w14:textId="77777777" w:rsidR="004574F8" w:rsidRPr="008F6818" w:rsidRDefault="004574F8" w:rsidP="00803F5B">
            <w:pPr>
              <w:rPr>
                <w:rFonts w:ascii="Times New Roman" w:hAnsi="Times New Roman" w:cs="Times New Roman"/>
              </w:rPr>
            </w:pPr>
            <w:r w:rsidRPr="008F6818">
              <w:rPr>
                <w:rFonts w:ascii="Times New Roman" w:hAnsi="Times New Roman" w:cs="Times New Roman"/>
              </w:rPr>
              <w:t>Виды дефектов</w:t>
            </w:r>
          </w:p>
        </w:tc>
      </w:tr>
      <w:tr w:rsidR="004574F8" w:rsidRPr="008F6818" w14:paraId="7AF72370" w14:textId="77777777" w:rsidTr="008F6818">
        <w:trPr>
          <w:trHeight w:val="241"/>
        </w:trPr>
        <w:tc>
          <w:tcPr>
            <w:tcW w:w="2345" w:type="dxa"/>
            <w:vMerge/>
          </w:tcPr>
          <w:p w14:paraId="35FB9AF3" w14:textId="77777777" w:rsidR="004574F8" w:rsidRPr="008F6818" w:rsidRDefault="004574F8" w:rsidP="008F6818">
            <w:pPr>
              <w:rPr>
                <w:rFonts w:ascii="Times New Roman" w:eastAsia="Times New Roman" w:hAnsi="Times New Roman" w:cs="Times New Roman"/>
                <w:b/>
                <w:bCs/>
                <w:lang w:eastAsia="ru-RU"/>
              </w:rPr>
            </w:pPr>
          </w:p>
        </w:tc>
        <w:tc>
          <w:tcPr>
            <w:tcW w:w="7294" w:type="dxa"/>
          </w:tcPr>
          <w:p w14:paraId="107421E4" w14:textId="77777777" w:rsidR="004574F8" w:rsidRPr="008F6818" w:rsidRDefault="004574F8" w:rsidP="00803F5B">
            <w:pPr>
              <w:rPr>
                <w:rFonts w:ascii="Times New Roman" w:hAnsi="Times New Roman" w:cs="Times New Roman"/>
              </w:rPr>
            </w:pPr>
            <w:r w:rsidRPr="008F6818">
              <w:rPr>
                <w:rFonts w:ascii="Times New Roman" w:hAnsi="Times New Roman" w:cs="Times New Roman"/>
              </w:rPr>
              <w:t>Методы определения дефектов поверхности</w:t>
            </w:r>
          </w:p>
        </w:tc>
      </w:tr>
      <w:tr w:rsidR="002F05ED" w:rsidRPr="008F6818" w14:paraId="171CA2BD" w14:textId="77777777" w:rsidTr="008F6818">
        <w:trPr>
          <w:trHeight w:val="173"/>
        </w:trPr>
        <w:tc>
          <w:tcPr>
            <w:tcW w:w="2345" w:type="dxa"/>
            <w:vMerge/>
          </w:tcPr>
          <w:p w14:paraId="20D21615" w14:textId="77777777" w:rsidR="002F05ED" w:rsidRPr="008F6818" w:rsidRDefault="002F05ED" w:rsidP="008F6818">
            <w:pPr>
              <w:rPr>
                <w:rFonts w:ascii="Times New Roman" w:eastAsia="Times New Roman" w:hAnsi="Times New Roman" w:cs="Times New Roman"/>
                <w:b/>
                <w:bCs/>
                <w:lang w:eastAsia="ru-RU"/>
              </w:rPr>
            </w:pPr>
          </w:p>
        </w:tc>
        <w:tc>
          <w:tcPr>
            <w:tcW w:w="7294" w:type="dxa"/>
          </w:tcPr>
          <w:p w14:paraId="36A5F108" w14:textId="3893C9D9" w:rsidR="002F05ED" w:rsidRPr="008F6818" w:rsidRDefault="002F05ED" w:rsidP="00803F5B">
            <w:pPr>
              <w:rPr>
                <w:rFonts w:ascii="Times New Roman" w:hAnsi="Times New Roman" w:cs="Times New Roman"/>
              </w:rPr>
            </w:pPr>
            <w:r w:rsidRPr="008F6818">
              <w:rPr>
                <w:rFonts w:ascii="Times New Roman" w:eastAsia="Times New Roman" w:hAnsi="Times New Roman" w:cs="Times New Roman"/>
                <w:b/>
                <w:bCs/>
                <w:lang w:eastAsia="ru-RU"/>
              </w:rPr>
              <w:t>В том числе практических и лабораторных занятий</w:t>
            </w:r>
          </w:p>
        </w:tc>
      </w:tr>
      <w:tr w:rsidR="004574F8" w:rsidRPr="008F6818" w14:paraId="06D359D8" w14:textId="77777777" w:rsidTr="008F6818">
        <w:trPr>
          <w:trHeight w:val="173"/>
        </w:trPr>
        <w:tc>
          <w:tcPr>
            <w:tcW w:w="2345" w:type="dxa"/>
            <w:vMerge/>
          </w:tcPr>
          <w:p w14:paraId="7617698F" w14:textId="77777777" w:rsidR="004574F8" w:rsidRPr="008F6818" w:rsidRDefault="004574F8" w:rsidP="008F6818">
            <w:pPr>
              <w:rPr>
                <w:rFonts w:ascii="Times New Roman" w:eastAsia="Times New Roman" w:hAnsi="Times New Roman" w:cs="Times New Roman"/>
                <w:b/>
                <w:bCs/>
                <w:lang w:eastAsia="ru-RU"/>
              </w:rPr>
            </w:pPr>
          </w:p>
        </w:tc>
        <w:tc>
          <w:tcPr>
            <w:tcW w:w="7294" w:type="dxa"/>
          </w:tcPr>
          <w:p w14:paraId="21563E0E" w14:textId="77777777" w:rsidR="002F05ED" w:rsidRPr="008F6818" w:rsidRDefault="002F05ED" w:rsidP="00803F5B">
            <w:pPr>
              <w:rPr>
                <w:rFonts w:ascii="Times New Roman" w:eastAsia="Times New Roman" w:hAnsi="Times New Roman" w:cs="Times New Roman"/>
                <w:lang w:eastAsia="ru-RU"/>
              </w:rPr>
            </w:pPr>
            <w:r w:rsidRPr="008F6818">
              <w:rPr>
                <w:rFonts w:ascii="Times New Roman" w:eastAsia="Times New Roman" w:hAnsi="Times New Roman" w:cs="Times New Roman"/>
                <w:lang w:eastAsia="ru-RU"/>
              </w:rPr>
              <w:t>Лабораторная работа</w:t>
            </w:r>
          </w:p>
          <w:p w14:paraId="7B39861C" w14:textId="3C2D5126" w:rsidR="004574F8" w:rsidRPr="008F6818" w:rsidRDefault="004574F8" w:rsidP="00803F5B">
            <w:pPr>
              <w:rPr>
                <w:rFonts w:ascii="Times New Roman" w:hAnsi="Times New Roman" w:cs="Times New Roman"/>
              </w:rPr>
            </w:pPr>
            <w:r w:rsidRPr="008F6818">
              <w:rPr>
                <w:rFonts w:ascii="Times New Roman" w:hAnsi="Times New Roman" w:cs="Times New Roman"/>
              </w:rPr>
              <w:t>1</w:t>
            </w:r>
            <w:r w:rsidR="002F05ED" w:rsidRPr="008F6818">
              <w:rPr>
                <w:rFonts w:ascii="Times New Roman" w:hAnsi="Times New Roman" w:cs="Times New Roman"/>
              </w:rPr>
              <w:t>.</w:t>
            </w:r>
            <w:r w:rsidRPr="008F6818">
              <w:rPr>
                <w:rFonts w:ascii="Times New Roman" w:hAnsi="Times New Roman" w:cs="Times New Roman"/>
              </w:rPr>
              <w:t xml:space="preserve"> Выявление и идентификация дефектов на отливки</w:t>
            </w:r>
          </w:p>
        </w:tc>
      </w:tr>
      <w:tr w:rsidR="004574F8" w:rsidRPr="008F6818" w14:paraId="14945EA7" w14:textId="77777777" w:rsidTr="008F6818">
        <w:trPr>
          <w:trHeight w:val="56"/>
        </w:trPr>
        <w:tc>
          <w:tcPr>
            <w:tcW w:w="2345" w:type="dxa"/>
            <w:vMerge w:val="restart"/>
          </w:tcPr>
          <w:p w14:paraId="752A7A6C" w14:textId="77777777" w:rsidR="004574F8" w:rsidRPr="008F6818" w:rsidRDefault="004574F8" w:rsidP="008F6818">
            <w:pPr>
              <w:spacing w:after="200"/>
              <w:rPr>
                <w:rFonts w:ascii="Times New Roman" w:hAnsi="Times New Roman" w:cs="Times New Roman"/>
                <w:b/>
                <w:bCs/>
              </w:rPr>
            </w:pPr>
            <w:r w:rsidRPr="008F6818">
              <w:rPr>
                <w:rFonts w:ascii="Times New Roman" w:hAnsi="Times New Roman" w:cs="Times New Roman"/>
                <w:b/>
              </w:rPr>
              <w:t xml:space="preserve">Тема 1.4 </w:t>
            </w:r>
            <w:r w:rsidRPr="008F6818">
              <w:rPr>
                <w:rFonts w:ascii="Times New Roman" w:hAnsi="Times New Roman" w:cs="Times New Roman"/>
                <w:b/>
                <w:bCs/>
              </w:rPr>
              <w:t>Контроль за технологическим процессом изготовления отливки</w:t>
            </w:r>
          </w:p>
          <w:p w14:paraId="79A781F5" w14:textId="77777777" w:rsidR="004574F8" w:rsidRPr="008F6818" w:rsidRDefault="004574F8" w:rsidP="008F6818">
            <w:pPr>
              <w:rPr>
                <w:rFonts w:ascii="Times New Roman" w:eastAsia="Times New Roman" w:hAnsi="Times New Roman" w:cs="Times New Roman"/>
                <w:b/>
                <w:bCs/>
                <w:lang w:eastAsia="ru-RU"/>
              </w:rPr>
            </w:pPr>
          </w:p>
        </w:tc>
        <w:tc>
          <w:tcPr>
            <w:tcW w:w="7294" w:type="dxa"/>
          </w:tcPr>
          <w:p w14:paraId="2A31969B" w14:textId="77777777" w:rsidR="004574F8" w:rsidRPr="008F6818" w:rsidRDefault="004574F8" w:rsidP="00803F5B">
            <w:pPr>
              <w:rPr>
                <w:rFonts w:ascii="Times New Roman" w:eastAsia="Times New Roman" w:hAnsi="Times New Roman" w:cs="Times New Roman"/>
                <w:b/>
                <w:bCs/>
                <w:lang w:eastAsia="ru-RU"/>
              </w:rPr>
            </w:pPr>
            <w:r w:rsidRPr="008F6818">
              <w:rPr>
                <w:rFonts w:ascii="Times New Roman" w:eastAsia="Times New Roman" w:hAnsi="Times New Roman" w:cs="Times New Roman"/>
                <w:b/>
                <w:bCs/>
                <w:lang w:eastAsia="ru-RU"/>
              </w:rPr>
              <w:t>Содержание</w:t>
            </w:r>
          </w:p>
        </w:tc>
      </w:tr>
      <w:tr w:rsidR="004574F8" w:rsidRPr="008F6818" w14:paraId="02F67DEC" w14:textId="77777777" w:rsidTr="008F6818">
        <w:trPr>
          <w:trHeight w:val="338"/>
        </w:trPr>
        <w:tc>
          <w:tcPr>
            <w:tcW w:w="2345" w:type="dxa"/>
            <w:vMerge/>
          </w:tcPr>
          <w:p w14:paraId="1AFFEF95" w14:textId="77777777" w:rsidR="004574F8" w:rsidRPr="008F6818" w:rsidRDefault="004574F8" w:rsidP="00803F5B">
            <w:pPr>
              <w:rPr>
                <w:rFonts w:ascii="Times New Roman" w:eastAsia="Times New Roman" w:hAnsi="Times New Roman" w:cs="Times New Roman"/>
                <w:b/>
                <w:bCs/>
                <w:lang w:eastAsia="ru-RU"/>
              </w:rPr>
            </w:pPr>
          </w:p>
        </w:tc>
        <w:tc>
          <w:tcPr>
            <w:tcW w:w="7294" w:type="dxa"/>
          </w:tcPr>
          <w:p w14:paraId="6796E278" w14:textId="77777777" w:rsidR="004574F8" w:rsidRPr="008F6818" w:rsidRDefault="004574F8" w:rsidP="00803F5B">
            <w:pPr>
              <w:pStyle w:val="a4"/>
              <w:ind w:left="0"/>
              <w:jc w:val="both"/>
              <w:rPr>
                <w:rFonts w:ascii="Times New Roman" w:hAnsi="Times New Roman" w:cs="Times New Roman"/>
              </w:rPr>
            </w:pPr>
            <w:r w:rsidRPr="008F6818">
              <w:rPr>
                <w:rFonts w:ascii="Times New Roman" w:hAnsi="Times New Roman" w:cs="Times New Roman"/>
              </w:rPr>
              <w:t>Технический контроль и его виды</w:t>
            </w:r>
          </w:p>
        </w:tc>
      </w:tr>
      <w:tr w:rsidR="004574F8" w:rsidRPr="008F6818" w14:paraId="5DCB451C" w14:textId="77777777" w:rsidTr="008F6818">
        <w:trPr>
          <w:trHeight w:val="272"/>
        </w:trPr>
        <w:tc>
          <w:tcPr>
            <w:tcW w:w="2345" w:type="dxa"/>
            <w:vMerge/>
          </w:tcPr>
          <w:p w14:paraId="454979FC" w14:textId="77777777" w:rsidR="004574F8" w:rsidRPr="008F6818" w:rsidRDefault="004574F8" w:rsidP="00803F5B">
            <w:pPr>
              <w:rPr>
                <w:rFonts w:ascii="Times New Roman" w:eastAsia="Times New Roman" w:hAnsi="Times New Roman" w:cs="Times New Roman"/>
                <w:b/>
                <w:bCs/>
                <w:lang w:eastAsia="ru-RU"/>
              </w:rPr>
            </w:pPr>
          </w:p>
        </w:tc>
        <w:tc>
          <w:tcPr>
            <w:tcW w:w="7294" w:type="dxa"/>
          </w:tcPr>
          <w:p w14:paraId="2ED99BAE" w14:textId="77777777" w:rsidR="004574F8" w:rsidRPr="008F6818" w:rsidRDefault="004574F8" w:rsidP="00803F5B">
            <w:pPr>
              <w:pStyle w:val="a4"/>
              <w:ind w:left="0"/>
              <w:jc w:val="both"/>
              <w:rPr>
                <w:rFonts w:ascii="Times New Roman" w:hAnsi="Times New Roman" w:cs="Times New Roman"/>
                <w:bCs/>
              </w:rPr>
            </w:pPr>
            <w:r w:rsidRPr="008F6818">
              <w:rPr>
                <w:rFonts w:ascii="Times New Roman" w:hAnsi="Times New Roman" w:cs="Times New Roman"/>
                <w:bCs/>
              </w:rPr>
              <w:t>Контроль за технологическим процессом изготовления отливки</w:t>
            </w:r>
          </w:p>
        </w:tc>
      </w:tr>
      <w:tr w:rsidR="004574F8" w:rsidRPr="008F6818" w14:paraId="2A9A0B03" w14:textId="77777777" w:rsidTr="008F6818">
        <w:trPr>
          <w:trHeight w:val="348"/>
        </w:trPr>
        <w:tc>
          <w:tcPr>
            <w:tcW w:w="2345" w:type="dxa"/>
            <w:vMerge/>
          </w:tcPr>
          <w:p w14:paraId="5A272687" w14:textId="77777777" w:rsidR="004574F8" w:rsidRPr="008F6818" w:rsidRDefault="004574F8" w:rsidP="00803F5B">
            <w:pPr>
              <w:rPr>
                <w:rFonts w:ascii="Times New Roman" w:eastAsia="Times New Roman" w:hAnsi="Times New Roman" w:cs="Times New Roman"/>
                <w:b/>
                <w:bCs/>
                <w:lang w:eastAsia="ru-RU"/>
              </w:rPr>
            </w:pPr>
          </w:p>
        </w:tc>
        <w:tc>
          <w:tcPr>
            <w:tcW w:w="7294" w:type="dxa"/>
          </w:tcPr>
          <w:p w14:paraId="2AFDDD57" w14:textId="77777777" w:rsidR="004574F8" w:rsidRPr="008F6818" w:rsidRDefault="004574F8" w:rsidP="00803F5B">
            <w:pPr>
              <w:pStyle w:val="a4"/>
              <w:ind w:left="0"/>
              <w:jc w:val="both"/>
              <w:rPr>
                <w:rFonts w:ascii="Times New Roman" w:hAnsi="Times New Roman" w:cs="Times New Roman"/>
                <w:bCs/>
              </w:rPr>
            </w:pPr>
            <w:r w:rsidRPr="008F6818">
              <w:rPr>
                <w:rFonts w:ascii="Times New Roman" w:hAnsi="Times New Roman" w:cs="Times New Roman"/>
                <w:bCs/>
              </w:rPr>
              <w:t>Оформление результатов контроля в соответствии с НТД</w:t>
            </w:r>
          </w:p>
        </w:tc>
      </w:tr>
      <w:tr w:rsidR="004574F8" w:rsidRPr="008F6818" w14:paraId="62DCB784" w14:textId="77777777" w:rsidTr="008F6818">
        <w:trPr>
          <w:trHeight w:val="281"/>
        </w:trPr>
        <w:tc>
          <w:tcPr>
            <w:tcW w:w="2345" w:type="dxa"/>
            <w:vMerge/>
          </w:tcPr>
          <w:p w14:paraId="72A535E6" w14:textId="77777777" w:rsidR="004574F8" w:rsidRPr="008F6818" w:rsidRDefault="004574F8" w:rsidP="00803F5B">
            <w:pPr>
              <w:rPr>
                <w:rFonts w:ascii="Times New Roman" w:eastAsia="Times New Roman" w:hAnsi="Times New Roman" w:cs="Times New Roman"/>
                <w:b/>
                <w:bCs/>
                <w:lang w:eastAsia="ru-RU"/>
              </w:rPr>
            </w:pPr>
          </w:p>
        </w:tc>
        <w:tc>
          <w:tcPr>
            <w:tcW w:w="7294" w:type="dxa"/>
          </w:tcPr>
          <w:p w14:paraId="4711A128" w14:textId="038E719C" w:rsidR="004574F8" w:rsidRPr="008F6818" w:rsidRDefault="002F05ED" w:rsidP="00803F5B">
            <w:pPr>
              <w:pStyle w:val="a4"/>
              <w:ind w:left="0"/>
              <w:jc w:val="both"/>
              <w:rPr>
                <w:rFonts w:ascii="Times New Roman" w:hAnsi="Times New Roman" w:cs="Times New Roman"/>
                <w:bCs/>
              </w:rPr>
            </w:pPr>
            <w:r w:rsidRPr="008F6818">
              <w:rPr>
                <w:rFonts w:ascii="Times New Roman" w:eastAsia="Times New Roman" w:hAnsi="Times New Roman" w:cs="Times New Roman"/>
                <w:b/>
                <w:bCs/>
                <w:lang w:eastAsia="ru-RU"/>
              </w:rPr>
              <w:t>В том числе практических и лабораторных занятий</w:t>
            </w:r>
          </w:p>
        </w:tc>
      </w:tr>
      <w:tr w:rsidR="004574F8" w:rsidRPr="008F6818" w14:paraId="533CA3DB" w14:textId="77777777" w:rsidTr="008F6818">
        <w:trPr>
          <w:trHeight w:val="240"/>
        </w:trPr>
        <w:tc>
          <w:tcPr>
            <w:tcW w:w="2345" w:type="dxa"/>
            <w:vMerge/>
          </w:tcPr>
          <w:p w14:paraId="487931D9" w14:textId="77777777" w:rsidR="004574F8" w:rsidRPr="008F6818" w:rsidRDefault="004574F8" w:rsidP="00803F5B">
            <w:pPr>
              <w:rPr>
                <w:rFonts w:ascii="Times New Roman" w:eastAsia="Times New Roman" w:hAnsi="Times New Roman" w:cs="Times New Roman"/>
                <w:b/>
                <w:bCs/>
                <w:lang w:eastAsia="ru-RU"/>
              </w:rPr>
            </w:pPr>
          </w:p>
        </w:tc>
        <w:tc>
          <w:tcPr>
            <w:tcW w:w="7294" w:type="dxa"/>
          </w:tcPr>
          <w:p w14:paraId="3F26DF50" w14:textId="77777777" w:rsidR="002F05ED" w:rsidRPr="008F6818" w:rsidRDefault="002F05ED" w:rsidP="00803F5B">
            <w:pPr>
              <w:pStyle w:val="a4"/>
              <w:ind w:left="0"/>
              <w:jc w:val="both"/>
              <w:rPr>
                <w:rFonts w:ascii="Times New Roman" w:hAnsi="Times New Roman" w:cs="Times New Roman"/>
                <w:bCs/>
              </w:rPr>
            </w:pPr>
            <w:r w:rsidRPr="008F6818">
              <w:rPr>
                <w:rFonts w:ascii="Times New Roman" w:hAnsi="Times New Roman" w:cs="Times New Roman"/>
                <w:bCs/>
              </w:rPr>
              <w:t xml:space="preserve">Практическое занятие </w:t>
            </w:r>
          </w:p>
          <w:p w14:paraId="6C7A2513" w14:textId="4C38438E" w:rsidR="004574F8" w:rsidRPr="008F6818" w:rsidRDefault="004574F8" w:rsidP="00803F5B">
            <w:pPr>
              <w:pStyle w:val="a4"/>
              <w:ind w:left="0"/>
              <w:jc w:val="both"/>
              <w:rPr>
                <w:rFonts w:ascii="Times New Roman" w:hAnsi="Times New Roman" w:cs="Times New Roman"/>
                <w:bCs/>
              </w:rPr>
            </w:pPr>
            <w:r w:rsidRPr="008F6818">
              <w:rPr>
                <w:rFonts w:ascii="Times New Roman" w:hAnsi="Times New Roman" w:cs="Times New Roman"/>
                <w:bCs/>
              </w:rPr>
              <w:t>2</w:t>
            </w:r>
            <w:r w:rsidR="002F05ED" w:rsidRPr="008F6818">
              <w:rPr>
                <w:rFonts w:ascii="Times New Roman" w:hAnsi="Times New Roman" w:cs="Times New Roman"/>
                <w:bCs/>
              </w:rPr>
              <w:t>.</w:t>
            </w:r>
            <w:r w:rsidRPr="008F6818">
              <w:rPr>
                <w:rFonts w:ascii="Times New Roman" w:hAnsi="Times New Roman" w:cs="Times New Roman"/>
                <w:bCs/>
              </w:rPr>
              <w:t xml:space="preserve"> </w:t>
            </w:r>
            <w:r w:rsidRPr="008F6818">
              <w:rPr>
                <w:rFonts w:ascii="Times New Roman" w:hAnsi="Times New Roman" w:cs="Times New Roman"/>
              </w:rPr>
              <w:t>Оформление документов по результатам проведенного контроля готовой отливки</w:t>
            </w:r>
          </w:p>
        </w:tc>
      </w:tr>
      <w:tr w:rsidR="004574F8" w:rsidRPr="008F6818" w14:paraId="4FA2C90E" w14:textId="77777777" w:rsidTr="008F6818">
        <w:tc>
          <w:tcPr>
            <w:tcW w:w="9639" w:type="dxa"/>
            <w:gridSpan w:val="2"/>
          </w:tcPr>
          <w:p w14:paraId="5866F56E" w14:textId="77777777" w:rsidR="004574F8" w:rsidRPr="008F6818" w:rsidRDefault="004574F8" w:rsidP="00803F5B">
            <w:pPr>
              <w:suppressAutoHyphens/>
              <w:jc w:val="both"/>
              <w:rPr>
                <w:rFonts w:ascii="Times New Roman" w:eastAsia="Times New Roman" w:hAnsi="Times New Roman" w:cs="Times New Roman"/>
                <w:b/>
                <w:bCs/>
                <w:lang w:eastAsia="ru-RU"/>
              </w:rPr>
            </w:pPr>
            <w:r w:rsidRPr="008F6818">
              <w:rPr>
                <w:rFonts w:ascii="Times New Roman" w:eastAsia="Times New Roman" w:hAnsi="Times New Roman" w:cs="Times New Roman"/>
                <w:b/>
                <w:bCs/>
                <w:lang w:eastAsia="ru-RU"/>
              </w:rPr>
              <w:t xml:space="preserve">Учебная практика </w:t>
            </w:r>
          </w:p>
          <w:p w14:paraId="00E253E2" w14:textId="77777777" w:rsidR="004574F8" w:rsidRPr="008F6818" w:rsidRDefault="004574F8" w:rsidP="00803F5B">
            <w:pPr>
              <w:suppressAutoHyphens/>
              <w:jc w:val="both"/>
              <w:rPr>
                <w:rFonts w:ascii="Times New Roman" w:eastAsia="Times New Roman" w:hAnsi="Times New Roman" w:cs="Times New Roman"/>
                <w:b/>
                <w:lang w:eastAsia="ru-RU"/>
              </w:rPr>
            </w:pPr>
            <w:r w:rsidRPr="008F6818">
              <w:rPr>
                <w:rFonts w:ascii="Times New Roman" w:eastAsia="Times New Roman" w:hAnsi="Times New Roman" w:cs="Times New Roman"/>
                <w:b/>
                <w:lang w:eastAsia="ru-RU"/>
              </w:rPr>
              <w:t>Виды работ:</w:t>
            </w:r>
          </w:p>
          <w:p w14:paraId="05B8AD31" w14:textId="77777777" w:rsidR="004574F8" w:rsidRPr="008F6818" w:rsidRDefault="004574F8" w:rsidP="00803F5B">
            <w:pPr>
              <w:widowControl w:val="0"/>
              <w:autoSpaceDE w:val="0"/>
              <w:autoSpaceDN w:val="0"/>
              <w:adjustRightInd w:val="0"/>
              <w:jc w:val="both"/>
              <w:rPr>
                <w:rFonts w:ascii="Times New Roman" w:eastAsia="Times New Roman" w:hAnsi="Times New Roman" w:cs="Times New Roman"/>
                <w:lang w:eastAsia="ru-RU"/>
              </w:rPr>
            </w:pPr>
            <w:r w:rsidRPr="008F6818">
              <w:rPr>
                <w:rFonts w:ascii="Times New Roman" w:eastAsia="Times New Roman" w:hAnsi="Times New Roman" w:cs="Times New Roman"/>
                <w:lang w:eastAsia="ru-RU"/>
              </w:rPr>
              <w:t>Выполнение контроля над правильностью выбора модельной оснастки</w:t>
            </w:r>
          </w:p>
          <w:p w14:paraId="18D8EB19" w14:textId="77777777" w:rsidR="004574F8" w:rsidRPr="008F6818" w:rsidRDefault="004574F8" w:rsidP="00803F5B">
            <w:pPr>
              <w:widowControl w:val="0"/>
              <w:autoSpaceDE w:val="0"/>
              <w:autoSpaceDN w:val="0"/>
              <w:adjustRightInd w:val="0"/>
              <w:jc w:val="both"/>
              <w:rPr>
                <w:rFonts w:ascii="Times New Roman" w:eastAsia="Times New Roman" w:hAnsi="Times New Roman" w:cs="Times New Roman"/>
                <w:lang w:eastAsia="ru-RU"/>
              </w:rPr>
            </w:pPr>
            <w:r w:rsidRPr="008F6818">
              <w:rPr>
                <w:rFonts w:ascii="Times New Roman" w:eastAsia="Times New Roman" w:hAnsi="Times New Roman" w:cs="Times New Roman"/>
                <w:lang w:eastAsia="ru-RU"/>
              </w:rPr>
              <w:t>Выполнение контроля за технологическим процессом изготовления отливки</w:t>
            </w:r>
          </w:p>
          <w:p w14:paraId="54BFE931" w14:textId="77777777" w:rsidR="004574F8" w:rsidRPr="008F6818" w:rsidRDefault="004574F8" w:rsidP="00803F5B">
            <w:pPr>
              <w:widowControl w:val="0"/>
              <w:autoSpaceDE w:val="0"/>
              <w:autoSpaceDN w:val="0"/>
              <w:adjustRightInd w:val="0"/>
              <w:jc w:val="both"/>
              <w:rPr>
                <w:rFonts w:ascii="Times New Roman" w:eastAsia="Times New Roman" w:hAnsi="Times New Roman" w:cs="Times New Roman"/>
                <w:lang w:eastAsia="ru-RU"/>
              </w:rPr>
            </w:pPr>
            <w:r w:rsidRPr="008F6818">
              <w:rPr>
                <w:rFonts w:ascii="Times New Roman" w:eastAsia="Times New Roman" w:hAnsi="Times New Roman" w:cs="Times New Roman"/>
                <w:lang w:eastAsia="ru-RU"/>
              </w:rPr>
              <w:t>Выполнение контроля готовой отливки</w:t>
            </w:r>
          </w:p>
          <w:p w14:paraId="6161E5D4" w14:textId="77777777" w:rsidR="004574F8" w:rsidRPr="008F6818" w:rsidRDefault="004574F8" w:rsidP="00803F5B">
            <w:pPr>
              <w:widowControl w:val="0"/>
              <w:autoSpaceDE w:val="0"/>
              <w:autoSpaceDN w:val="0"/>
              <w:adjustRightInd w:val="0"/>
              <w:jc w:val="both"/>
              <w:rPr>
                <w:rFonts w:ascii="Times New Roman" w:eastAsia="Times New Roman" w:hAnsi="Times New Roman" w:cs="Times New Roman"/>
                <w:lang w:eastAsia="ru-RU"/>
              </w:rPr>
            </w:pPr>
            <w:r w:rsidRPr="008F6818">
              <w:rPr>
                <w:rFonts w:ascii="Times New Roman" w:eastAsia="Times New Roman" w:hAnsi="Times New Roman" w:cs="Times New Roman"/>
                <w:lang w:eastAsia="ru-RU"/>
              </w:rPr>
              <w:t>Оформление документов по результатам контроля в соответствии с НТД</w:t>
            </w:r>
          </w:p>
        </w:tc>
      </w:tr>
      <w:tr w:rsidR="004574F8" w:rsidRPr="008F6818" w14:paraId="54C3D143" w14:textId="77777777" w:rsidTr="008F6818">
        <w:trPr>
          <w:trHeight w:val="1719"/>
        </w:trPr>
        <w:tc>
          <w:tcPr>
            <w:tcW w:w="9639" w:type="dxa"/>
            <w:gridSpan w:val="2"/>
          </w:tcPr>
          <w:p w14:paraId="33080C4E" w14:textId="77777777" w:rsidR="004574F8" w:rsidRPr="008F6818" w:rsidRDefault="004574F8" w:rsidP="00803F5B">
            <w:pPr>
              <w:suppressAutoHyphens/>
              <w:jc w:val="both"/>
              <w:rPr>
                <w:rFonts w:ascii="Times New Roman" w:eastAsia="Times New Roman" w:hAnsi="Times New Roman" w:cs="Times New Roman"/>
                <w:b/>
                <w:bCs/>
                <w:lang w:eastAsia="ru-RU"/>
              </w:rPr>
            </w:pPr>
            <w:r w:rsidRPr="008F6818">
              <w:rPr>
                <w:rFonts w:ascii="Times New Roman" w:eastAsia="Times New Roman" w:hAnsi="Times New Roman" w:cs="Times New Roman"/>
                <w:b/>
                <w:bCs/>
                <w:lang w:eastAsia="ru-RU"/>
              </w:rPr>
              <w:t xml:space="preserve">Производственная практика </w:t>
            </w:r>
          </w:p>
          <w:p w14:paraId="56CCED97" w14:textId="77777777" w:rsidR="004574F8" w:rsidRPr="008F6818" w:rsidRDefault="004574F8" w:rsidP="00803F5B">
            <w:pPr>
              <w:suppressAutoHyphens/>
              <w:jc w:val="both"/>
              <w:rPr>
                <w:rFonts w:ascii="Times New Roman" w:eastAsia="Times New Roman" w:hAnsi="Times New Roman" w:cs="Times New Roman"/>
                <w:b/>
                <w:lang w:eastAsia="ru-RU"/>
              </w:rPr>
            </w:pPr>
            <w:r w:rsidRPr="008F6818">
              <w:rPr>
                <w:rFonts w:ascii="Times New Roman" w:eastAsia="Times New Roman" w:hAnsi="Times New Roman" w:cs="Times New Roman"/>
                <w:b/>
                <w:lang w:eastAsia="ru-RU"/>
              </w:rPr>
              <w:t>Виды работ:</w:t>
            </w:r>
          </w:p>
          <w:p w14:paraId="0EC3B138" w14:textId="77777777" w:rsidR="004574F8" w:rsidRPr="008F6818" w:rsidRDefault="004574F8" w:rsidP="00803F5B">
            <w:pPr>
              <w:rPr>
                <w:rFonts w:ascii="Times New Roman" w:hAnsi="Times New Roman" w:cs="Times New Roman"/>
              </w:rPr>
            </w:pPr>
            <w:r w:rsidRPr="008F6818">
              <w:rPr>
                <w:rFonts w:ascii="Times New Roman" w:hAnsi="Times New Roman" w:cs="Times New Roman"/>
              </w:rPr>
              <w:t>Выполнение контроля над правильностью выбора модельной оснастки</w:t>
            </w:r>
          </w:p>
          <w:p w14:paraId="04727263" w14:textId="77777777" w:rsidR="004574F8" w:rsidRPr="008F6818" w:rsidRDefault="004574F8" w:rsidP="00803F5B">
            <w:pPr>
              <w:rPr>
                <w:rFonts w:ascii="Times New Roman" w:hAnsi="Times New Roman" w:cs="Times New Roman"/>
              </w:rPr>
            </w:pPr>
            <w:r w:rsidRPr="008F6818">
              <w:rPr>
                <w:rFonts w:ascii="Times New Roman" w:hAnsi="Times New Roman" w:cs="Times New Roman"/>
              </w:rPr>
              <w:t>Выполнение контроля за технологическим процессом изготовления отливки</w:t>
            </w:r>
          </w:p>
          <w:p w14:paraId="359AE68E" w14:textId="77777777" w:rsidR="004574F8" w:rsidRPr="008F6818" w:rsidRDefault="004574F8" w:rsidP="00803F5B">
            <w:pPr>
              <w:rPr>
                <w:rFonts w:ascii="Times New Roman" w:hAnsi="Times New Roman" w:cs="Times New Roman"/>
              </w:rPr>
            </w:pPr>
            <w:r w:rsidRPr="008F6818">
              <w:rPr>
                <w:rFonts w:ascii="Times New Roman" w:hAnsi="Times New Roman" w:cs="Times New Roman"/>
              </w:rPr>
              <w:t>Выполнение контроля готовой отливки</w:t>
            </w:r>
          </w:p>
          <w:p w14:paraId="128B9DF8" w14:textId="77777777" w:rsidR="004574F8" w:rsidRPr="008F6818" w:rsidRDefault="004574F8" w:rsidP="00803F5B">
            <w:pPr>
              <w:rPr>
                <w:rFonts w:ascii="Times New Roman" w:eastAsia="Times New Roman" w:hAnsi="Times New Roman" w:cs="Times New Roman"/>
                <w:lang w:eastAsia="ru-RU"/>
              </w:rPr>
            </w:pPr>
            <w:r w:rsidRPr="008F6818">
              <w:rPr>
                <w:rFonts w:ascii="Times New Roman" w:hAnsi="Times New Roman" w:cs="Times New Roman"/>
              </w:rPr>
              <w:t>Оформление документов по результатам контроля в соответствии с НТД</w:t>
            </w:r>
          </w:p>
        </w:tc>
      </w:tr>
      <w:tr w:rsidR="004574F8" w:rsidRPr="008F6818" w14:paraId="2D1E3564" w14:textId="77777777" w:rsidTr="008F6818">
        <w:tc>
          <w:tcPr>
            <w:tcW w:w="9639" w:type="dxa"/>
            <w:gridSpan w:val="2"/>
          </w:tcPr>
          <w:p w14:paraId="5AF1A11C" w14:textId="77777777" w:rsidR="004574F8" w:rsidRPr="008F6818" w:rsidRDefault="004574F8" w:rsidP="00803F5B">
            <w:pPr>
              <w:spacing w:line="276" w:lineRule="auto"/>
              <w:rPr>
                <w:rFonts w:ascii="Times New Roman" w:eastAsia="Times New Roman" w:hAnsi="Times New Roman" w:cs="Times New Roman"/>
                <w:b/>
                <w:bCs/>
                <w:iCs/>
                <w:lang w:eastAsia="ru-RU"/>
              </w:rPr>
            </w:pPr>
            <w:r w:rsidRPr="008F6818">
              <w:rPr>
                <w:rFonts w:ascii="Times New Roman" w:eastAsia="Times New Roman" w:hAnsi="Times New Roman" w:cs="Times New Roman"/>
                <w:b/>
                <w:bCs/>
                <w:iCs/>
                <w:lang w:eastAsia="ru-RU"/>
              </w:rPr>
              <w:t>Промежуточная аттестация</w:t>
            </w:r>
          </w:p>
        </w:tc>
      </w:tr>
      <w:tr w:rsidR="004574F8" w:rsidRPr="008F6818" w14:paraId="1257E599" w14:textId="77777777" w:rsidTr="008F6818">
        <w:tc>
          <w:tcPr>
            <w:tcW w:w="9639" w:type="dxa"/>
            <w:gridSpan w:val="2"/>
          </w:tcPr>
          <w:p w14:paraId="7AF2F8F8" w14:textId="074671D8" w:rsidR="004574F8" w:rsidRPr="008F6818" w:rsidRDefault="004574F8" w:rsidP="006C73B6">
            <w:pPr>
              <w:spacing w:line="276" w:lineRule="auto"/>
              <w:rPr>
                <w:rFonts w:ascii="Times New Roman" w:eastAsia="Times New Roman" w:hAnsi="Times New Roman" w:cs="Times New Roman"/>
                <w:b/>
                <w:bCs/>
                <w:lang w:eastAsia="ru-RU"/>
              </w:rPr>
            </w:pPr>
            <w:r w:rsidRPr="008F6818">
              <w:rPr>
                <w:rFonts w:ascii="Times New Roman" w:eastAsia="Times New Roman" w:hAnsi="Times New Roman" w:cs="Times New Roman"/>
                <w:b/>
                <w:bCs/>
                <w:lang w:eastAsia="ru-RU"/>
              </w:rPr>
              <w:t>Всего</w:t>
            </w:r>
            <w:r w:rsidR="002F05ED" w:rsidRPr="008F6818">
              <w:rPr>
                <w:rFonts w:ascii="Times New Roman" w:eastAsia="Times New Roman" w:hAnsi="Times New Roman" w:cs="Times New Roman"/>
                <w:b/>
                <w:bCs/>
                <w:lang w:eastAsia="ru-RU"/>
              </w:rPr>
              <w:t xml:space="preserve"> 7</w:t>
            </w:r>
            <w:r w:rsidR="006C73B6">
              <w:rPr>
                <w:rFonts w:ascii="Times New Roman" w:eastAsia="Times New Roman" w:hAnsi="Times New Roman" w:cs="Times New Roman"/>
                <w:b/>
                <w:bCs/>
                <w:lang w:eastAsia="ru-RU"/>
              </w:rPr>
              <w:t>56</w:t>
            </w:r>
          </w:p>
        </w:tc>
      </w:tr>
    </w:tbl>
    <w:p w14:paraId="510FE5FD" w14:textId="030DC86E" w:rsidR="00CD03B1" w:rsidRDefault="00CD03B1" w:rsidP="008F6818">
      <w:pPr>
        <w:pStyle w:val="114"/>
        <w:spacing w:line="240" w:lineRule="auto"/>
        <w:jc w:val="both"/>
        <w:rPr>
          <w:rFonts w:ascii="Times New Roman" w:hAnsi="Times New Roman"/>
        </w:rPr>
      </w:pPr>
    </w:p>
    <w:p w14:paraId="40429E19" w14:textId="77777777" w:rsidR="00CD03B1" w:rsidRPr="008345E7" w:rsidRDefault="00CD03B1" w:rsidP="008F6818">
      <w:pPr>
        <w:pStyle w:val="1f"/>
        <w:spacing w:after="0"/>
        <w:rPr>
          <w:rFonts w:ascii="Times New Roman" w:hAnsi="Times New Roman"/>
        </w:rPr>
      </w:pPr>
      <w:r w:rsidRPr="008345E7">
        <w:rPr>
          <w:rFonts w:ascii="Times New Roman" w:hAnsi="Times New Roman"/>
        </w:rPr>
        <w:t>3. Условия реализации профессионального модуля</w:t>
      </w:r>
    </w:p>
    <w:p w14:paraId="56B7F601" w14:textId="77777777" w:rsidR="00CD03B1" w:rsidRPr="008345E7" w:rsidRDefault="00CD03B1" w:rsidP="00CD03B1">
      <w:pPr>
        <w:pStyle w:val="114"/>
        <w:rPr>
          <w:rFonts w:ascii="Times New Roman" w:hAnsi="Times New Roman"/>
        </w:rPr>
      </w:pPr>
      <w:r w:rsidRPr="008345E7">
        <w:rPr>
          <w:rFonts w:ascii="Times New Roman" w:hAnsi="Times New Roman"/>
        </w:rPr>
        <w:t>3.1. Материально-техническое обеспечение</w:t>
      </w:r>
    </w:p>
    <w:p w14:paraId="68ACE248" w14:textId="2FABFABD" w:rsidR="00890B37" w:rsidRPr="008345E7" w:rsidRDefault="00890B37" w:rsidP="00890B37">
      <w:pPr>
        <w:suppressAutoHyphens/>
        <w:ind w:firstLine="709"/>
        <w:jc w:val="both"/>
        <w:rPr>
          <w:rFonts w:ascii="Times New Roman" w:hAnsi="Times New Roman" w:cs="Times New Roman"/>
          <w:b/>
          <w:bCs/>
          <w:sz w:val="24"/>
          <w:szCs w:val="24"/>
        </w:rPr>
      </w:pPr>
      <w:bookmarkStart w:id="13" w:name="_Hlk225242550"/>
      <w:r>
        <w:rPr>
          <w:rFonts w:ascii="Times New Roman" w:hAnsi="Times New Roman" w:cs="Times New Roman"/>
          <w:sz w:val="24"/>
          <w:szCs w:val="24"/>
        </w:rPr>
        <w:t xml:space="preserve">  </w:t>
      </w:r>
      <w:bookmarkStart w:id="14" w:name="_Hlk225168798"/>
      <w:r w:rsidRPr="00890B37">
        <w:rPr>
          <w:rFonts w:ascii="Times New Roman" w:hAnsi="Times New Roman" w:cs="Times New Roman"/>
          <w:sz w:val="24"/>
          <w:szCs w:val="24"/>
        </w:rPr>
        <w:t xml:space="preserve">Кабинет </w:t>
      </w:r>
      <w:r w:rsidR="00BE5266">
        <w:rPr>
          <w:rFonts w:ascii="Times New Roman" w:hAnsi="Times New Roman" w:cs="Times New Roman"/>
          <w:sz w:val="24"/>
          <w:szCs w:val="24"/>
        </w:rPr>
        <w:t>«</w:t>
      </w:r>
      <w:r w:rsidR="00CC3972">
        <w:rPr>
          <w:rFonts w:ascii="Times New Roman" w:hAnsi="Times New Roman"/>
          <w:sz w:val="24"/>
          <w:szCs w:val="24"/>
        </w:rPr>
        <w:t>П</w:t>
      </w:r>
      <w:r w:rsidR="00CC3972" w:rsidRPr="00440627">
        <w:rPr>
          <w:rFonts w:ascii="Times New Roman" w:eastAsia="Times New Roman" w:hAnsi="Times New Roman" w:cs="Times New Roman"/>
          <w:sz w:val="24"/>
          <w:szCs w:val="24"/>
          <w:lang w:eastAsia="ru-RU"/>
        </w:rPr>
        <w:t>рофессиональных модулей</w:t>
      </w:r>
      <w:r w:rsidR="00BE5266">
        <w:rPr>
          <w:rFonts w:ascii="Times New Roman" w:hAnsi="Times New Roman" w:cs="Times New Roman"/>
          <w:sz w:val="24"/>
          <w:szCs w:val="24"/>
        </w:rPr>
        <w:t>»</w:t>
      </w:r>
      <w:r>
        <w:rPr>
          <w:rFonts w:ascii="Times New Roman" w:hAnsi="Times New Roman" w:cs="Times New Roman"/>
          <w:sz w:val="24"/>
          <w:szCs w:val="24"/>
        </w:rPr>
        <w:t xml:space="preserve">, </w:t>
      </w:r>
      <w:bookmarkStart w:id="15" w:name="_Hlk225158224"/>
      <w:r w:rsidRPr="008345E7">
        <w:rPr>
          <w:rFonts w:ascii="Times New Roman" w:hAnsi="Times New Roman" w:cs="Times New Roman"/>
          <w:bCs/>
          <w:sz w:val="24"/>
          <w:szCs w:val="24"/>
        </w:rPr>
        <w:t>оснащенн</w:t>
      </w:r>
      <w:r>
        <w:rPr>
          <w:rFonts w:ascii="Times New Roman" w:hAnsi="Times New Roman" w:cs="Times New Roman"/>
          <w:bCs/>
          <w:sz w:val="24"/>
          <w:szCs w:val="24"/>
        </w:rPr>
        <w:t xml:space="preserve">ый </w:t>
      </w:r>
      <w:r w:rsidRPr="008345E7">
        <w:rPr>
          <w:rFonts w:ascii="Times New Roman" w:hAnsi="Times New Roman" w:cs="Times New Roman"/>
          <w:bCs/>
          <w:sz w:val="24"/>
          <w:szCs w:val="24"/>
        </w:rPr>
        <w:t xml:space="preserve">в соответствии с </w:t>
      </w:r>
      <w:r>
        <w:rPr>
          <w:rFonts w:ascii="Times New Roman" w:hAnsi="Times New Roman" w:cs="Times New Roman"/>
          <w:bCs/>
          <w:iCs/>
          <w:sz w:val="24"/>
          <w:szCs w:val="24"/>
        </w:rPr>
        <w:t>П</w:t>
      </w:r>
      <w:r w:rsidRPr="008345E7">
        <w:rPr>
          <w:rFonts w:ascii="Times New Roman" w:hAnsi="Times New Roman" w:cs="Times New Roman"/>
          <w:bCs/>
          <w:iCs/>
          <w:sz w:val="24"/>
          <w:szCs w:val="24"/>
        </w:rPr>
        <w:t>риложением 3 ПОП</w:t>
      </w:r>
      <w:r>
        <w:rPr>
          <w:rFonts w:ascii="Times New Roman" w:hAnsi="Times New Roman" w:cs="Times New Roman"/>
          <w:bCs/>
          <w:iCs/>
          <w:sz w:val="24"/>
          <w:szCs w:val="24"/>
        </w:rPr>
        <w:t xml:space="preserve"> СПО</w:t>
      </w:r>
      <w:r w:rsidRPr="008345E7">
        <w:rPr>
          <w:rFonts w:ascii="Times New Roman" w:hAnsi="Times New Roman" w:cs="Times New Roman"/>
          <w:bCs/>
          <w:i/>
          <w:iCs/>
          <w:sz w:val="24"/>
          <w:szCs w:val="24"/>
        </w:rPr>
        <w:t>.</w:t>
      </w:r>
    </w:p>
    <w:bookmarkEnd w:id="15"/>
    <w:p w14:paraId="38DE8051" w14:textId="74F058A1" w:rsidR="00890B37" w:rsidRDefault="00890B37" w:rsidP="00890B37">
      <w:pPr>
        <w:shd w:val="clear" w:color="auto" w:fill="FFFFFF"/>
        <w:spacing w:line="283" w:lineRule="exact"/>
        <w:ind w:left="5" w:firstLine="715"/>
        <w:jc w:val="both"/>
        <w:rPr>
          <w:rFonts w:ascii="Times New Roman" w:eastAsia="Times New Roman" w:hAnsi="Times New Roman" w:cs="Times New Roman"/>
          <w:sz w:val="24"/>
          <w:szCs w:val="24"/>
        </w:rPr>
      </w:pPr>
      <w:r>
        <w:rPr>
          <w:rFonts w:ascii="Times New Roman" w:hAnsi="Times New Roman" w:cs="Times New Roman"/>
          <w:color w:val="000000"/>
          <w:sz w:val="24"/>
          <w:szCs w:val="24"/>
        </w:rPr>
        <w:t>Л</w:t>
      </w:r>
      <w:r w:rsidRPr="008345E7">
        <w:rPr>
          <w:rFonts w:ascii="Times New Roman" w:hAnsi="Times New Roman" w:cs="Times New Roman"/>
          <w:color w:val="000000"/>
          <w:sz w:val="24"/>
          <w:szCs w:val="24"/>
        </w:rPr>
        <w:t>аборатори</w:t>
      </w:r>
      <w:r>
        <w:rPr>
          <w:rFonts w:ascii="Times New Roman" w:hAnsi="Times New Roman" w:cs="Times New Roman"/>
          <w:color w:val="000000"/>
          <w:sz w:val="24"/>
          <w:szCs w:val="24"/>
        </w:rPr>
        <w:t xml:space="preserve">я </w:t>
      </w:r>
      <w:bookmarkStart w:id="16" w:name="_Hlk224560559"/>
      <w:r w:rsidR="00BE5266">
        <w:rPr>
          <w:rFonts w:ascii="Times New Roman" w:hAnsi="Times New Roman" w:cs="Times New Roman"/>
          <w:color w:val="000000"/>
          <w:sz w:val="24"/>
          <w:szCs w:val="24"/>
        </w:rPr>
        <w:t>«</w:t>
      </w:r>
      <w:r w:rsidRPr="003211BD">
        <w:rPr>
          <w:rFonts w:ascii="Times New Roman" w:hAnsi="Times New Roman" w:cs="Times New Roman"/>
          <w:sz w:val="24"/>
          <w:szCs w:val="24"/>
        </w:rPr>
        <w:t>Ремонт</w:t>
      </w:r>
      <w:r>
        <w:rPr>
          <w:rFonts w:ascii="Times New Roman" w:hAnsi="Times New Roman"/>
          <w:sz w:val="24"/>
          <w:szCs w:val="24"/>
        </w:rPr>
        <w:t xml:space="preserve"> и обслуживание оборудования литейного и кузнечного оборудования</w:t>
      </w:r>
      <w:r w:rsidR="00BE5266">
        <w:rPr>
          <w:rFonts w:ascii="Times New Roman" w:hAnsi="Times New Roman"/>
          <w:sz w:val="24"/>
          <w:szCs w:val="24"/>
        </w:rPr>
        <w:t>»</w:t>
      </w:r>
      <w:r>
        <w:rPr>
          <w:rFonts w:ascii="Times New Roman" w:hAnsi="Times New Roman"/>
          <w:sz w:val="24"/>
          <w:szCs w:val="24"/>
        </w:rPr>
        <w:t xml:space="preserve">, </w:t>
      </w:r>
      <w:r w:rsidRPr="00890B37">
        <w:rPr>
          <w:rFonts w:ascii="Times New Roman" w:hAnsi="Times New Roman"/>
          <w:sz w:val="24"/>
          <w:szCs w:val="24"/>
        </w:rPr>
        <w:t>оснащенн</w:t>
      </w:r>
      <w:r w:rsidR="003B0403">
        <w:rPr>
          <w:rFonts w:ascii="Times New Roman" w:hAnsi="Times New Roman"/>
          <w:sz w:val="24"/>
          <w:szCs w:val="24"/>
        </w:rPr>
        <w:t>ая</w:t>
      </w:r>
      <w:r w:rsidRPr="00890B37">
        <w:rPr>
          <w:rFonts w:ascii="Times New Roman" w:hAnsi="Times New Roman"/>
          <w:sz w:val="24"/>
          <w:szCs w:val="24"/>
        </w:rPr>
        <w:t xml:space="preserve"> в соответствии с Приложением 3 ПОП СПО.</w:t>
      </w:r>
    </w:p>
    <w:bookmarkEnd w:id="16"/>
    <w:p w14:paraId="6512329A" w14:textId="77777777" w:rsidR="00890B37" w:rsidRPr="00890B37" w:rsidRDefault="00890B37" w:rsidP="00890B37">
      <w:pPr>
        <w:ind w:firstLine="709"/>
        <w:rPr>
          <w:rFonts w:ascii="Times New Roman" w:eastAsia="Times New Roman" w:hAnsi="Times New Roman" w:cs="Times New Roman"/>
          <w:sz w:val="24"/>
          <w:szCs w:val="24"/>
        </w:rPr>
      </w:pPr>
      <w:r w:rsidRPr="00890B37">
        <w:rPr>
          <w:rFonts w:ascii="Times New Roman" w:eastAsia="Times New Roman" w:hAnsi="Times New Roman" w:cs="Times New Roman"/>
          <w:sz w:val="24"/>
          <w:szCs w:val="24"/>
        </w:rPr>
        <w:t xml:space="preserve">Мастерские/зоны по видам работ: </w:t>
      </w:r>
    </w:p>
    <w:p w14:paraId="062C1ED5" w14:textId="7F580961" w:rsidR="00890B37" w:rsidRPr="007A13C0" w:rsidRDefault="00890B37" w:rsidP="00890B37">
      <w:pPr>
        <w:ind w:firstLine="709"/>
        <w:rPr>
          <w:rFonts w:ascii="Times New Roman" w:hAnsi="Times New Roman"/>
          <w:sz w:val="24"/>
        </w:rPr>
      </w:pPr>
      <w:r w:rsidRPr="007A13C0">
        <w:rPr>
          <w:rFonts w:ascii="Times New Roman" w:hAnsi="Times New Roman"/>
          <w:sz w:val="24"/>
        </w:rPr>
        <w:t>Зона слесарных работ</w:t>
      </w:r>
      <w:r>
        <w:rPr>
          <w:rFonts w:ascii="Times New Roman" w:hAnsi="Times New Roman"/>
          <w:sz w:val="24"/>
        </w:rPr>
        <w:t>,</w:t>
      </w:r>
    </w:p>
    <w:p w14:paraId="65A77F88" w14:textId="6F6CC1C7" w:rsidR="00890B37" w:rsidRDefault="00890B37" w:rsidP="00890B37">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Зона монтажных работ,</w:t>
      </w:r>
    </w:p>
    <w:p w14:paraId="0DD9404A" w14:textId="77777777" w:rsidR="002B313C" w:rsidRDefault="00890B37" w:rsidP="00890B37">
      <w:pPr>
        <w:suppressAutoHyphens/>
        <w:ind w:firstLine="709"/>
        <w:contextualSpacing/>
        <w:rPr>
          <w:rFonts w:ascii="Times New Roman" w:hAnsi="Times New Roman"/>
          <w:sz w:val="24"/>
          <w:szCs w:val="24"/>
        </w:rPr>
      </w:pPr>
      <w:r>
        <w:rPr>
          <w:rFonts w:ascii="Times New Roman" w:hAnsi="Times New Roman" w:cs="Times New Roman"/>
          <w:sz w:val="24"/>
          <w:szCs w:val="24"/>
        </w:rPr>
        <w:t xml:space="preserve">Зона </w:t>
      </w:r>
      <w:r>
        <w:rPr>
          <w:rFonts w:ascii="Times New Roman" w:hAnsi="Times New Roman"/>
          <w:sz w:val="24"/>
          <w:szCs w:val="24"/>
        </w:rPr>
        <w:t>а</w:t>
      </w:r>
      <w:r w:rsidRPr="000F4E1D">
        <w:rPr>
          <w:rFonts w:ascii="Times New Roman" w:hAnsi="Times New Roman"/>
          <w:sz w:val="24"/>
          <w:szCs w:val="24"/>
        </w:rPr>
        <w:t>втоматизированного проектирования</w:t>
      </w:r>
      <w:r w:rsidR="002B313C">
        <w:rPr>
          <w:rFonts w:ascii="Times New Roman" w:hAnsi="Times New Roman"/>
          <w:sz w:val="24"/>
          <w:szCs w:val="24"/>
        </w:rPr>
        <w:t>.</w:t>
      </w:r>
    </w:p>
    <w:p w14:paraId="65D48069" w14:textId="78931240" w:rsidR="00890B37" w:rsidRDefault="002B313C" w:rsidP="002B313C">
      <w:pPr>
        <w:suppressAutoHyphens/>
        <w:contextualSpacing/>
        <w:rPr>
          <w:rFonts w:ascii="Times New Roman" w:hAnsi="Times New Roman" w:cs="Times New Roman"/>
          <w:sz w:val="24"/>
          <w:szCs w:val="24"/>
        </w:rPr>
      </w:pPr>
      <w:r>
        <w:rPr>
          <w:rFonts w:ascii="Times New Roman" w:hAnsi="Times New Roman"/>
          <w:sz w:val="24"/>
          <w:szCs w:val="24"/>
        </w:rPr>
        <w:t xml:space="preserve">Зоны по видам работ </w:t>
      </w:r>
      <w:r w:rsidR="00890B37" w:rsidRPr="00890B37">
        <w:rPr>
          <w:rFonts w:ascii="Times New Roman" w:hAnsi="Times New Roman"/>
          <w:sz w:val="24"/>
          <w:szCs w:val="24"/>
        </w:rPr>
        <w:t>оснащены в соответствии с Приложением 3 ПОП СПО.</w:t>
      </w:r>
    </w:p>
    <w:p w14:paraId="60232D4B" w14:textId="77777777" w:rsidR="002B313C" w:rsidRPr="002B313C" w:rsidRDefault="002B313C" w:rsidP="002B313C">
      <w:pPr>
        <w:suppressAutoHyphens/>
        <w:ind w:firstLine="709"/>
        <w:jc w:val="both"/>
        <w:rPr>
          <w:rFonts w:ascii="Times New Roman" w:hAnsi="Times New Roman" w:cs="Times New Roman"/>
          <w:bCs/>
          <w:sz w:val="24"/>
          <w:szCs w:val="24"/>
        </w:rPr>
      </w:pPr>
      <w:r w:rsidRPr="002B313C">
        <w:rPr>
          <w:rFonts w:ascii="Times New Roman" w:hAnsi="Times New Roman" w:cs="Times New Roman"/>
          <w:bCs/>
          <w:sz w:val="24"/>
          <w:szCs w:val="24"/>
        </w:rPr>
        <w:t xml:space="preserve">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отвечающего потребностям отрасли и требованиям работодателей. </w:t>
      </w:r>
    </w:p>
    <w:p w14:paraId="408D8358" w14:textId="186E9643" w:rsidR="002B313C" w:rsidRPr="002B313C" w:rsidRDefault="002B313C" w:rsidP="002B313C">
      <w:pPr>
        <w:suppressAutoHyphens/>
        <w:ind w:firstLine="709"/>
        <w:jc w:val="both"/>
        <w:rPr>
          <w:rFonts w:ascii="Times New Roman" w:hAnsi="Times New Roman" w:cs="Times New Roman"/>
          <w:bCs/>
          <w:sz w:val="24"/>
          <w:szCs w:val="24"/>
        </w:rPr>
      </w:pPr>
      <w:r w:rsidRPr="002B313C">
        <w:rPr>
          <w:rFonts w:ascii="Times New Roman" w:hAnsi="Times New Roman" w:cs="Times New Roman"/>
          <w:bCs/>
          <w:sz w:val="24"/>
          <w:szCs w:val="24"/>
        </w:rPr>
        <w:lastRenderedPageBreak/>
        <w:t>Производственная практика реализуется в организациях, обеспечивающих деятельность обучающихся в профессиональной области: 27 Металлургическое производство, 31 Автомобилестроение, 40 Сквозные виды профессиональной деятельности в промышленности.</w:t>
      </w:r>
    </w:p>
    <w:p w14:paraId="019246E3" w14:textId="0FF48C6E" w:rsidR="002B313C" w:rsidRDefault="002B313C" w:rsidP="002B313C">
      <w:pPr>
        <w:suppressAutoHyphens/>
        <w:ind w:firstLine="709"/>
        <w:jc w:val="both"/>
        <w:rPr>
          <w:rFonts w:ascii="Times New Roman" w:hAnsi="Times New Roman" w:cs="Times New Roman"/>
          <w:bCs/>
          <w:sz w:val="24"/>
          <w:szCs w:val="24"/>
        </w:rPr>
      </w:pPr>
      <w:r w:rsidRPr="002B313C">
        <w:rPr>
          <w:rFonts w:ascii="Times New Roman" w:hAnsi="Times New Roman" w:cs="Times New Roman"/>
          <w:bCs/>
          <w:sz w:val="24"/>
          <w:szCs w:val="24"/>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 Допускается замена оборудования его виртуальными аналогами.</w:t>
      </w:r>
    </w:p>
    <w:bookmarkEnd w:id="13"/>
    <w:p w14:paraId="6B2D5140" w14:textId="52821975" w:rsidR="00CD03B1" w:rsidRDefault="00CD03B1" w:rsidP="00890B37">
      <w:pPr>
        <w:pStyle w:val="114"/>
        <w:spacing w:before="240"/>
        <w:rPr>
          <w:rFonts w:ascii="Times New Roman" w:hAnsi="Times New Roman"/>
        </w:rPr>
      </w:pPr>
      <w:r w:rsidRPr="008345E7">
        <w:rPr>
          <w:rFonts w:ascii="Times New Roman" w:hAnsi="Times New Roman"/>
        </w:rPr>
        <w:t>3.2. Учебно-методическое обеспечение</w:t>
      </w:r>
    </w:p>
    <w:p w14:paraId="2670E676" w14:textId="496B88A8" w:rsidR="00465D25" w:rsidRDefault="00465D25" w:rsidP="00465D25">
      <w:pPr>
        <w:pStyle w:val="a4"/>
        <w:spacing w:line="276" w:lineRule="auto"/>
        <w:ind w:left="0" w:firstLine="709"/>
        <w:jc w:val="both"/>
        <w:rPr>
          <w:rFonts w:ascii="Times New Roman" w:hAnsi="Times New Roman"/>
          <w:bCs/>
          <w:sz w:val="24"/>
          <w:szCs w:val="24"/>
        </w:rPr>
      </w:pPr>
      <w:bookmarkStart w:id="17"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7"/>
    </w:p>
    <w:bookmarkEnd w:id="14"/>
    <w:p w14:paraId="3D667790" w14:textId="77777777" w:rsidR="00465D25" w:rsidRDefault="00465D25" w:rsidP="00465D25">
      <w:pPr>
        <w:pStyle w:val="a4"/>
        <w:ind w:left="0" w:firstLine="709"/>
        <w:jc w:val="both"/>
        <w:rPr>
          <w:rFonts w:ascii="Times New Roman" w:hAnsi="Times New Roman"/>
          <w:bCs/>
          <w:sz w:val="24"/>
          <w:szCs w:val="24"/>
        </w:rPr>
      </w:pPr>
    </w:p>
    <w:p w14:paraId="44930461" w14:textId="4790C604" w:rsidR="00CD03B1" w:rsidRPr="008345E7" w:rsidRDefault="00CD03B1" w:rsidP="00465D25">
      <w:pPr>
        <w:pStyle w:val="a4"/>
        <w:spacing w:before="240" w:line="360" w:lineRule="auto"/>
        <w:ind w:left="0" w:firstLine="709"/>
        <w:rPr>
          <w:rFonts w:ascii="Times New Roman" w:hAnsi="Times New Roman" w:cs="Times New Roman"/>
          <w:b/>
          <w:sz w:val="24"/>
          <w:szCs w:val="24"/>
        </w:rPr>
      </w:pPr>
      <w:r w:rsidRPr="008345E7">
        <w:rPr>
          <w:rFonts w:ascii="Times New Roman" w:hAnsi="Times New Roman" w:cs="Times New Roman"/>
          <w:b/>
          <w:sz w:val="24"/>
          <w:szCs w:val="24"/>
        </w:rPr>
        <w:t>3.2.1. Основные печатные и электронные издания</w:t>
      </w:r>
    </w:p>
    <w:p w14:paraId="7D637571" w14:textId="13A16424" w:rsidR="00CD03B1" w:rsidRPr="008345E7" w:rsidRDefault="002F44AC" w:rsidP="00465D25">
      <w:pPr>
        <w:shd w:val="clear" w:color="auto" w:fill="FFFFFF"/>
        <w:spacing w:line="274" w:lineRule="exact"/>
        <w:ind w:left="14" w:firstLine="412"/>
        <w:jc w:val="both"/>
        <w:rPr>
          <w:rFonts w:ascii="Times New Roman" w:hAnsi="Times New Roman" w:cs="Times New Roman"/>
          <w:bCs/>
          <w:sz w:val="24"/>
          <w:szCs w:val="24"/>
        </w:rPr>
      </w:pPr>
      <w:r>
        <w:rPr>
          <w:rFonts w:ascii="Times New Roman" w:hAnsi="Times New Roman" w:cs="Times New Roman"/>
          <w:bCs/>
          <w:sz w:val="24"/>
          <w:szCs w:val="24"/>
        </w:rPr>
        <w:t>1</w:t>
      </w:r>
      <w:r w:rsidR="00CD03B1" w:rsidRPr="008345E7">
        <w:rPr>
          <w:rFonts w:ascii="Times New Roman" w:hAnsi="Times New Roman" w:cs="Times New Roman"/>
          <w:bCs/>
          <w:sz w:val="24"/>
          <w:szCs w:val="24"/>
        </w:rPr>
        <w:t xml:space="preserve">. Болдин А.Н., Давыдов Н.И. и др. Литейные формовочные материалы. Формовочные стержневые смеси и покрытия: </w:t>
      </w:r>
      <w:proofErr w:type="gramStart"/>
      <w:r w:rsidR="00CD03B1" w:rsidRPr="008345E7">
        <w:rPr>
          <w:rFonts w:ascii="Times New Roman" w:hAnsi="Times New Roman" w:cs="Times New Roman"/>
          <w:bCs/>
          <w:sz w:val="24"/>
          <w:szCs w:val="24"/>
        </w:rPr>
        <w:t>Справочник.-</w:t>
      </w:r>
      <w:proofErr w:type="gramEnd"/>
      <w:r w:rsidR="00CD03B1" w:rsidRPr="008345E7">
        <w:rPr>
          <w:rFonts w:ascii="Times New Roman" w:hAnsi="Times New Roman" w:cs="Times New Roman"/>
          <w:bCs/>
          <w:sz w:val="24"/>
          <w:szCs w:val="24"/>
        </w:rPr>
        <w:t>М.: Машиностроение, 2024.</w:t>
      </w:r>
    </w:p>
    <w:p w14:paraId="6B9D666F" w14:textId="501D6F3C" w:rsidR="00CD03B1" w:rsidRDefault="002F44AC" w:rsidP="00465D25">
      <w:pPr>
        <w:shd w:val="clear" w:color="auto" w:fill="FFFFFF"/>
        <w:spacing w:line="274" w:lineRule="exact"/>
        <w:ind w:left="14" w:firstLine="412"/>
        <w:jc w:val="both"/>
        <w:rPr>
          <w:rFonts w:ascii="Times New Roman" w:hAnsi="Times New Roman" w:cs="Times New Roman"/>
          <w:bCs/>
          <w:sz w:val="24"/>
          <w:szCs w:val="24"/>
        </w:rPr>
      </w:pPr>
      <w:r>
        <w:rPr>
          <w:rFonts w:ascii="Times New Roman" w:hAnsi="Times New Roman" w:cs="Times New Roman"/>
          <w:bCs/>
          <w:sz w:val="24"/>
          <w:szCs w:val="24"/>
        </w:rPr>
        <w:t>2</w:t>
      </w:r>
      <w:r w:rsidR="00CD03B1" w:rsidRPr="008345E7">
        <w:rPr>
          <w:rFonts w:ascii="Times New Roman" w:hAnsi="Times New Roman" w:cs="Times New Roman"/>
          <w:bCs/>
          <w:sz w:val="24"/>
          <w:szCs w:val="24"/>
        </w:rPr>
        <w:t>. Гини Э.Ч., Зарубин А.М., Рыбкин В.А. Технология литейного производства. Специальные виды литья.</w:t>
      </w:r>
      <w:r w:rsidR="003B0403">
        <w:rPr>
          <w:rFonts w:ascii="Times New Roman" w:hAnsi="Times New Roman" w:cs="Times New Roman"/>
          <w:bCs/>
          <w:sz w:val="24"/>
          <w:szCs w:val="24"/>
        </w:rPr>
        <w:t xml:space="preserve"> </w:t>
      </w:r>
      <w:r w:rsidR="00CD03B1" w:rsidRPr="008345E7">
        <w:rPr>
          <w:rFonts w:ascii="Times New Roman" w:hAnsi="Times New Roman" w:cs="Times New Roman"/>
          <w:bCs/>
          <w:sz w:val="24"/>
          <w:szCs w:val="24"/>
        </w:rPr>
        <w:t>- М.: Академия, 2024.</w:t>
      </w:r>
    </w:p>
    <w:p w14:paraId="51439F15" w14:textId="256365FD" w:rsidR="002B313C" w:rsidRPr="008345E7" w:rsidRDefault="002F44AC" w:rsidP="002B313C">
      <w:pPr>
        <w:shd w:val="clear" w:color="auto" w:fill="FFFFFF"/>
        <w:tabs>
          <w:tab w:val="left" w:pos="709"/>
        </w:tabs>
        <w:spacing w:line="274" w:lineRule="exact"/>
        <w:ind w:left="14" w:firstLine="412"/>
        <w:jc w:val="both"/>
        <w:rPr>
          <w:rFonts w:ascii="Times New Roman" w:hAnsi="Times New Roman" w:cs="Times New Roman"/>
          <w:bCs/>
          <w:sz w:val="24"/>
          <w:szCs w:val="24"/>
        </w:rPr>
      </w:pPr>
      <w:r>
        <w:rPr>
          <w:rFonts w:ascii="Times New Roman" w:hAnsi="Times New Roman" w:cs="Times New Roman"/>
          <w:bCs/>
          <w:sz w:val="24"/>
          <w:szCs w:val="24"/>
        </w:rPr>
        <w:t>3</w:t>
      </w:r>
      <w:r w:rsidR="002B313C" w:rsidRPr="008345E7">
        <w:rPr>
          <w:rFonts w:ascii="Times New Roman" w:hAnsi="Times New Roman" w:cs="Times New Roman"/>
          <w:bCs/>
          <w:sz w:val="24"/>
          <w:szCs w:val="24"/>
        </w:rPr>
        <w:t xml:space="preserve">. </w:t>
      </w:r>
      <w:proofErr w:type="spellStart"/>
      <w:r w:rsidR="002B313C" w:rsidRPr="008345E7">
        <w:rPr>
          <w:rFonts w:ascii="Times New Roman" w:hAnsi="Times New Roman" w:cs="Times New Roman"/>
          <w:bCs/>
          <w:sz w:val="24"/>
          <w:szCs w:val="24"/>
        </w:rPr>
        <w:t>Марукович</w:t>
      </w:r>
      <w:proofErr w:type="spellEnd"/>
      <w:r w:rsidR="002B313C" w:rsidRPr="008345E7">
        <w:rPr>
          <w:rFonts w:ascii="Times New Roman" w:hAnsi="Times New Roman" w:cs="Times New Roman"/>
          <w:bCs/>
          <w:sz w:val="24"/>
          <w:szCs w:val="24"/>
        </w:rPr>
        <w:t xml:space="preserve"> Е.И., Горбунов Д.А., Марков А.П., Чичигин Б.А. Визуально-оптическая дефектоскопия и размерный контроль в литейном производстве. – Минск: Белорусская наука, 2024. </w:t>
      </w:r>
    </w:p>
    <w:p w14:paraId="106FB03B" w14:textId="69CAF1DF" w:rsidR="00CD03B1" w:rsidRDefault="00CD03B1" w:rsidP="00465D25">
      <w:pPr>
        <w:shd w:val="clear" w:color="auto" w:fill="FFFFFF"/>
        <w:spacing w:line="274" w:lineRule="exact"/>
        <w:ind w:left="14" w:firstLine="412"/>
        <w:jc w:val="both"/>
        <w:rPr>
          <w:rFonts w:ascii="Times New Roman" w:hAnsi="Times New Roman" w:cs="Times New Roman"/>
          <w:bCs/>
          <w:sz w:val="24"/>
          <w:szCs w:val="24"/>
        </w:rPr>
      </w:pPr>
      <w:r w:rsidRPr="008345E7">
        <w:rPr>
          <w:rFonts w:ascii="Times New Roman" w:hAnsi="Times New Roman" w:cs="Times New Roman"/>
          <w:bCs/>
          <w:sz w:val="24"/>
          <w:szCs w:val="24"/>
        </w:rPr>
        <w:t>4.  Никифоров В.М. Технология металлов и других конструкционных материалов. - Санкт-Петербург: Политехника, 2023.</w:t>
      </w:r>
    </w:p>
    <w:p w14:paraId="0E1E9570" w14:textId="1B1C92F6" w:rsidR="002B313C" w:rsidRPr="008345E7" w:rsidRDefault="002F44AC" w:rsidP="002B313C">
      <w:pPr>
        <w:shd w:val="clear" w:color="auto" w:fill="FFFFFF"/>
        <w:spacing w:line="274" w:lineRule="exact"/>
        <w:ind w:left="14" w:firstLine="412"/>
        <w:jc w:val="both"/>
        <w:rPr>
          <w:rFonts w:ascii="Times New Roman" w:hAnsi="Times New Roman" w:cs="Times New Roman"/>
          <w:bCs/>
          <w:sz w:val="24"/>
          <w:szCs w:val="24"/>
        </w:rPr>
      </w:pPr>
      <w:r>
        <w:rPr>
          <w:rFonts w:ascii="Times New Roman" w:hAnsi="Times New Roman" w:cs="Times New Roman"/>
          <w:bCs/>
          <w:sz w:val="24"/>
          <w:szCs w:val="24"/>
        </w:rPr>
        <w:t>5</w:t>
      </w:r>
      <w:r w:rsidR="002B313C" w:rsidRPr="008345E7">
        <w:rPr>
          <w:rFonts w:ascii="Times New Roman" w:hAnsi="Times New Roman" w:cs="Times New Roman"/>
          <w:bCs/>
          <w:sz w:val="24"/>
          <w:szCs w:val="24"/>
        </w:rPr>
        <w:t>. Остапенко Н.Н., Кропивницкий Н.Н. Технология металлов. - М.: Высшая школа, 2024.</w:t>
      </w:r>
    </w:p>
    <w:p w14:paraId="2346EF1A" w14:textId="1481056A" w:rsidR="00E90606" w:rsidRDefault="002F44AC" w:rsidP="00465D25">
      <w:pPr>
        <w:shd w:val="clear" w:color="auto" w:fill="FFFFFF"/>
        <w:spacing w:line="274" w:lineRule="exact"/>
        <w:ind w:left="14" w:firstLine="412"/>
        <w:jc w:val="both"/>
        <w:rPr>
          <w:rFonts w:ascii="Times New Roman" w:hAnsi="Times New Roman" w:cs="Times New Roman"/>
          <w:bCs/>
          <w:sz w:val="24"/>
          <w:szCs w:val="24"/>
        </w:rPr>
      </w:pPr>
      <w:r>
        <w:rPr>
          <w:rFonts w:ascii="Times New Roman" w:hAnsi="Times New Roman" w:cs="Times New Roman"/>
          <w:bCs/>
          <w:sz w:val="24"/>
          <w:szCs w:val="24"/>
        </w:rPr>
        <w:t>6</w:t>
      </w:r>
      <w:r w:rsidR="00CD03B1" w:rsidRPr="008345E7">
        <w:rPr>
          <w:rFonts w:ascii="Times New Roman" w:hAnsi="Times New Roman" w:cs="Times New Roman"/>
          <w:bCs/>
          <w:sz w:val="24"/>
          <w:szCs w:val="24"/>
        </w:rPr>
        <w:t xml:space="preserve">. </w:t>
      </w:r>
      <w:r w:rsidR="00E90606" w:rsidRPr="00E90606">
        <w:rPr>
          <w:rFonts w:ascii="Times New Roman" w:hAnsi="Times New Roman" w:cs="Times New Roman"/>
          <w:bCs/>
          <w:sz w:val="24"/>
          <w:szCs w:val="24"/>
        </w:rPr>
        <w:t xml:space="preserve">Рогов, В. А.  Литейное </w:t>
      </w:r>
      <w:proofErr w:type="gramStart"/>
      <w:r w:rsidR="00E90606" w:rsidRPr="00E90606">
        <w:rPr>
          <w:rFonts w:ascii="Times New Roman" w:hAnsi="Times New Roman" w:cs="Times New Roman"/>
          <w:bCs/>
          <w:sz w:val="24"/>
          <w:szCs w:val="24"/>
        </w:rPr>
        <w:t>производство :</w:t>
      </w:r>
      <w:proofErr w:type="gramEnd"/>
      <w:r w:rsidR="00E90606" w:rsidRPr="00E90606">
        <w:rPr>
          <w:rFonts w:ascii="Times New Roman" w:hAnsi="Times New Roman" w:cs="Times New Roman"/>
          <w:bCs/>
          <w:sz w:val="24"/>
          <w:szCs w:val="24"/>
        </w:rPr>
        <w:t xml:space="preserve"> учебник для вузов / В. А. Рогов, Г. Г. Позняк. — 3-е изд., испр. и доп. — </w:t>
      </w:r>
      <w:proofErr w:type="gramStart"/>
      <w:r w:rsidR="00E90606" w:rsidRPr="00E90606">
        <w:rPr>
          <w:rFonts w:ascii="Times New Roman" w:hAnsi="Times New Roman" w:cs="Times New Roman"/>
          <w:bCs/>
          <w:sz w:val="24"/>
          <w:szCs w:val="24"/>
        </w:rPr>
        <w:t>Москва :</w:t>
      </w:r>
      <w:proofErr w:type="gramEnd"/>
      <w:r w:rsidR="00E90606" w:rsidRPr="00E90606">
        <w:rPr>
          <w:rFonts w:ascii="Times New Roman" w:hAnsi="Times New Roman" w:cs="Times New Roman"/>
          <w:bCs/>
          <w:sz w:val="24"/>
          <w:szCs w:val="24"/>
        </w:rPr>
        <w:t xml:space="preserve"> Издательство Юрайт, 2025. — 73 с. — (Высшее образование). — ISBN 978-5-534-20799-6. — </w:t>
      </w:r>
      <w:proofErr w:type="gramStart"/>
      <w:r w:rsidR="00E90606" w:rsidRPr="00E90606">
        <w:rPr>
          <w:rFonts w:ascii="Times New Roman" w:hAnsi="Times New Roman" w:cs="Times New Roman"/>
          <w:bCs/>
          <w:sz w:val="24"/>
          <w:szCs w:val="24"/>
        </w:rPr>
        <w:t>Текст :</w:t>
      </w:r>
      <w:proofErr w:type="gramEnd"/>
      <w:r w:rsidR="00E90606" w:rsidRPr="00E90606">
        <w:rPr>
          <w:rFonts w:ascii="Times New Roman" w:hAnsi="Times New Roman" w:cs="Times New Roman"/>
          <w:bCs/>
          <w:sz w:val="24"/>
          <w:szCs w:val="24"/>
        </w:rPr>
        <w:t xml:space="preserve"> электронный // Образовательная платформа Юрайт [сайт]. — URL: https://urait.ru/bcode/558799 (дата обращения: 15.05.2026).</w:t>
      </w:r>
    </w:p>
    <w:p w14:paraId="27C87D4F" w14:textId="4AEC7DF9" w:rsidR="00CD03B1" w:rsidRPr="008345E7" w:rsidRDefault="00E90606" w:rsidP="00465D25">
      <w:pPr>
        <w:shd w:val="clear" w:color="auto" w:fill="FFFFFF"/>
        <w:spacing w:line="274" w:lineRule="exact"/>
        <w:ind w:left="14" w:firstLine="412"/>
        <w:jc w:val="both"/>
        <w:rPr>
          <w:rFonts w:ascii="Times New Roman" w:hAnsi="Times New Roman" w:cs="Times New Roman"/>
          <w:bCs/>
          <w:sz w:val="24"/>
          <w:szCs w:val="24"/>
        </w:rPr>
      </w:pPr>
      <w:r>
        <w:rPr>
          <w:rFonts w:ascii="Times New Roman" w:hAnsi="Times New Roman" w:cs="Times New Roman"/>
          <w:bCs/>
          <w:sz w:val="24"/>
          <w:szCs w:val="24"/>
        </w:rPr>
        <w:t>7. </w:t>
      </w:r>
      <w:r w:rsidR="00CD03B1" w:rsidRPr="008345E7">
        <w:rPr>
          <w:rFonts w:ascii="Times New Roman" w:hAnsi="Times New Roman" w:cs="Times New Roman"/>
          <w:bCs/>
          <w:sz w:val="24"/>
          <w:szCs w:val="24"/>
        </w:rPr>
        <w:t>Степанов Ю.А. Технология литейного производства. Специальные виды литья. - М.: Машиностроение, 2024.</w:t>
      </w:r>
    </w:p>
    <w:p w14:paraId="517C0A2D" w14:textId="1DCF58EC" w:rsidR="00CD03B1" w:rsidRPr="008345E7" w:rsidRDefault="00E90606" w:rsidP="00465D25">
      <w:pPr>
        <w:shd w:val="clear" w:color="auto" w:fill="FFFFFF"/>
        <w:spacing w:line="274" w:lineRule="exact"/>
        <w:ind w:left="14" w:firstLine="412"/>
        <w:jc w:val="both"/>
        <w:rPr>
          <w:rFonts w:ascii="Times New Roman" w:hAnsi="Times New Roman" w:cs="Times New Roman"/>
          <w:bCs/>
          <w:sz w:val="24"/>
          <w:szCs w:val="24"/>
        </w:rPr>
      </w:pPr>
      <w:r>
        <w:rPr>
          <w:rFonts w:ascii="Times New Roman" w:hAnsi="Times New Roman" w:cs="Times New Roman"/>
          <w:bCs/>
          <w:sz w:val="24"/>
          <w:szCs w:val="24"/>
        </w:rPr>
        <w:t>8</w:t>
      </w:r>
      <w:r w:rsidR="00CD03B1" w:rsidRPr="008345E7">
        <w:rPr>
          <w:rFonts w:ascii="Times New Roman" w:hAnsi="Times New Roman" w:cs="Times New Roman"/>
          <w:bCs/>
          <w:sz w:val="24"/>
          <w:szCs w:val="24"/>
        </w:rPr>
        <w:t>.  Фетисов Г.П. Материаловедение и технология металлов</w:t>
      </w:r>
      <w:r w:rsidR="00465D25">
        <w:rPr>
          <w:rFonts w:ascii="Times New Roman" w:hAnsi="Times New Roman" w:cs="Times New Roman"/>
          <w:bCs/>
          <w:sz w:val="24"/>
          <w:szCs w:val="24"/>
        </w:rPr>
        <w:t xml:space="preserve">. </w:t>
      </w:r>
      <w:r w:rsidR="00CD03B1" w:rsidRPr="008345E7">
        <w:rPr>
          <w:rFonts w:ascii="Times New Roman" w:hAnsi="Times New Roman" w:cs="Times New Roman"/>
          <w:bCs/>
          <w:sz w:val="24"/>
          <w:szCs w:val="24"/>
        </w:rPr>
        <w:t>- М.: Высшая школа, 2024.</w:t>
      </w:r>
    </w:p>
    <w:p w14:paraId="5AE339CF" w14:textId="42F4A15B" w:rsidR="002B313C" w:rsidRPr="008345E7" w:rsidRDefault="00E90606" w:rsidP="002B313C">
      <w:pPr>
        <w:shd w:val="clear" w:color="auto" w:fill="FFFFFF"/>
        <w:spacing w:line="274" w:lineRule="exact"/>
        <w:ind w:left="14" w:firstLine="412"/>
        <w:jc w:val="both"/>
        <w:rPr>
          <w:rFonts w:ascii="Times New Roman" w:hAnsi="Times New Roman" w:cs="Times New Roman"/>
          <w:bCs/>
          <w:sz w:val="24"/>
          <w:szCs w:val="24"/>
        </w:rPr>
      </w:pPr>
      <w:r>
        <w:rPr>
          <w:rFonts w:ascii="Times New Roman" w:hAnsi="Times New Roman" w:cs="Times New Roman"/>
          <w:bCs/>
          <w:sz w:val="24"/>
          <w:szCs w:val="24"/>
        </w:rPr>
        <w:t>9</w:t>
      </w:r>
      <w:r w:rsidR="002B313C" w:rsidRPr="008345E7">
        <w:rPr>
          <w:rFonts w:ascii="Times New Roman" w:hAnsi="Times New Roman" w:cs="Times New Roman"/>
          <w:bCs/>
          <w:sz w:val="24"/>
          <w:szCs w:val="24"/>
        </w:rPr>
        <w:t xml:space="preserve">. Черепахин А.А. Материаловедение. – М.: Академия, 2024. </w:t>
      </w:r>
    </w:p>
    <w:p w14:paraId="422F51BB" w14:textId="77777777" w:rsidR="00CD03B1" w:rsidRPr="008345E7" w:rsidRDefault="00CD03B1" w:rsidP="00CD03B1">
      <w:pPr>
        <w:shd w:val="clear" w:color="auto" w:fill="FFFFFF"/>
        <w:spacing w:line="274" w:lineRule="exact"/>
        <w:ind w:left="14"/>
        <w:jc w:val="both"/>
        <w:rPr>
          <w:rFonts w:ascii="Times New Roman" w:hAnsi="Times New Roman" w:cs="Times New Roman"/>
          <w:bCs/>
          <w:sz w:val="24"/>
          <w:szCs w:val="24"/>
        </w:rPr>
      </w:pPr>
    </w:p>
    <w:p w14:paraId="062A506F" w14:textId="77777777" w:rsidR="00465D25" w:rsidRPr="00465D25" w:rsidRDefault="00465D25" w:rsidP="00465D25">
      <w:pPr>
        <w:widowControl w:val="0"/>
        <w:shd w:val="clear" w:color="auto" w:fill="FFFFFF"/>
        <w:tabs>
          <w:tab w:val="left" w:pos="1430"/>
        </w:tabs>
        <w:autoSpaceDE w:val="0"/>
        <w:autoSpaceDN w:val="0"/>
        <w:adjustRightInd w:val="0"/>
        <w:spacing w:line="360" w:lineRule="auto"/>
        <w:ind w:left="567"/>
        <w:jc w:val="both"/>
        <w:rPr>
          <w:rFonts w:ascii="Times New Roman" w:hAnsi="Times New Roman" w:cs="Times New Roman"/>
          <w:b/>
          <w:bCs/>
          <w:color w:val="000000"/>
          <w:sz w:val="24"/>
          <w:szCs w:val="24"/>
        </w:rPr>
      </w:pPr>
      <w:r w:rsidRPr="00465D25">
        <w:rPr>
          <w:rFonts w:ascii="Times New Roman" w:hAnsi="Times New Roman" w:cs="Times New Roman"/>
          <w:b/>
          <w:bCs/>
          <w:color w:val="000000"/>
          <w:spacing w:val="-1"/>
          <w:sz w:val="24"/>
          <w:szCs w:val="24"/>
        </w:rPr>
        <w:t xml:space="preserve">3.2.2. Дополнительные источники </w:t>
      </w:r>
    </w:p>
    <w:p w14:paraId="5BE95DF1" w14:textId="6EF462B8" w:rsidR="00CD03B1" w:rsidRPr="008345E7" w:rsidRDefault="00465D25" w:rsidP="00465D25">
      <w:pPr>
        <w:widowControl w:val="0"/>
        <w:shd w:val="clear" w:color="auto" w:fill="FFFFFF"/>
        <w:autoSpaceDE w:val="0"/>
        <w:autoSpaceDN w:val="0"/>
        <w:adjustRightInd w:val="0"/>
        <w:spacing w:line="274" w:lineRule="exact"/>
        <w:ind w:firstLine="426"/>
        <w:jc w:val="both"/>
        <w:rPr>
          <w:rFonts w:ascii="Times New Roman" w:hAnsi="Times New Roman" w:cs="Times New Roman"/>
          <w:b/>
          <w:bCs/>
          <w:color w:val="000000"/>
          <w:sz w:val="24"/>
          <w:szCs w:val="24"/>
        </w:rPr>
      </w:pPr>
      <w:r>
        <w:rPr>
          <w:rFonts w:ascii="Times New Roman" w:hAnsi="Times New Roman" w:cs="Times New Roman"/>
          <w:color w:val="000000"/>
          <w:spacing w:val="3"/>
          <w:sz w:val="24"/>
          <w:szCs w:val="24"/>
        </w:rPr>
        <w:t xml:space="preserve">1. </w:t>
      </w:r>
      <w:r w:rsidR="00CD03B1" w:rsidRPr="008345E7">
        <w:rPr>
          <w:rFonts w:ascii="Times New Roman" w:hAnsi="Times New Roman" w:cs="Times New Roman"/>
          <w:color w:val="000000"/>
          <w:spacing w:val="3"/>
          <w:sz w:val="24"/>
          <w:szCs w:val="24"/>
        </w:rPr>
        <w:t xml:space="preserve">Пикунов М.В. Плавка металлов. Кристаллизация сплавов. Затвердевание отливок. </w:t>
      </w:r>
      <w:r w:rsidR="00CD03B1" w:rsidRPr="008345E7">
        <w:rPr>
          <w:rFonts w:ascii="Times New Roman" w:hAnsi="Times New Roman" w:cs="Times New Roman"/>
          <w:color w:val="000000"/>
          <w:spacing w:val="-2"/>
          <w:sz w:val="24"/>
          <w:szCs w:val="24"/>
        </w:rPr>
        <w:t xml:space="preserve">М.: </w:t>
      </w:r>
      <w:proofErr w:type="spellStart"/>
      <w:r w:rsidR="00CD03B1" w:rsidRPr="008345E7">
        <w:rPr>
          <w:rFonts w:ascii="Times New Roman" w:hAnsi="Times New Roman" w:cs="Times New Roman"/>
          <w:color w:val="000000"/>
          <w:spacing w:val="-2"/>
          <w:sz w:val="24"/>
          <w:szCs w:val="24"/>
        </w:rPr>
        <w:t>МИСиС</w:t>
      </w:r>
      <w:proofErr w:type="spellEnd"/>
      <w:r w:rsidR="00CD03B1" w:rsidRPr="008345E7">
        <w:rPr>
          <w:rFonts w:ascii="Times New Roman" w:hAnsi="Times New Roman" w:cs="Times New Roman"/>
          <w:color w:val="000000"/>
          <w:spacing w:val="-2"/>
          <w:sz w:val="24"/>
          <w:szCs w:val="24"/>
        </w:rPr>
        <w:t>, 2024.</w:t>
      </w:r>
    </w:p>
    <w:p w14:paraId="22C5C70F" w14:textId="088D4006" w:rsidR="00CD03B1" w:rsidRPr="008345E7" w:rsidRDefault="00465D25" w:rsidP="00465D25">
      <w:pPr>
        <w:widowControl w:val="0"/>
        <w:shd w:val="clear" w:color="auto" w:fill="FFFFFF"/>
        <w:autoSpaceDE w:val="0"/>
        <w:autoSpaceDN w:val="0"/>
        <w:adjustRightInd w:val="0"/>
        <w:spacing w:line="274" w:lineRule="exact"/>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00CD03B1" w:rsidRPr="008345E7">
        <w:rPr>
          <w:rFonts w:ascii="Times New Roman" w:hAnsi="Times New Roman" w:cs="Times New Roman"/>
          <w:color w:val="000000"/>
          <w:sz w:val="24"/>
          <w:szCs w:val="24"/>
        </w:rPr>
        <w:t xml:space="preserve">Фокина О.М., Соломка А.В. Практикум по экономике организации предприятия. М.: </w:t>
      </w:r>
      <w:r w:rsidR="00CD03B1" w:rsidRPr="008345E7">
        <w:rPr>
          <w:rFonts w:ascii="Times New Roman" w:hAnsi="Times New Roman" w:cs="Times New Roman"/>
          <w:color w:val="000000"/>
          <w:spacing w:val="-1"/>
          <w:sz w:val="24"/>
          <w:szCs w:val="24"/>
        </w:rPr>
        <w:t>Финансы и статистика, 2024.</w:t>
      </w:r>
    </w:p>
    <w:p w14:paraId="41A25ACA" w14:textId="271D895F" w:rsidR="00DB7B25" w:rsidRDefault="00DB7B25" w:rsidP="00465D25">
      <w:pPr>
        <w:pStyle w:val="a4"/>
        <w:spacing w:after="200" w:line="276" w:lineRule="auto"/>
        <w:ind w:left="0"/>
        <w:jc w:val="center"/>
        <w:rPr>
          <w:rFonts w:ascii="Times New Roman" w:hAnsi="Times New Roman" w:cs="Times New Roman"/>
          <w:sz w:val="24"/>
          <w:szCs w:val="24"/>
        </w:rPr>
      </w:pPr>
    </w:p>
    <w:p w14:paraId="332BC998" w14:textId="31E19C05" w:rsidR="00463D0F" w:rsidRDefault="00463D0F" w:rsidP="00465D25">
      <w:pPr>
        <w:pStyle w:val="a4"/>
        <w:spacing w:after="200" w:line="276" w:lineRule="auto"/>
        <w:ind w:left="0"/>
        <w:jc w:val="center"/>
        <w:rPr>
          <w:rFonts w:ascii="Times New Roman" w:hAnsi="Times New Roman" w:cs="Times New Roman"/>
          <w:sz w:val="24"/>
          <w:szCs w:val="24"/>
        </w:rPr>
      </w:pPr>
    </w:p>
    <w:p w14:paraId="372B3074" w14:textId="0EEE944E" w:rsidR="00463D0F" w:rsidRDefault="00463D0F" w:rsidP="00465D25">
      <w:pPr>
        <w:pStyle w:val="a4"/>
        <w:spacing w:after="200" w:line="276" w:lineRule="auto"/>
        <w:ind w:left="0"/>
        <w:jc w:val="center"/>
        <w:rPr>
          <w:rFonts w:ascii="Times New Roman" w:hAnsi="Times New Roman" w:cs="Times New Roman"/>
          <w:sz w:val="24"/>
          <w:szCs w:val="24"/>
        </w:rPr>
      </w:pPr>
    </w:p>
    <w:p w14:paraId="71BC36B8" w14:textId="5C8C2E7F" w:rsidR="00463D0F" w:rsidRDefault="00463D0F" w:rsidP="00465D25">
      <w:pPr>
        <w:pStyle w:val="a4"/>
        <w:spacing w:after="200" w:line="276" w:lineRule="auto"/>
        <w:ind w:left="0"/>
        <w:jc w:val="center"/>
        <w:rPr>
          <w:rFonts w:ascii="Times New Roman" w:hAnsi="Times New Roman" w:cs="Times New Roman"/>
          <w:sz w:val="24"/>
          <w:szCs w:val="24"/>
        </w:rPr>
      </w:pPr>
    </w:p>
    <w:p w14:paraId="08E0AF82" w14:textId="2EB9BAE3" w:rsidR="00463D0F" w:rsidRDefault="00463D0F" w:rsidP="00465D25">
      <w:pPr>
        <w:pStyle w:val="a4"/>
        <w:spacing w:after="200" w:line="276" w:lineRule="auto"/>
        <w:ind w:left="0"/>
        <w:jc w:val="center"/>
        <w:rPr>
          <w:rFonts w:ascii="Times New Roman" w:hAnsi="Times New Roman" w:cs="Times New Roman"/>
          <w:sz w:val="24"/>
          <w:szCs w:val="24"/>
        </w:rPr>
      </w:pPr>
    </w:p>
    <w:p w14:paraId="633EC4BC" w14:textId="1649EC56" w:rsidR="00465D25" w:rsidRDefault="00DB7B25" w:rsidP="00DB7B25">
      <w:pPr>
        <w:pStyle w:val="a4"/>
        <w:tabs>
          <w:tab w:val="left" w:pos="1470"/>
        </w:tabs>
        <w:spacing w:after="200" w:line="276" w:lineRule="auto"/>
        <w:ind w:left="0"/>
        <w:rPr>
          <w:rFonts w:ascii="Times New Roman" w:hAnsi="Times New Roman" w:cs="Times New Roman"/>
          <w:b/>
          <w:sz w:val="24"/>
          <w:szCs w:val="24"/>
        </w:rPr>
      </w:pPr>
      <w:r>
        <w:rPr>
          <w:rFonts w:ascii="Times New Roman" w:hAnsi="Times New Roman" w:cs="Times New Roman"/>
          <w:sz w:val="24"/>
          <w:szCs w:val="24"/>
        </w:rPr>
        <w:lastRenderedPageBreak/>
        <w:tab/>
      </w:r>
      <w:r w:rsidR="00465D25" w:rsidRPr="00465D25">
        <w:rPr>
          <w:rFonts w:ascii="Times New Roman" w:hAnsi="Times New Roman" w:cs="Times New Roman"/>
          <w:b/>
          <w:bCs/>
          <w:sz w:val="24"/>
          <w:szCs w:val="24"/>
        </w:rPr>
        <w:t>4.</w:t>
      </w:r>
      <w:r w:rsidR="00465D25">
        <w:rPr>
          <w:rFonts w:ascii="Times New Roman" w:hAnsi="Times New Roman" w:cs="Times New Roman"/>
          <w:sz w:val="24"/>
          <w:szCs w:val="24"/>
        </w:rPr>
        <w:t xml:space="preserve"> </w:t>
      </w:r>
      <w:r w:rsidR="00CD03B1" w:rsidRPr="008345E7">
        <w:rPr>
          <w:rFonts w:ascii="Times New Roman" w:hAnsi="Times New Roman" w:cs="Times New Roman"/>
          <w:b/>
          <w:sz w:val="24"/>
          <w:szCs w:val="24"/>
        </w:rPr>
        <w:t xml:space="preserve">КОНТРОЛЬ И ОЦЕНКА РЕЗУЛЬТАТОВ ОСВОЕНИЯ </w:t>
      </w:r>
    </w:p>
    <w:p w14:paraId="453D7CF0" w14:textId="73E64054" w:rsidR="00CD03B1" w:rsidRPr="008345E7" w:rsidRDefault="00CD03B1" w:rsidP="00465D25">
      <w:pPr>
        <w:pStyle w:val="a4"/>
        <w:spacing w:after="200" w:line="276" w:lineRule="auto"/>
        <w:ind w:left="0"/>
        <w:jc w:val="center"/>
        <w:rPr>
          <w:rFonts w:ascii="Times New Roman" w:eastAsia="Segoe UI" w:hAnsi="Times New Roman" w:cs="Times New Roman"/>
          <w:b/>
          <w:bCs/>
          <w:caps/>
          <w:kern w:val="32"/>
          <w:sz w:val="24"/>
          <w:szCs w:val="24"/>
          <w:lang w:eastAsia="ru-RU"/>
        </w:rPr>
      </w:pPr>
      <w:r w:rsidRPr="008345E7">
        <w:rPr>
          <w:rFonts w:ascii="Times New Roman" w:hAnsi="Times New Roman" w:cs="Times New Roman"/>
          <w:b/>
          <w:sz w:val="24"/>
          <w:szCs w:val="24"/>
        </w:rPr>
        <w:t>ПРОФЕССИОНАЛЬНОГО МОДУЛЯ</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5106"/>
        <w:gridCol w:w="2362"/>
      </w:tblGrid>
      <w:tr w:rsidR="00CD03B1" w:rsidRPr="00980261" w14:paraId="6172406B" w14:textId="77777777" w:rsidTr="00465D25">
        <w:tc>
          <w:tcPr>
            <w:tcW w:w="2232" w:type="dxa"/>
            <w:tcBorders>
              <w:top w:val="single" w:sz="4" w:space="0" w:color="auto"/>
              <w:left w:val="single" w:sz="4" w:space="0" w:color="auto"/>
              <w:bottom w:val="single" w:sz="4" w:space="0" w:color="auto"/>
              <w:right w:val="single" w:sz="4" w:space="0" w:color="auto"/>
            </w:tcBorders>
            <w:vAlign w:val="center"/>
            <w:hideMark/>
          </w:tcPr>
          <w:p w14:paraId="638E044D" w14:textId="7EFAB653" w:rsidR="00CD03B1" w:rsidRPr="00980261" w:rsidRDefault="00465D25" w:rsidP="00465D25">
            <w:pPr>
              <w:jc w:val="center"/>
              <w:rPr>
                <w:rFonts w:ascii="Times New Roman" w:eastAsia="Times New Roman" w:hAnsi="Times New Roman" w:cs="Times New Roman"/>
                <w:b/>
                <w:bCs/>
                <w:sz w:val="24"/>
                <w:szCs w:val="24"/>
                <w:lang w:eastAsia="ru-RU"/>
              </w:rPr>
            </w:pPr>
            <w:r w:rsidRPr="00980261">
              <w:rPr>
                <w:rFonts w:ascii="Times New Roman" w:eastAsia="Times New Roman" w:hAnsi="Times New Roman" w:cs="Times New Roman"/>
                <w:b/>
                <w:bCs/>
                <w:sz w:val="24"/>
                <w:szCs w:val="24"/>
                <w:lang w:eastAsia="ru-RU"/>
              </w:rPr>
              <w:t>Код ПК, ОК</w:t>
            </w:r>
          </w:p>
        </w:tc>
        <w:tc>
          <w:tcPr>
            <w:tcW w:w="5106" w:type="dxa"/>
            <w:tcBorders>
              <w:top w:val="single" w:sz="4" w:space="0" w:color="auto"/>
              <w:left w:val="single" w:sz="4" w:space="0" w:color="auto"/>
              <w:bottom w:val="single" w:sz="4" w:space="0" w:color="auto"/>
              <w:right w:val="single" w:sz="4" w:space="0" w:color="auto"/>
            </w:tcBorders>
            <w:vAlign w:val="center"/>
            <w:hideMark/>
          </w:tcPr>
          <w:p w14:paraId="6D7BC0E2" w14:textId="733182E3" w:rsidR="00465D25" w:rsidRPr="00980261" w:rsidRDefault="00465D25" w:rsidP="00465D25">
            <w:pPr>
              <w:jc w:val="center"/>
              <w:rPr>
                <w:rFonts w:ascii="Times New Roman" w:eastAsia="Times New Roman" w:hAnsi="Times New Roman" w:cs="Times New Roman"/>
                <w:b/>
                <w:bCs/>
                <w:sz w:val="24"/>
                <w:szCs w:val="24"/>
                <w:lang w:eastAsia="ru-RU"/>
              </w:rPr>
            </w:pPr>
            <w:r w:rsidRPr="00980261">
              <w:rPr>
                <w:rFonts w:ascii="Times New Roman" w:eastAsia="Times New Roman" w:hAnsi="Times New Roman" w:cs="Times New Roman"/>
                <w:b/>
                <w:bCs/>
                <w:sz w:val="24"/>
                <w:szCs w:val="24"/>
                <w:lang w:eastAsia="ru-RU"/>
              </w:rPr>
              <w:t>Критерии оценки результата</w:t>
            </w:r>
          </w:p>
          <w:p w14:paraId="5A47F137" w14:textId="3FA3838E" w:rsidR="00CD03B1" w:rsidRPr="00980261" w:rsidRDefault="00465D25" w:rsidP="00465D25">
            <w:pPr>
              <w:jc w:val="center"/>
              <w:rPr>
                <w:rFonts w:ascii="Times New Roman" w:eastAsia="Times New Roman" w:hAnsi="Times New Roman" w:cs="Times New Roman"/>
                <w:b/>
                <w:bCs/>
                <w:sz w:val="24"/>
                <w:szCs w:val="24"/>
                <w:lang w:eastAsia="ru-RU"/>
              </w:rPr>
            </w:pPr>
            <w:r w:rsidRPr="00980261">
              <w:rPr>
                <w:rFonts w:ascii="Times New Roman" w:eastAsia="Times New Roman" w:hAnsi="Times New Roman" w:cs="Times New Roman"/>
                <w:b/>
                <w:bCs/>
                <w:sz w:val="24"/>
                <w:szCs w:val="24"/>
                <w:lang w:eastAsia="ru-RU"/>
              </w:rPr>
              <w:t>(показатели освоенности компетенций)</w:t>
            </w:r>
          </w:p>
        </w:tc>
        <w:tc>
          <w:tcPr>
            <w:tcW w:w="2362" w:type="dxa"/>
            <w:tcBorders>
              <w:top w:val="single" w:sz="4" w:space="0" w:color="auto"/>
              <w:left w:val="single" w:sz="4" w:space="0" w:color="auto"/>
              <w:bottom w:val="single" w:sz="4" w:space="0" w:color="auto"/>
              <w:right w:val="single" w:sz="4" w:space="0" w:color="auto"/>
            </w:tcBorders>
            <w:vAlign w:val="center"/>
            <w:hideMark/>
          </w:tcPr>
          <w:p w14:paraId="14FDA366" w14:textId="77777777" w:rsidR="00CD03B1" w:rsidRPr="00980261" w:rsidRDefault="00CD03B1" w:rsidP="00465D25">
            <w:pPr>
              <w:jc w:val="center"/>
              <w:rPr>
                <w:rFonts w:ascii="Times New Roman" w:eastAsia="Times New Roman" w:hAnsi="Times New Roman" w:cs="Times New Roman"/>
                <w:b/>
                <w:bCs/>
                <w:sz w:val="24"/>
                <w:szCs w:val="24"/>
                <w:lang w:eastAsia="ru-RU"/>
              </w:rPr>
            </w:pPr>
            <w:r w:rsidRPr="00980261">
              <w:rPr>
                <w:rFonts w:ascii="Times New Roman" w:eastAsia="Times New Roman" w:hAnsi="Times New Roman" w:cs="Times New Roman"/>
                <w:b/>
                <w:bCs/>
                <w:sz w:val="24"/>
                <w:szCs w:val="24"/>
                <w:lang w:eastAsia="ru-RU"/>
              </w:rPr>
              <w:t>Формы и методы контроля и оценки</w:t>
            </w:r>
          </w:p>
        </w:tc>
      </w:tr>
      <w:tr w:rsidR="00C17835" w:rsidRPr="008345E7" w14:paraId="5ED9B215" w14:textId="77777777" w:rsidTr="004C11A7">
        <w:trPr>
          <w:trHeight w:val="10211"/>
        </w:trPr>
        <w:tc>
          <w:tcPr>
            <w:tcW w:w="2232" w:type="dxa"/>
            <w:tcBorders>
              <w:top w:val="single" w:sz="4" w:space="0" w:color="auto"/>
              <w:left w:val="single" w:sz="4" w:space="0" w:color="auto"/>
              <w:right w:val="single" w:sz="4" w:space="0" w:color="auto"/>
            </w:tcBorders>
          </w:tcPr>
          <w:p w14:paraId="1DA71930" w14:textId="0BF1E32E" w:rsidR="003F0A4E" w:rsidRPr="003F0A4E" w:rsidRDefault="003F0A4E" w:rsidP="003F0A4E">
            <w:pPr>
              <w:jc w:val="center"/>
              <w:rPr>
                <w:rFonts w:ascii="Times New Roman" w:hAnsi="Times New Roman" w:cs="Times New Roman"/>
                <w:sz w:val="24"/>
                <w:szCs w:val="24"/>
                <w:shd w:val="clear" w:color="auto" w:fill="FFFFFF"/>
              </w:rPr>
            </w:pPr>
            <w:r w:rsidRPr="003F0A4E">
              <w:rPr>
                <w:rFonts w:ascii="Times New Roman" w:hAnsi="Times New Roman" w:cs="Times New Roman"/>
                <w:sz w:val="24"/>
                <w:szCs w:val="24"/>
                <w:shd w:val="clear" w:color="auto" w:fill="FFFFFF"/>
              </w:rPr>
              <w:t>ОК 01</w:t>
            </w:r>
          </w:p>
          <w:p w14:paraId="2E7E0A40" w14:textId="2F6F11A4" w:rsidR="003F0A4E" w:rsidRPr="003F0A4E" w:rsidRDefault="003F0A4E" w:rsidP="003F0A4E">
            <w:pPr>
              <w:jc w:val="center"/>
              <w:rPr>
                <w:rFonts w:ascii="Times New Roman" w:hAnsi="Times New Roman" w:cs="Times New Roman"/>
                <w:sz w:val="24"/>
                <w:szCs w:val="24"/>
                <w:shd w:val="clear" w:color="auto" w:fill="FFFFFF"/>
              </w:rPr>
            </w:pPr>
            <w:r w:rsidRPr="003F0A4E">
              <w:rPr>
                <w:rFonts w:ascii="Times New Roman" w:hAnsi="Times New Roman" w:cs="Times New Roman"/>
                <w:sz w:val="24"/>
                <w:szCs w:val="24"/>
                <w:shd w:val="clear" w:color="auto" w:fill="FFFFFF"/>
              </w:rPr>
              <w:t>ОК 02</w:t>
            </w:r>
          </w:p>
          <w:p w14:paraId="345BFB7D" w14:textId="70E460B7" w:rsidR="003F0A4E" w:rsidRPr="003F0A4E" w:rsidRDefault="003F0A4E" w:rsidP="003F0A4E">
            <w:pPr>
              <w:jc w:val="center"/>
              <w:rPr>
                <w:rFonts w:ascii="Times New Roman" w:hAnsi="Times New Roman" w:cs="Times New Roman"/>
                <w:sz w:val="24"/>
                <w:szCs w:val="24"/>
                <w:shd w:val="clear" w:color="auto" w:fill="FFFFFF"/>
              </w:rPr>
            </w:pPr>
            <w:r w:rsidRPr="003F0A4E">
              <w:rPr>
                <w:rFonts w:ascii="Times New Roman" w:hAnsi="Times New Roman" w:cs="Times New Roman"/>
                <w:sz w:val="24"/>
                <w:szCs w:val="24"/>
                <w:shd w:val="clear" w:color="auto" w:fill="FFFFFF"/>
              </w:rPr>
              <w:t>ОК 04</w:t>
            </w:r>
          </w:p>
          <w:p w14:paraId="47CBB3C4" w14:textId="5597F822" w:rsidR="003F0A4E" w:rsidRPr="003F0A4E" w:rsidRDefault="003F0A4E" w:rsidP="003F0A4E">
            <w:pPr>
              <w:jc w:val="center"/>
              <w:rPr>
                <w:rFonts w:ascii="Times New Roman" w:hAnsi="Times New Roman" w:cs="Times New Roman"/>
                <w:sz w:val="24"/>
                <w:szCs w:val="24"/>
                <w:shd w:val="clear" w:color="auto" w:fill="FFFFFF"/>
              </w:rPr>
            </w:pPr>
            <w:r w:rsidRPr="003F0A4E">
              <w:rPr>
                <w:rFonts w:ascii="Times New Roman" w:hAnsi="Times New Roman" w:cs="Times New Roman"/>
                <w:sz w:val="24"/>
                <w:szCs w:val="24"/>
                <w:shd w:val="clear" w:color="auto" w:fill="FFFFFF"/>
              </w:rPr>
              <w:t>ОК 05</w:t>
            </w:r>
          </w:p>
          <w:p w14:paraId="42170F5C" w14:textId="368B548D" w:rsidR="003F0A4E" w:rsidRPr="001F0375" w:rsidRDefault="003F0A4E" w:rsidP="003F0A4E">
            <w:pPr>
              <w:jc w:val="center"/>
              <w:rPr>
                <w:rFonts w:ascii="Times New Roman" w:hAnsi="Times New Roman" w:cs="Times New Roman"/>
                <w:sz w:val="24"/>
                <w:szCs w:val="24"/>
                <w:shd w:val="clear" w:color="auto" w:fill="FFFFFF"/>
              </w:rPr>
            </w:pPr>
            <w:r w:rsidRPr="003F0A4E">
              <w:rPr>
                <w:rFonts w:ascii="Times New Roman" w:hAnsi="Times New Roman" w:cs="Times New Roman"/>
                <w:sz w:val="24"/>
                <w:szCs w:val="24"/>
                <w:shd w:val="clear" w:color="auto" w:fill="FFFFFF"/>
              </w:rPr>
              <w:t>ОК 0</w:t>
            </w:r>
            <w:r w:rsidRPr="001F0375">
              <w:rPr>
                <w:rFonts w:ascii="Times New Roman" w:hAnsi="Times New Roman" w:cs="Times New Roman"/>
                <w:sz w:val="24"/>
                <w:szCs w:val="24"/>
                <w:shd w:val="clear" w:color="auto" w:fill="FFFFFF"/>
              </w:rPr>
              <w:t>6</w:t>
            </w:r>
          </w:p>
          <w:p w14:paraId="09B5228E" w14:textId="5A0A68E9" w:rsidR="003F0A4E" w:rsidRPr="001F0375" w:rsidRDefault="003F0A4E" w:rsidP="003F0A4E">
            <w:pPr>
              <w:jc w:val="center"/>
              <w:rPr>
                <w:rFonts w:ascii="Times New Roman" w:hAnsi="Times New Roman" w:cs="Times New Roman"/>
                <w:sz w:val="24"/>
                <w:szCs w:val="24"/>
                <w:shd w:val="clear" w:color="auto" w:fill="FFFFFF"/>
              </w:rPr>
            </w:pPr>
            <w:r w:rsidRPr="003F0A4E">
              <w:rPr>
                <w:rFonts w:ascii="Times New Roman" w:hAnsi="Times New Roman" w:cs="Times New Roman"/>
                <w:sz w:val="24"/>
                <w:szCs w:val="24"/>
                <w:shd w:val="clear" w:color="auto" w:fill="FFFFFF"/>
              </w:rPr>
              <w:t>ОК 0</w:t>
            </w:r>
            <w:r w:rsidRPr="001F0375">
              <w:rPr>
                <w:rFonts w:ascii="Times New Roman" w:hAnsi="Times New Roman" w:cs="Times New Roman"/>
                <w:sz w:val="24"/>
                <w:szCs w:val="24"/>
                <w:shd w:val="clear" w:color="auto" w:fill="FFFFFF"/>
              </w:rPr>
              <w:t>7</w:t>
            </w:r>
          </w:p>
          <w:p w14:paraId="02359E91" w14:textId="77777777" w:rsidR="00C17835" w:rsidRDefault="00C17835" w:rsidP="00980261">
            <w:pPr>
              <w:jc w:val="center"/>
              <w:rPr>
                <w:rFonts w:ascii="Times New Roman" w:hAnsi="Times New Roman" w:cs="Times New Roman"/>
                <w:sz w:val="24"/>
                <w:szCs w:val="24"/>
                <w:shd w:val="clear" w:color="auto" w:fill="FFFFFF"/>
              </w:rPr>
            </w:pPr>
            <w:r w:rsidRPr="003F0A4E">
              <w:rPr>
                <w:rFonts w:ascii="Times New Roman" w:hAnsi="Times New Roman" w:cs="Times New Roman"/>
                <w:sz w:val="24"/>
                <w:szCs w:val="24"/>
                <w:shd w:val="clear" w:color="auto" w:fill="FFFFFF"/>
              </w:rPr>
              <w:t>ОК 09</w:t>
            </w:r>
          </w:p>
          <w:p w14:paraId="5E10D845" w14:textId="68114733" w:rsidR="00C17835" w:rsidRPr="008345E7" w:rsidRDefault="00C17835" w:rsidP="00980261">
            <w:pPr>
              <w:jc w:val="center"/>
              <w:rPr>
                <w:rFonts w:ascii="Times New Roman" w:eastAsia="Times New Roman" w:hAnsi="Times New Roman" w:cs="Times New Roman"/>
                <w:sz w:val="24"/>
                <w:szCs w:val="24"/>
                <w:lang w:eastAsia="ru-RU"/>
              </w:rPr>
            </w:pPr>
            <w:r w:rsidRPr="008345E7">
              <w:rPr>
                <w:rFonts w:ascii="Times New Roman" w:hAnsi="Times New Roman" w:cs="Times New Roman"/>
                <w:sz w:val="24"/>
                <w:szCs w:val="24"/>
                <w:shd w:val="clear" w:color="auto" w:fill="FFFFFF"/>
              </w:rPr>
              <w:t>ПК 1.1</w:t>
            </w:r>
          </w:p>
          <w:p w14:paraId="5C9314B7" w14:textId="118EA67F" w:rsidR="00C17835" w:rsidRDefault="00C17835" w:rsidP="000174CB">
            <w:pPr>
              <w:pStyle w:val="sourcetag"/>
              <w:spacing w:before="0" w:beforeAutospacing="0" w:after="0" w:afterAutospacing="0"/>
              <w:jc w:val="center"/>
              <w:rPr>
                <w:color w:val="212529"/>
                <w:shd w:val="clear" w:color="auto" w:fill="FFFFFF"/>
              </w:rPr>
            </w:pPr>
            <w:r w:rsidRPr="008345E7">
              <w:rPr>
                <w:color w:val="212529"/>
                <w:shd w:val="clear" w:color="auto" w:fill="FFFFFF"/>
              </w:rPr>
              <w:t>ПК 1.2</w:t>
            </w:r>
          </w:p>
          <w:p w14:paraId="568C7343" w14:textId="77777777" w:rsidR="00C17835" w:rsidRPr="00980261" w:rsidRDefault="00C17835" w:rsidP="000174CB">
            <w:pPr>
              <w:pStyle w:val="sourcetag"/>
              <w:spacing w:before="0" w:beforeAutospacing="0" w:after="0" w:afterAutospacing="0"/>
              <w:jc w:val="center"/>
            </w:pPr>
            <w:r w:rsidRPr="00980261">
              <w:rPr>
                <w:color w:val="212529"/>
                <w:shd w:val="clear" w:color="auto" w:fill="FFFFFF"/>
              </w:rPr>
              <w:t>ПК 1.3</w:t>
            </w:r>
          </w:p>
          <w:p w14:paraId="25AFD517" w14:textId="652EAA6D" w:rsidR="00C17835" w:rsidRPr="00980261" w:rsidRDefault="00C17835" w:rsidP="005A50C6">
            <w:pPr>
              <w:pStyle w:val="sourcetag"/>
              <w:spacing w:before="0" w:after="0"/>
            </w:pPr>
            <w:r w:rsidRPr="008345E7">
              <w:rPr>
                <w:color w:val="212529"/>
                <w:shd w:val="clear" w:color="auto" w:fill="FFFFFF"/>
              </w:rPr>
              <w:t xml:space="preserve"> </w:t>
            </w:r>
          </w:p>
        </w:tc>
        <w:tc>
          <w:tcPr>
            <w:tcW w:w="5106" w:type="dxa"/>
            <w:tcBorders>
              <w:top w:val="single" w:sz="4" w:space="0" w:color="auto"/>
              <w:left w:val="single" w:sz="4" w:space="0" w:color="auto"/>
              <w:right w:val="single" w:sz="4" w:space="0" w:color="auto"/>
            </w:tcBorders>
            <w:vAlign w:val="center"/>
          </w:tcPr>
          <w:p w14:paraId="60378BDE" w14:textId="77777777" w:rsidR="00C17835" w:rsidRPr="00E027C0" w:rsidRDefault="00C17835" w:rsidP="00980261">
            <w:pPr>
              <w:jc w:val="both"/>
              <w:rPr>
                <w:rFonts w:ascii="Times New Roman" w:hAnsi="Times New Roman"/>
                <w:sz w:val="24"/>
              </w:rPr>
            </w:pPr>
            <w:r w:rsidRPr="00E027C0">
              <w:rPr>
                <w:rFonts w:ascii="Times New Roman" w:hAnsi="Times New Roman" w:cs="Times New Roman"/>
                <w:sz w:val="24"/>
                <w:szCs w:val="24"/>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демонстрирует умение применять освоенные знания об организации рабочего места, устройстве оборудования, знание  технологического процесса плавки металла, изготовления литейной формы, производства отливок, назначении измерительных инструментов и умения применять контрольно-измерительные инструменты, приборы и оснастку для определения параметров деталей в литейном производстве </w:t>
            </w:r>
            <w:r w:rsidRPr="00E027C0">
              <w:rPr>
                <w:rFonts w:ascii="Times New Roman" w:hAnsi="Times New Roman"/>
                <w:sz w:val="24"/>
              </w:rPr>
              <w:t xml:space="preserve">в соответствии с техническими регламентами и правилами техники безопасности. </w:t>
            </w:r>
          </w:p>
          <w:p w14:paraId="6503AD13" w14:textId="77777777" w:rsidR="00C17835" w:rsidRPr="005A50C6" w:rsidRDefault="00C17835" w:rsidP="005A50C6">
            <w:pPr>
              <w:rPr>
                <w:rFonts w:ascii="Times New Roman" w:hAnsi="Times New Roman" w:cs="Times New Roman"/>
                <w:sz w:val="24"/>
                <w:szCs w:val="24"/>
              </w:rPr>
            </w:pPr>
            <w:r w:rsidRPr="005A50C6">
              <w:rPr>
                <w:rFonts w:ascii="Times New Roman" w:hAnsi="Times New Roman" w:cs="Times New Roman"/>
                <w:sz w:val="24"/>
                <w:szCs w:val="24"/>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59139C13" w14:textId="77777777" w:rsidR="00C17835" w:rsidRPr="005A50C6" w:rsidRDefault="00C17835" w:rsidP="005A50C6">
            <w:pPr>
              <w:rPr>
                <w:rFonts w:ascii="Times New Roman" w:hAnsi="Times New Roman" w:cs="Times New Roman"/>
                <w:sz w:val="24"/>
                <w:szCs w:val="24"/>
              </w:rPr>
            </w:pPr>
            <w:r w:rsidRPr="005A50C6">
              <w:rPr>
                <w:rFonts w:ascii="Times New Roman" w:hAnsi="Times New Roman" w:cs="Times New Roman"/>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658E8A47" w14:textId="60576D80" w:rsidR="00C17835" w:rsidRPr="00465D25" w:rsidRDefault="00C17835" w:rsidP="005A50C6">
            <w:pPr>
              <w:rPr>
                <w:rFonts w:ascii="Times New Roman" w:eastAsia="Times New Roman" w:hAnsi="Times New Roman" w:cs="Times New Roman"/>
                <w:sz w:val="24"/>
                <w:szCs w:val="24"/>
                <w:lang w:eastAsia="ru-RU"/>
              </w:rPr>
            </w:pPr>
            <w:r w:rsidRPr="005A50C6">
              <w:rPr>
                <w:rFonts w:ascii="Times New Roman" w:hAnsi="Times New Roman" w:cs="Times New Roman"/>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2362" w:type="dxa"/>
            <w:tcBorders>
              <w:top w:val="single" w:sz="4" w:space="0" w:color="auto"/>
              <w:left w:val="single" w:sz="4" w:space="0" w:color="auto"/>
              <w:right w:val="single" w:sz="4" w:space="0" w:color="auto"/>
            </w:tcBorders>
          </w:tcPr>
          <w:p w14:paraId="2C6D9291" w14:textId="77777777" w:rsidR="00C17835" w:rsidRDefault="00C17835" w:rsidP="00980261">
            <w:pPr>
              <w:rPr>
                <w:rFonts w:ascii="Times New Roman" w:hAnsi="Times New Roman"/>
                <w:sz w:val="24"/>
              </w:rPr>
            </w:pPr>
            <w:r w:rsidRPr="00D812AB">
              <w:rPr>
                <w:rFonts w:ascii="Times New Roman" w:hAnsi="Times New Roman"/>
                <w:sz w:val="24"/>
              </w:rPr>
              <w:t>Экспертное наблюдение за решением ситуационных задач, практических работ,</w:t>
            </w:r>
            <w:r>
              <w:rPr>
                <w:rFonts w:ascii="Times New Roman" w:hAnsi="Times New Roman"/>
                <w:sz w:val="24"/>
              </w:rPr>
              <w:t xml:space="preserve"> лабораторных работ.</w:t>
            </w:r>
          </w:p>
          <w:p w14:paraId="029C9E98" w14:textId="192BDB63" w:rsidR="00C17835" w:rsidRDefault="00C17835" w:rsidP="00980261">
            <w:pPr>
              <w:rPr>
                <w:rFonts w:ascii="Times New Roman" w:hAnsi="Times New Roman"/>
                <w:sz w:val="24"/>
              </w:rPr>
            </w:pPr>
            <w:r>
              <w:rPr>
                <w:rFonts w:ascii="Times New Roman" w:hAnsi="Times New Roman"/>
                <w:sz w:val="24"/>
              </w:rPr>
              <w:t>О</w:t>
            </w:r>
            <w:r w:rsidRPr="00D812AB">
              <w:rPr>
                <w:rFonts w:ascii="Times New Roman" w:hAnsi="Times New Roman"/>
                <w:sz w:val="24"/>
              </w:rPr>
              <w:t>ценка результатов</w:t>
            </w:r>
          </w:p>
          <w:p w14:paraId="285BA51B" w14:textId="4D7CDF7F" w:rsidR="00C17835" w:rsidRPr="008345E7" w:rsidRDefault="00C17835" w:rsidP="00980261">
            <w:pPr>
              <w:rPr>
                <w:rFonts w:ascii="Times New Roman" w:eastAsia="Times New Roman" w:hAnsi="Times New Roman" w:cs="Times New Roman"/>
                <w:sz w:val="24"/>
                <w:szCs w:val="24"/>
                <w:lang w:eastAsia="ru-RU"/>
              </w:rPr>
            </w:pPr>
            <w:r>
              <w:rPr>
                <w:rFonts w:ascii="Times New Roman" w:hAnsi="Times New Roman"/>
                <w:sz w:val="24"/>
              </w:rPr>
              <w:t xml:space="preserve">устного опроса, </w:t>
            </w:r>
            <w:r w:rsidRPr="00D812AB">
              <w:rPr>
                <w:rFonts w:ascii="Times New Roman" w:hAnsi="Times New Roman"/>
                <w:sz w:val="24"/>
              </w:rPr>
              <w:t>прохождения практик</w:t>
            </w:r>
            <w:r>
              <w:rPr>
                <w:rFonts w:ascii="Times New Roman" w:hAnsi="Times New Roman"/>
                <w:sz w:val="24"/>
              </w:rPr>
              <w:t>, промежуточной аттестации.</w:t>
            </w:r>
          </w:p>
        </w:tc>
      </w:tr>
    </w:tbl>
    <w:p w14:paraId="283B5935" w14:textId="77777777" w:rsidR="00CD03B1" w:rsidRPr="008345E7" w:rsidRDefault="00CD03B1" w:rsidP="00CD03B1">
      <w:pPr>
        <w:rPr>
          <w:rFonts w:ascii="Times New Roman" w:hAnsi="Times New Roman" w:cs="Times New Roman"/>
          <w:b/>
          <w:bCs/>
          <w:sz w:val="24"/>
          <w:szCs w:val="24"/>
        </w:rPr>
      </w:pPr>
    </w:p>
    <w:p w14:paraId="2F883BA2" w14:textId="10F51D9C" w:rsidR="00CD03B1" w:rsidRPr="008345E7" w:rsidRDefault="00CD03B1" w:rsidP="00CD03B1">
      <w:pPr>
        <w:rPr>
          <w:rFonts w:ascii="Times New Roman" w:hAnsi="Times New Roman" w:cs="Times New Roman"/>
          <w:b/>
          <w:bCs/>
          <w:sz w:val="24"/>
          <w:szCs w:val="24"/>
        </w:rPr>
      </w:pPr>
    </w:p>
    <w:p w14:paraId="267D9F19" w14:textId="77777777" w:rsidR="00CD03B1" w:rsidRPr="008345E7" w:rsidRDefault="00CD03B1">
      <w:pPr>
        <w:rPr>
          <w:rFonts w:ascii="Times New Roman" w:hAnsi="Times New Roman" w:cs="Times New Roman"/>
          <w:b/>
          <w:bCs/>
          <w:sz w:val="24"/>
          <w:szCs w:val="24"/>
        </w:rPr>
      </w:pPr>
      <w:r w:rsidRPr="008345E7">
        <w:rPr>
          <w:rFonts w:ascii="Times New Roman" w:hAnsi="Times New Roman" w:cs="Times New Roman"/>
          <w:b/>
          <w:bCs/>
          <w:sz w:val="24"/>
          <w:szCs w:val="24"/>
        </w:rPr>
        <w:br w:type="page"/>
      </w:r>
    </w:p>
    <w:p w14:paraId="3A9D7E05" w14:textId="57C6DF22" w:rsidR="00CD03B1" w:rsidRPr="008345E7" w:rsidRDefault="00CD03B1" w:rsidP="00CD03B1">
      <w:pPr>
        <w:jc w:val="right"/>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lastRenderedPageBreak/>
        <w:t>Приложение 1.</w:t>
      </w:r>
      <w:r w:rsidR="00071EBB">
        <w:rPr>
          <w:rFonts w:ascii="Times New Roman" w:eastAsia="Calibri" w:hAnsi="Times New Roman" w:cs="Times New Roman"/>
          <w:b/>
          <w:bCs/>
          <w:sz w:val="24"/>
          <w:szCs w:val="24"/>
        </w:rPr>
        <w:t>Х</w:t>
      </w:r>
    </w:p>
    <w:p w14:paraId="46F85FCE" w14:textId="275B9DB3" w:rsidR="00CD03B1" w:rsidRPr="008345E7" w:rsidRDefault="00CD03B1" w:rsidP="00CD03B1">
      <w:pPr>
        <w:jc w:val="right"/>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t>к ПОП</w:t>
      </w:r>
      <w:r w:rsidR="00A07EC4">
        <w:rPr>
          <w:rFonts w:ascii="Times New Roman" w:eastAsia="Calibri" w:hAnsi="Times New Roman" w:cs="Times New Roman"/>
          <w:b/>
          <w:bCs/>
          <w:sz w:val="24"/>
          <w:szCs w:val="24"/>
        </w:rPr>
        <w:t xml:space="preserve"> С</w:t>
      </w:r>
      <w:r w:rsidRPr="008345E7">
        <w:rPr>
          <w:rFonts w:ascii="Times New Roman" w:eastAsia="Calibri" w:hAnsi="Times New Roman" w:cs="Times New Roman"/>
          <w:b/>
          <w:bCs/>
          <w:sz w:val="24"/>
          <w:szCs w:val="24"/>
        </w:rPr>
        <w:t>П</w:t>
      </w:r>
      <w:r w:rsidR="00A07EC4">
        <w:rPr>
          <w:rFonts w:ascii="Times New Roman" w:eastAsia="Calibri" w:hAnsi="Times New Roman" w:cs="Times New Roman"/>
          <w:b/>
          <w:bCs/>
          <w:sz w:val="24"/>
          <w:szCs w:val="24"/>
        </w:rPr>
        <w:t>О</w:t>
      </w:r>
      <w:r w:rsidRPr="008345E7">
        <w:rPr>
          <w:rFonts w:ascii="Times New Roman" w:eastAsia="Calibri" w:hAnsi="Times New Roman" w:cs="Times New Roman"/>
          <w:b/>
          <w:bCs/>
          <w:sz w:val="24"/>
          <w:szCs w:val="24"/>
        </w:rPr>
        <w:t xml:space="preserve"> по профессии</w:t>
      </w:r>
    </w:p>
    <w:p w14:paraId="41804172" w14:textId="795F7410" w:rsidR="00CD03B1" w:rsidRPr="008345E7" w:rsidRDefault="00B15759" w:rsidP="00CD03B1">
      <w:pPr>
        <w:jc w:val="right"/>
        <w:rPr>
          <w:rFonts w:ascii="Times New Roman" w:eastAsia="Calibri" w:hAnsi="Times New Roman" w:cs="Times New Roman"/>
          <w:b/>
          <w:bCs/>
          <w:color w:val="000000"/>
          <w:sz w:val="24"/>
          <w:szCs w:val="24"/>
        </w:rPr>
      </w:pPr>
      <w:r w:rsidRPr="008345E7">
        <w:rPr>
          <w:rFonts w:ascii="Times New Roman" w:eastAsia="Calibri" w:hAnsi="Times New Roman" w:cs="Times New Roman"/>
          <w:b/>
          <w:bCs/>
          <w:color w:val="000000"/>
          <w:sz w:val="24"/>
          <w:szCs w:val="24"/>
        </w:rPr>
        <w:t>15.01.08 Наладчик</w:t>
      </w:r>
      <w:r w:rsidR="00CD03B1" w:rsidRPr="008345E7">
        <w:rPr>
          <w:rFonts w:ascii="Times New Roman" w:eastAsia="Calibri" w:hAnsi="Times New Roman" w:cs="Times New Roman"/>
          <w:b/>
          <w:bCs/>
          <w:color w:val="000000"/>
          <w:sz w:val="24"/>
          <w:szCs w:val="24"/>
        </w:rPr>
        <w:t xml:space="preserve"> литейного и кузнечного оборудования</w:t>
      </w:r>
    </w:p>
    <w:p w14:paraId="705B838F" w14:textId="77777777" w:rsidR="00CD03B1" w:rsidRPr="008345E7" w:rsidRDefault="00CD03B1" w:rsidP="00CD03B1">
      <w:pPr>
        <w:jc w:val="right"/>
        <w:rPr>
          <w:rFonts w:ascii="Times New Roman" w:eastAsia="Calibri" w:hAnsi="Times New Roman" w:cs="Times New Roman"/>
          <w:b/>
          <w:bCs/>
          <w:color w:val="0070C0"/>
          <w:sz w:val="24"/>
          <w:szCs w:val="24"/>
        </w:rPr>
      </w:pPr>
    </w:p>
    <w:p w14:paraId="01D2FA4B" w14:textId="77777777" w:rsidR="00CD03B1" w:rsidRPr="008345E7" w:rsidRDefault="00CD03B1" w:rsidP="00CD03B1">
      <w:pPr>
        <w:jc w:val="right"/>
        <w:rPr>
          <w:rFonts w:ascii="Times New Roman" w:eastAsia="Calibri" w:hAnsi="Times New Roman" w:cs="Times New Roman"/>
          <w:b/>
          <w:bCs/>
          <w:color w:val="0070C0"/>
          <w:sz w:val="24"/>
          <w:szCs w:val="24"/>
        </w:rPr>
      </w:pPr>
    </w:p>
    <w:p w14:paraId="15D8ADBF" w14:textId="77777777" w:rsidR="00CD03B1" w:rsidRPr="008345E7" w:rsidRDefault="00CD03B1" w:rsidP="00CD03B1">
      <w:pPr>
        <w:jc w:val="right"/>
        <w:rPr>
          <w:rFonts w:ascii="Times New Roman" w:eastAsia="Calibri" w:hAnsi="Times New Roman" w:cs="Times New Roman"/>
          <w:b/>
          <w:bCs/>
          <w:color w:val="0070C0"/>
          <w:sz w:val="24"/>
          <w:szCs w:val="24"/>
        </w:rPr>
      </w:pPr>
    </w:p>
    <w:p w14:paraId="348E2918" w14:textId="77777777" w:rsidR="00CD03B1" w:rsidRPr="008345E7" w:rsidRDefault="00CD03B1" w:rsidP="00CD03B1">
      <w:pPr>
        <w:jc w:val="right"/>
        <w:rPr>
          <w:rFonts w:ascii="Times New Roman" w:eastAsia="Calibri" w:hAnsi="Times New Roman" w:cs="Times New Roman"/>
          <w:b/>
          <w:bCs/>
          <w:color w:val="0070C0"/>
          <w:sz w:val="24"/>
          <w:szCs w:val="24"/>
        </w:rPr>
      </w:pPr>
    </w:p>
    <w:p w14:paraId="4CCB4ABF" w14:textId="77777777" w:rsidR="00CD03B1" w:rsidRPr="008345E7" w:rsidRDefault="00CD03B1" w:rsidP="00CD03B1">
      <w:pPr>
        <w:jc w:val="right"/>
        <w:rPr>
          <w:rFonts w:ascii="Times New Roman" w:eastAsia="Calibri" w:hAnsi="Times New Roman" w:cs="Times New Roman"/>
          <w:b/>
          <w:bCs/>
          <w:color w:val="0070C0"/>
          <w:sz w:val="24"/>
          <w:szCs w:val="24"/>
        </w:rPr>
      </w:pPr>
    </w:p>
    <w:p w14:paraId="2DFF50BD" w14:textId="77777777" w:rsidR="00CD03B1" w:rsidRPr="008345E7" w:rsidRDefault="00CD03B1" w:rsidP="00CD03B1">
      <w:pPr>
        <w:jc w:val="right"/>
        <w:rPr>
          <w:rFonts w:ascii="Times New Roman" w:eastAsia="Calibri" w:hAnsi="Times New Roman" w:cs="Times New Roman"/>
          <w:b/>
          <w:bCs/>
          <w:color w:val="0070C0"/>
          <w:sz w:val="24"/>
          <w:szCs w:val="24"/>
        </w:rPr>
      </w:pPr>
    </w:p>
    <w:p w14:paraId="36C923D9" w14:textId="77777777" w:rsidR="00CD03B1" w:rsidRPr="008345E7" w:rsidRDefault="00CD03B1" w:rsidP="00CD03B1">
      <w:pPr>
        <w:jc w:val="right"/>
        <w:rPr>
          <w:rFonts w:ascii="Times New Roman" w:eastAsia="Calibri" w:hAnsi="Times New Roman" w:cs="Times New Roman"/>
          <w:b/>
          <w:bCs/>
          <w:color w:val="0070C0"/>
          <w:sz w:val="24"/>
          <w:szCs w:val="24"/>
        </w:rPr>
      </w:pPr>
    </w:p>
    <w:p w14:paraId="5D7116B8" w14:textId="77777777" w:rsidR="00CD03B1" w:rsidRPr="008345E7" w:rsidRDefault="00CD03B1" w:rsidP="00CD03B1">
      <w:pPr>
        <w:jc w:val="right"/>
        <w:rPr>
          <w:rFonts w:ascii="Times New Roman" w:eastAsia="Calibri" w:hAnsi="Times New Roman" w:cs="Times New Roman"/>
          <w:b/>
          <w:bCs/>
          <w:color w:val="0070C0"/>
          <w:sz w:val="24"/>
          <w:szCs w:val="24"/>
        </w:rPr>
      </w:pPr>
    </w:p>
    <w:p w14:paraId="56817758" w14:textId="77777777" w:rsidR="00CD03B1" w:rsidRPr="008345E7" w:rsidRDefault="00CD03B1" w:rsidP="00CD03B1">
      <w:pPr>
        <w:jc w:val="right"/>
        <w:rPr>
          <w:rFonts w:ascii="Times New Roman" w:eastAsia="Calibri" w:hAnsi="Times New Roman" w:cs="Times New Roman"/>
          <w:b/>
          <w:bCs/>
          <w:color w:val="0070C0"/>
          <w:sz w:val="24"/>
          <w:szCs w:val="24"/>
        </w:rPr>
      </w:pPr>
    </w:p>
    <w:p w14:paraId="3FCC5764" w14:textId="77777777" w:rsidR="00CD03B1" w:rsidRPr="008345E7" w:rsidRDefault="00CD03B1" w:rsidP="00CD03B1">
      <w:pPr>
        <w:jc w:val="right"/>
        <w:rPr>
          <w:rFonts w:ascii="Times New Roman" w:eastAsia="Calibri" w:hAnsi="Times New Roman" w:cs="Times New Roman"/>
          <w:b/>
          <w:bCs/>
          <w:color w:val="0070C0"/>
          <w:sz w:val="24"/>
          <w:szCs w:val="24"/>
        </w:rPr>
      </w:pPr>
    </w:p>
    <w:p w14:paraId="1D416ACD" w14:textId="77777777" w:rsidR="00CD03B1" w:rsidRPr="008345E7" w:rsidRDefault="00CD03B1" w:rsidP="00CD03B1">
      <w:pPr>
        <w:jc w:val="right"/>
        <w:rPr>
          <w:rFonts w:ascii="Times New Roman" w:eastAsia="Calibri" w:hAnsi="Times New Roman" w:cs="Times New Roman"/>
          <w:b/>
          <w:bCs/>
          <w:color w:val="0070C0"/>
          <w:sz w:val="24"/>
          <w:szCs w:val="24"/>
        </w:rPr>
      </w:pPr>
    </w:p>
    <w:p w14:paraId="71AAFB48" w14:textId="06C38C54" w:rsidR="00CD03B1" w:rsidRPr="008345E7" w:rsidRDefault="00E73943" w:rsidP="00CD03B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Примерная р</w:t>
      </w:r>
      <w:r w:rsidR="00CD03B1" w:rsidRPr="008345E7">
        <w:rPr>
          <w:rFonts w:ascii="Times New Roman" w:eastAsia="Calibri" w:hAnsi="Times New Roman" w:cs="Times New Roman"/>
          <w:b/>
          <w:bCs/>
          <w:sz w:val="24"/>
          <w:szCs w:val="24"/>
        </w:rPr>
        <w:t>абочая программа профессионального модуля</w:t>
      </w:r>
    </w:p>
    <w:bookmarkStart w:id="18" w:name="_«ПМ.02_ТЕХНИЧЕСКОЕ_ОБЕСПЕЧЕНИЕ"/>
    <w:bookmarkEnd w:id="18"/>
    <w:p w14:paraId="4776FDEE" w14:textId="6E12680B" w:rsidR="00CD03B1" w:rsidRPr="00D07D2E" w:rsidRDefault="00CD03B1" w:rsidP="00CD03B1">
      <w:pPr>
        <w:pStyle w:val="1"/>
      </w:pPr>
      <w:r w:rsidRPr="00D07D2E">
        <w:fldChar w:fldCharType="begin"/>
      </w:r>
      <w:r w:rsidRPr="00D07D2E">
        <w:instrText>HYPERLINK  \l "_\«ПМ.02_ТЕХНИЧЕСКОЕ_ОБЕСПЕЧЕНИЕ"</w:instrText>
      </w:r>
      <w:r w:rsidRPr="00D07D2E">
        <w:fldChar w:fldCharType="separate"/>
      </w:r>
      <w:bookmarkStart w:id="19" w:name="_Toc224300278"/>
      <w:r w:rsidRPr="00D07D2E">
        <w:rPr>
          <w:rStyle w:val="af0"/>
          <w:color w:val="auto"/>
          <w:u w:val="none"/>
        </w:rPr>
        <w:t>«ПМ</w:t>
      </w:r>
      <w:r w:rsidR="003C50E4">
        <w:rPr>
          <w:rStyle w:val="af0"/>
          <w:color w:val="auto"/>
          <w:u w:val="none"/>
        </w:rPr>
        <w:t>н</w:t>
      </w:r>
      <w:r w:rsidRPr="00D07D2E">
        <w:rPr>
          <w:rStyle w:val="af0"/>
          <w:color w:val="auto"/>
          <w:u w:val="none"/>
        </w:rPr>
        <w:t>.0</w:t>
      </w:r>
      <w:r w:rsidR="00E73943">
        <w:rPr>
          <w:rStyle w:val="af0"/>
          <w:color w:val="auto"/>
          <w:u w:val="none"/>
        </w:rPr>
        <w:t>Х</w:t>
      </w:r>
      <w:r w:rsidRPr="00D07D2E">
        <w:rPr>
          <w:rStyle w:val="af0"/>
          <w:color w:val="auto"/>
          <w:u w:val="none"/>
        </w:rPr>
        <w:t xml:space="preserve"> ТЕХНИЧЕСКОЕ ОБЕСПЕЧЕНИЕ ЭКСПЛУАТАЦИИ ЛИТЕЙНОГО ОБОРУДОВАНИЯ И ЛИТЕЙНЫХ МАШИН»</w:t>
      </w:r>
      <w:bookmarkEnd w:id="19"/>
      <w:r w:rsidRPr="00D07D2E">
        <w:fldChar w:fldCharType="end"/>
      </w:r>
    </w:p>
    <w:p w14:paraId="3AF86835"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6C27D70"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E5316C4"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49D3850"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E865077"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1C9EBA8"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A623A6A"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567B8B1"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7255A62"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F0933A6"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F0F3D2D"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6AAA0F7"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AEE17B9"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B10CE93"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14C965E" w14:textId="77777777" w:rsidR="00CD03B1" w:rsidRPr="008345E7" w:rsidRDefault="00CD03B1" w:rsidP="00CD03B1">
      <w:pP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br w:type="page"/>
      </w:r>
    </w:p>
    <w:p w14:paraId="02316C7E" w14:textId="77777777" w:rsidR="00CD03B1" w:rsidRPr="008345E7" w:rsidRDefault="00CD03B1" w:rsidP="00CD03B1">
      <w:pPr>
        <w:rPr>
          <w:rFonts w:ascii="Times New Roman" w:eastAsia="Calibri" w:hAnsi="Times New Roman" w:cs="Times New Roman"/>
          <w:b/>
          <w:bCs/>
          <w:sz w:val="24"/>
          <w:szCs w:val="24"/>
        </w:rPr>
      </w:pPr>
    </w:p>
    <w:p w14:paraId="3D1BD72B" w14:textId="77777777" w:rsidR="00CD03B1" w:rsidRPr="008345E7" w:rsidRDefault="00CD03B1" w:rsidP="00CD03B1">
      <w:pPr>
        <w:jc w:val="cente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t>СОДЕРЖАНИЕ ПРОГРАММЫ</w:t>
      </w:r>
    </w:p>
    <w:p w14:paraId="701A6BB4" w14:textId="77777777" w:rsidR="00CD03B1" w:rsidRPr="008345E7" w:rsidRDefault="00CD03B1" w:rsidP="00CD03B1">
      <w:pPr>
        <w:jc w:val="center"/>
        <w:rPr>
          <w:rFonts w:ascii="Times New Roman" w:eastAsia="Calibri" w:hAnsi="Times New Roman" w:cs="Times New Roman"/>
          <w:b/>
          <w:bCs/>
          <w:sz w:val="24"/>
          <w:szCs w:val="24"/>
        </w:rPr>
      </w:pPr>
    </w:p>
    <w:p w14:paraId="40A2DC7D" w14:textId="4CEBB79B" w:rsidR="00CD03B1" w:rsidRPr="00E73943" w:rsidRDefault="00CD03B1" w:rsidP="00E73943">
      <w:pPr>
        <w:keepNext/>
        <w:tabs>
          <w:tab w:val="right" w:leader="dot" w:pos="9639"/>
        </w:tabs>
        <w:spacing w:before="120" w:line="276" w:lineRule="auto"/>
        <w:jc w:val="center"/>
        <w:rPr>
          <w:rFonts w:ascii="Times New Roman" w:eastAsia="Times New Roman" w:hAnsi="Times New Roman" w:cs="Times New Roman"/>
          <w:noProof/>
          <w:sz w:val="24"/>
          <w:szCs w:val="24"/>
          <w:lang w:eastAsia="ru-RU"/>
        </w:rPr>
      </w:pPr>
      <w:r w:rsidRPr="00E73943">
        <w:rPr>
          <w:rFonts w:ascii="Times New Roman" w:eastAsia="Calibri" w:hAnsi="Times New Roman" w:cs="Times New Roman"/>
          <w:noProof/>
          <w:sz w:val="24"/>
          <w:szCs w:val="24"/>
        </w:rPr>
        <w:fldChar w:fldCharType="begin"/>
      </w:r>
      <w:r w:rsidRPr="00E73943">
        <w:rPr>
          <w:rFonts w:ascii="Times New Roman" w:eastAsia="Calibri" w:hAnsi="Times New Roman" w:cs="Times New Roman"/>
          <w:noProof/>
          <w:sz w:val="24"/>
          <w:szCs w:val="24"/>
        </w:rPr>
        <w:instrText xml:space="preserve"> TOC \h \z \t "Раздел 1;1;Раздел 1.1;2" </w:instrText>
      </w:r>
      <w:r w:rsidRPr="00E73943">
        <w:rPr>
          <w:rFonts w:ascii="Times New Roman" w:eastAsia="Calibri" w:hAnsi="Times New Roman" w:cs="Times New Roman"/>
          <w:noProof/>
          <w:sz w:val="24"/>
          <w:szCs w:val="24"/>
        </w:rPr>
        <w:fldChar w:fldCharType="separate"/>
      </w:r>
      <w:hyperlink r:id="rId11" w:anchor="_Toc162370387" w:history="1">
        <w:r w:rsidRPr="00E73943">
          <w:rPr>
            <w:rFonts w:ascii="Times New Roman" w:eastAsia="Calibri" w:hAnsi="Times New Roman" w:cs="Times New Roman"/>
            <w:b/>
            <w:bCs/>
            <w:noProof/>
            <w:sz w:val="24"/>
            <w:szCs w:val="24"/>
          </w:rPr>
          <w:t>1. Общая характеристика</w:t>
        </w:r>
        <w:r w:rsidRPr="00E73943">
          <w:rPr>
            <w:rFonts w:ascii="Times New Roman" w:eastAsia="Calibri" w:hAnsi="Times New Roman" w:cs="Times New Roman"/>
            <w:b/>
            <w:bCs/>
            <w:noProof/>
            <w:webHidden/>
            <w:sz w:val="24"/>
            <w:szCs w:val="24"/>
          </w:rPr>
          <w:tab/>
        </w:r>
        <w:r w:rsidR="00495EA5">
          <w:rPr>
            <w:rFonts w:ascii="Times New Roman" w:eastAsia="Calibri" w:hAnsi="Times New Roman" w:cs="Times New Roman"/>
            <w:b/>
            <w:bCs/>
            <w:noProof/>
            <w:webHidden/>
            <w:sz w:val="24"/>
            <w:szCs w:val="24"/>
          </w:rPr>
          <w:t>1</w:t>
        </w:r>
        <w:r w:rsidR="00E43E8C">
          <w:rPr>
            <w:rFonts w:ascii="Times New Roman" w:eastAsia="Calibri" w:hAnsi="Times New Roman" w:cs="Times New Roman"/>
            <w:b/>
            <w:bCs/>
            <w:noProof/>
            <w:webHidden/>
            <w:sz w:val="24"/>
            <w:szCs w:val="24"/>
            <w:lang w:val="en-US"/>
          </w:rPr>
          <w:t>5</w:t>
        </w:r>
      </w:hyperlink>
    </w:p>
    <w:p w14:paraId="42F18A3E" w14:textId="49D16E42" w:rsidR="00CD03B1" w:rsidRPr="00E73943" w:rsidRDefault="00425F2F" w:rsidP="00CD03B1">
      <w:pPr>
        <w:keepNext/>
        <w:tabs>
          <w:tab w:val="right" w:leader="dot" w:pos="9639"/>
        </w:tabs>
        <w:spacing w:before="120"/>
        <w:jc w:val="both"/>
        <w:rPr>
          <w:rFonts w:ascii="Times New Roman" w:eastAsia="Times New Roman" w:hAnsi="Times New Roman" w:cs="Times New Roman"/>
          <w:noProof/>
          <w:sz w:val="24"/>
          <w:szCs w:val="24"/>
          <w:lang w:eastAsia="ru-RU"/>
        </w:rPr>
      </w:pPr>
      <w:hyperlink r:id="rId12" w:anchor="_Toc162370388" w:history="1">
        <w:r w:rsidR="00CD03B1" w:rsidRPr="00E73943">
          <w:rPr>
            <w:rFonts w:ascii="Times New Roman" w:eastAsia="Segoe UI" w:hAnsi="Times New Roman" w:cs="Times New Roman"/>
            <w:iCs/>
            <w:noProof/>
            <w:sz w:val="24"/>
            <w:szCs w:val="24"/>
            <w:lang w:eastAsia="ru-RU"/>
          </w:rPr>
          <w:t>1.1.</w:t>
        </w:r>
        <w:r w:rsidR="00CD03B1" w:rsidRPr="00E73943">
          <w:rPr>
            <w:rFonts w:ascii="Times New Roman" w:eastAsia="Segoe UI" w:hAnsi="Times New Roman" w:cs="Times New Roman"/>
            <w:noProof/>
            <w:sz w:val="24"/>
            <w:szCs w:val="24"/>
            <w:lang w:eastAsia="ru-RU"/>
          </w:rPr>
          <w:tab/>
        </w:r>
        <w:r w:rsidR="00CD03B1" w:rsidRPr="00E73943">
          <w:rPr>
            <w:rFonts w:ascii="Times New Roman" w:eastAsia="Segoe UI" w:hAnsi="Times New Roman" w:cs="Times New Roman"/>
            <w:iCs/>
            <w:noProof/>
            <w:sz w:val="24"/>
            <w:szCs w:val="24"/>
            <w:lang w:eastAsia="ru-RU"/>
          </w:rPr>
          <w:t>Цель и место профессионального модуля «ПМ</w:t>
        </w:r>
        <w:r w:rsidR="003C50E4">
          <w:rPr>
            <w:rFonts w:ascii="Times New Roman" w:eastAsia="Segoe UI" w:hAnsi="Times New Roman" w:cs="Times New Roman"/>
            <w:iCs/>
            <w:noProof/>
            <w:sz w:val="24"/>
            <w:szCs w:val="24"/>
            <w:lang w:eastAsia="ru-RU"/>
          </w:rPr>
          <w:t>н.</w:t>
        </w:r>
        <w:r w:rsidR="00CD03B1" w:rsidRPr="00E73943">
          <w:rPr>
            <w:rFonts w:ascii="Times New Roman" w:eastAsia="Segoe UI" w:hAnsi="Times New Roman" w:cs="Times New Roman"/>
            <w:iCs/>
            <w:noProof/>
            <w:sz w:val="24"/>
            <w:szCs w:val="24"/>
            <w:lang w:eastAsia="ru-RU"/>
          </w:rPr>
          <w:t>0</w:t>
        </w:r>
        <w:r w:rsidR="00E73943">
          <w:rPr>
            <w:rFonts w:ascii="Times New Roman" w:eastAsia="Segoe UI" w:hAnsi="Times New Roman" w:cs="Times New Roman"/>
            <w:iCs/>
            <w:noProof/>
            <w:sz w:val="24"/>
            <w:szCs w:val="24"/>
            <w:lang w:eastAsia="ru-RU"/>
          </w:rPr>
          <w:t>Х</w:t>
        </w:r>
        <w:r w:rsidR="00CD03B1" w:rsidRPr="00E73943">
          <w:rPr>
            <w:rFonts w:ascii="Times New Roman" w:eastAsia="Segoe UI" w:hAnsi="Times New Roman" w:cs="Times New Roman"/>
            <w:iCs/>
            <w:noProof/>
            <w:sz w:val="24"/>
            <w:szCs w:val="24"/>
            <w:lang w:eastAsia="ru-RU"/>
          </w:rPr>
          <w:t xml:space="preserve">  Техническое обеспечение эксплуатации литейного оборудования и литейных машин» в структуре образовательной программы</w:t>
        </w:r>
        <w:r w:rsidR="00CD03B1" w:rsidRPr="00E73943">
          <w:rPr>
            <w:rFonts w:ascii="Times New Roman" w:eastAsia="Segoe UI" w:hAnsi="Times New Roman" w:cs="Times New Roman"/>
            <w:iCs/>
            <w:noProof/>
            <w:webHidden/>
            <w:sz w:val="24"/>
            <w:szCs w:val="24"/>
            <w:lang w:eastAsia="ru-RU"/>
          </w:rPr>
          <w:tab/>
        </w:r>
        <w:r w:rsidR="00495EA5">
          <w:rPr>
            <w:rFonts w:ascii="Times New Roman" w:eastAsia="Segoe UI" w:hAnsi="Times New Roman" w:cs="Times New Roman"/>
            <w:iCs/>
            <w:noProof/>
            <w:webHidden/>
            <w:sz w:val="24"/>
            <w:szCs w:val="24"/>
            <w:lang w:eastAsia="ru-RU"/>
          </w:rPr>
          <w:t>1</w:t>
        </w:r>
        <w:r w:rsidR="00E43E8C">
          <w:rPr>
            <w:rFonts w:ascii="Times New Roman" w:eastAsia="Segoe UI" w:hAnsi="Times New Roman" w:cs="Times New Roman"/>
            <w:iCs/>
            <w:noProof/>
            <w:webHidden/>
            <w:sz w:val="24"/>
            <w:szCs w:val="24"/>
            <w:lang w:val="en-US" w:eastAsia="ru-RU"/>
          </w:rPr>
          <w:t>5</w:t>
        </w:r>
      </w:hyperlink>
    </w:p>
    <w:p w14:paraId="47513667" w14:textId="75B82666" w:rsidR="00CD03B1" w:rsidRPr="00E73943" w:rsidRDefault="00425F2F" w:rsidP="00495EA5">
      <w:pPr>
        <w:keepNext/>
        <w:tabs>
          <w:tab w:val="right" w:leader="dot" w:pos="9639"/>
        </w:tabs>
        <w:spacing w:before="120"/>
        <w:rPr>
          <w:rFonts w:ascii="Times New Roman" w:eastAsia="Times New Roman" w:hAnsi="Times New Roman" w:cs="Times New Roman"/>
          <w:noProof/>
          <w:sz w:val="24"/>
          <w:szCs w:val="24"/>
          <w:lang w:eastAsia="ru-RU"/>
        </w:rPr>
      </w:pPr>
      <w:hyperlink r:id="rId13" w:anchor="_Toc162370389" w:history="1">
        <w:r w:rsidR="00CD03B1" w:rsidRPr="00E73943">
          <w:rPr>
            <w:rFonts w:ascii="Times New Roman" w:eastAsia="Segoe UI" w:hAnsi="Times New Roman" w:cs="Times New Roman"/>
            <w:iCs/>
            <w:noProof/>
            <w:sz w:val="24"/>
            <w:szCs w:val="24"/>
            <w:lang w:eastAsia="ru-RU"/>
          </w:rPr>
          <w:t>1.2.Планируемые результаты освоения профессионального модуля</w:t>
        </w:r>
        <w:r w:rsidR="00CD03B1" w:rsidRPr="00E73943">
          <w:rPr>
            <w:rFonts w:ascii="Times New Roman" w:eastAsia="Segoe UI" w:hAnsi="Times New Roman" w:cs="Times New Roman"/>
            <w:iCs/>
            <w:noProof/>
            <w:webHidden/>
            <w:sz w:val="24"/>
            <w:szCs w:val="24"/>
            <w:lang w:eastAsia="ru-RU"/>
          </w:rPr>
          <w:tab/>
        </w:r>
        <w:r w:rsidR="00495EA5">
          <w:rPr>
            <w:rFonts w:ascii="Times New Roman" w:eastAsia="Segoe UI" w:hAnsi="Times New Roman" w:cs="Times New Roman"/>
            <w:iCs/>
            <w:noProof/>
            <w:webHidden/>
            <w:sz w:val="24"/>
            <w:szCs w:val="24"/>
            <w:lang w:eastAsia="ru-RU"/>
          </w:rPr>
          <w:t>1</w:t>
        </w:r>
        <w:r w:rsidR="00E43E8C">
          <w:rPr>
            <w:rFonts w:ascii="Times New Roman" w:eastAsia="Segoe UI" w:hAnsi="Times New Roman" w:cs="Times New Roman"/>
            <w:iCs/>
            <w:noProof/>
            <w:webHidden/>
            <w:sz w:val="24"/>
            <w:szCs w:val="24"/>
            <w:lang w:val="en-US" w:eastAsia="ru-RU"/>
          </w:rPr>
          <w:t>5</w:t>
        </w:r>
      </w:hyperlink>
    </w:p>
    <w:p w14:paraId="65645A2E" w14:textId="78EFAB28" w:rsidR="00CD03B1" w:rsidRPr="00E73943" w:rsidRDefault="00425F2F" w:rsidP="00CD03B1">
      <w:pPr>
        <w:keepNext/>
        <w:tabs>
          <w:tab w:val="right" w:leader="dot" w:pos="9639"/>
        </w:tabs>
        <w:spacing w:before="120" w:line="276" w:lineRule="auto"/>
        <w:jc w:val="both"/>
        <w:rPr>
          <w:rFonts w:ascii="Times New Roman" w:eastAsia="Times New Roman" w:hAnsi="Times New Roman" w:cs="Times New Roman"/>
          <w:noProof/>
          <w:sz w:val="24"/>
          <w:szCs w:val="24"/>
          <w:lang w:eastAsia="ru-RU"/>
        </w:rPr>
      </w:pPr>
      <w:hyperlink r:id="rId14" w:anchor="_Toc162370391" w:history="1">
        <w:r w:rsidR="00CD03B1" w:rsidRPr="00E73943">
          <w:rPr>
            <w:rFonts w:ascii="Times New Roman" w:eastAsia="Calibri" w:hAnsi="Times New Roman" w:cs="Times New Roman"/>
            <w:b/>
            <w:bCs/>
            <w:noProof/>
            <w:sz w:val="24"/>
            <w:szCs w:val="24"/>
          </w:rPr>
          <w:t>2. Структура и содержание профессионального модуля</w:t>
        </w:r>
        <w:r w:rsidR="00CD03B1" w:rsidRPr="00E73943">
          <w:rPr>
            <w:rFonts w:ascii="Times New Roman" w:eastAsia="Calibri" w:hAnsi="Times New Roman" w:cs="Times New Roman"/>
            <w:b/>
            <w:bCs/>
            <w:noProof/>
            <w:webHidden/>
            <w:sz w:val="24"/>
            <w:szCs w:val="24"/>
          </w:rPr>
          <w:tab/>
        </w:r>
        <w:r w:rsidR="00E43E8C">
          <w:rPr>
            <w:rFonts w:ascii="Times New Roman" w:eastAsia="Calibri" w:hAnsi="Times New Roman" w:cs="Times New Roman"/>
            <w:b/>
            <w:bCs/>
            <w:noProof/>
            <w:webHidden/>
            <w:sz w:val="24"/>
            <w:szCs w:val="24"/>
            <w:lang w:val="en-US"/>
          </w:rPr>
          <w:t>20</w:t>
        </w:r>
      </w:hyperlink>
    </w:p>
    <w:p w14:paraId="55E4883A" w14:textId="47C32F9B" w:rsidR="00CD03B1" w:rsidRPr="00E73943" w:rsidRDefault="00425F2F" w:rsidP="00CD03B1">
      <w:pPr>
        <w:keepNext/>
        <w:tabs>
          <w:tab w:val="right" w:leader="dot" w:pos="9639"/>
        </w:tabs>
        <w:spacing w:before="120"/>
        <w:jc w:val="both"/>
        <w:rPr>
          <w:rFonts w:ascii="Times New Roman" w:eastAsia="Times New Roman" w:hAnsi="Times New Roman" w:cs="Times New Roman"/>
          <w:noProof/>
          <w:sz w:val="24"/>
          <w:szCs w:val="24"/>
          <w:lang w:eastAsia="ru-RU"/>
        </w:rPr>
      </w:pPr>
      <w:hyperlink r:id="rId15" w:anchor="_Toc162370392" w:history="1">
        <w:r w:rsidR="00CD03B1" w:rsidRPr="00E73943">
          <w:rPr>
            <w:rFonts w:ascii="Times New Roman" w:eastAsia="Segoe UI" w:hAnsi="Times New Roman" w:cs="Times New Roman"/>
            <w:iCs/>
            <w:noProof/>
            <w:sz w:val="24"/>
            <w:szCs w:val="24"/>
            <w:lang w:eastAsia="ru-RU"/>
          </w:rPr>
          <w:t>2.1. Трудоемкость освоения модуля</w:t>
        </w:r>
        <w:r w:rsidR="00CD03B1" w:rsidRPr="00E73943">
          <w:rPr>
            <w:rFonts w:ascii="Times New Roman" w:eastAsia="Segoe UI" w:hAnsi="Times New Roman" w:cs="Times New Roman"/>
            <w:iCs/>
            <w:noProof/>
            <w:webHidden/>
            <w:sz w:val="24"/>
            <w:szCs w:val="24"/>
            <w:lang w:eastAsia="ru-RU"/>
          </w:rPr>
          <w:tab/>
        </w:r>
        <w:r w:rsidR="00E43E8C">
          <w:rPr>
            <w:rFonts w:ascii="Times New Roman" w:eastAsia="Segoe UI" w:hAnsi="Times New Roman" w:cs="Times New Roman"/>
            <w:iCs/>
            <w:noProof/>
            <w:webHidden/>
            <w:sz w:val="24"/>
            <w:szCs w:val="24"/>
            <w:lang w:val="en-US" w:eastAsia="ru-RU"/>
          </w:rPr>
          <w:t>20</w:t>
        </w:r>
      </w:hyperlink>
    </w:p>
    <w:p w14:paraId="3B4AFA07" w14:textId="2F2891ED" w:rsidR="00CD03B1" w:rsidRPr="00E73943" w:rsidRDefault="00425F2F" w:rsidP="00CD03B1">
      <w:pPr>
        <w:keepNext/>
        <w:tabs>
          <w:tab w:val="right" w:leader="dot" w:pos="9639"/>
        </w:tabs>
        <w:spacing w:before="120"/>
        <w:jc w:val="both"/>
        <w:rPr>
          <w:rFonts w:ascii="Times New Roman" w:eastAsia="Times New Roman" w:hAnsi="Times New Roman" w:cs="Times New Roman"/>
          <w:noProof/>
          <w:sz w:val="24"/>
          <w:szCs w:val="24"/>
          <w:lang w:eastAsia="ru-RU"/>
        </w:rPr>
      </w:pPr>
      <w:hyperlink r:id="rId16" w:anchor="_Toc162370393" w:history="1">
        <w:r w:rsidR="00CD03B1" w:rsidRPr="00E73943">
          <w:rPr>
            <w:rFonts w:ascii="Times New Roman" w:eastAsia="Segoe UI" w:hAnsi="Times New Roman" w:cs="Times New Roman"/>
            <w:iCs/>
            <w:noProof/>
            <w:sz w:val="24"/>
            <w:szCs w:val="24"/>
            <w:lang w:eastAsia="ru-RU"/>
          </w:rPr>
          <w:t>2.2. Структура профессионального модуля</w:t>
        </w:r>
        <w:r w:rsidR="00CD03B1" w:rsidRPr="00E73943">
          <w:rPr>
            <w:rFonts w:ascii="Times New Roman" w:eastAsia="Segoe UI" w:hAnsi="Times New Roman" w:cs="Times New Roman"/>
            <w:iCs/>
            <w:noProof/>
            <w:webHidden/>
            <w:sz w:val="24"/>
            <w:szCs w:val="24"/>
            <w:lang w:eastAsia="ru-RU"/>
          </w:rPr>
          <w:tab/>
        </w:r>
        <w:r w:rsidR="00E43E8C">
          <w:rPr>
            <w:rFonts w:ascii="Times New Roman" w:eastAsia="Segoe UI" w:hAnsi="Times New Roman" w:cs="Times New Roman"/>
            <w:iCs/>
            <w:noProof/>
            <w:webHidden/>
            <w:sz w:val="24"/>
            <w:szCs w:val="24"/>
            <w:lang w:val="en-US" w:eastAsia="ru-RU"/>
          </w:rPr>
          <w:t>20</w:t>
        </w:r>
      </w:hyperlink>
    </w:p>
    <w:p w14:paraId="4666BA08" w14:textId="13B4215A" w:rsidR="00CD03B1" w:rsidRPr="00E73943" w:rsidRDefault="00425F2F" w:rsidP="00CD03B1">
      <w:pPr>
        <w:keepNext/>
        <w:tabs>
          <w:tab w:val="right" w:leader="dot" w:pos="9639"/>
        </w:tabs>
        <w:spacing w:before="120"/>
        <w:jc w:val="both"/>
        <w:rPr>
          <w:rFonts w:ascii="Times New Roman" w:eastAsia="Times New Roman" w:hAnsi="Times New Roman" w:cs="Times New Roman"/>
          <w:noProof/>
          <w:sz w:val="24"/>
          <w:szCs w:val="24"/>
          <w:lang w:eastAsia="ru-RU"/>
        </w:rPr>
      </w:pPr>
      <w:hyperlink r:id="rId17" w:anchor="_Toc162370394" w:history="1">
        <w:r w:rsidR="00CD03B1" w:rsidRPr="00E73943">
          <w:rPr>
            <w:rFonts w:ascii="Times New Roman" w:eastAsia="Segoe UI" w:hAnsi="Times New Roman" w:cs="Times New Roman"/>
            <w:iCs/>
            <w:noProof/>
            <w:sz w:val="24"/>
            <w:szCs w:val="24"/>
            <w:lang w:eastAsia="ru-RU"/>
          </w:rPr>
          <w:t>2.3. </w:t>
        </w:r>
        <w:r w:rsidR="00E73943">
          <w:rPr>
            <w:rFonts w:ascii="Times New Roman" w:eastAsia="Segoe UI" w:hAnsi="Times New Roman" w:cs="Times New Roman"/>
            <w:iCs/>
            <w:noProof/>
            <w:sz w:val="24"/>
            <w:szCs w:val="24"/>
            <w:lang w:eastAsia="ru-RU"/>
          </w:rPr>
          <w:t>Примерное с</w:t>
        </w:r>
        <w:r w:rsidR="00CD03B1" w:rsidRPr="00E73943">
          <w:rPr>
            <w:rFonts w:ascii="Times New Roman" w:eastAsia="Segoe UI" w:hAnsi="Times New Roman" w:cs="Times New Roman"/>
            <w:iCs/>
            <w:noProof/>
            <w:sz w:val="24"/>
            <w:szCs w:val="24"/>
            <w:lang w:eastAsia="ru-RU"/>
          </w:rPr>
          <w:t>одержание профессионального модуля</w:t>
        </w:r>
        <w:r w:rsidR="00CD03B1" w:rsidRPr="00E73943">
          <w:rPr>
            <w:rFonts w:ascii="Times New Roman" w:eastAsia="Segoe UI" w:hAnsi="Times New Roman" w:cs="Times New Roman"/>
            <w:iCs/>
            <w:noProof/>
            <w:webHidden/>
            <w:sz w:val="24"/>
            <w:szCs w:val="24"/>
            <w:lang w:eastAsia="ru-RU"/>
          </w:rPr>
          <w:tab/>
        </w:r>
        <w:r w:rsidR="00E43E8C">
          <w:rPr>
            <w:rFonts w:ascii="Times New Roman" w:eastAsia="Segoe UI" w:hAnsi="Times New Roman" w:cs="Times New Roman"/>
            <w:iCs/>
            <w:noProof/>
            <w:webHidden/>
            <w:sz w:val="24"/>
            <w:szCs w:val="24"/>
            <w:lang w:val="en-US" w:eastAsia="ru-RU"/>
          </w:rPr>
          <w:t>21</w:t>
        </w:r>
      </w:hyperlink>
    </w:p>
    <w:p w14:paraId="6DFB966D" w14:textId="5FFAC19B" w:rsidR="00CD03B1" w:rsidRPr="00E73943" w:rsidRDefault="00425F2F" w:rsidP="00CD03B1">
      <w:pPr>
        <w:keepNext/>
        <w:tabs>
          <w:tab w:val="right" w:leader="dot" w:pos="9639"/>
        </w:tabs>
        <w:spacing w:before="120" w:line="276" w:lineRule="auto"/>
        <w:jc w:val="both"/>
        <w:rPr>
          <w:rFonts w:ascii="Times New Roman" w:eastAsia="Times New Roman" w:hAnsi="Times New Roman" w:cs="Times New Roman"/>
          <w:noProof/>
          <w:sz w:val="24"/>
          <w:szCs w:val="24"/>
          <w:lang w:eastAsia="ru-RU"/>
        </w:rPr>
      </w:pPr>
      <w:hyperlink r:id="rId18" w:anchor="_Toc162370397" w:history="1">
        <w:r w:rsidR="00CD03B1" w:rsidRPr="00E73943">
          <w:rPr>
            <w:rFonts w:ascii="Times New Roman" w:eastAsia="Calibri" w:hAnsi="Times New Roman" w:cs="Times New Roman"/>
            <w:b/>
            <w:bCs/>
            <w:noProof/>
            <w:sz w:val="24"/>
            <w:szCs w:val="24"/>
          </w:rPr>
          <w:t>3. Условия реализации профессионального модуля</w:t>
        </w:r>
        <w:r w:rsidR="00CD03B1" w:rsidRPr="00E73943">
          <w:rPr>
            <w:rFonts w:ascii="Times New Roman" w:eastAsia="Calibri" w:hAnsi="Times New Roman" w:cs="Times New Roman"/>
            <w:b/>
            <w:bCs/>
            <w:noProof/>
            <w:webHidden/>
            <w:sz w:val="24"/>
            <w:szCs w:val="24"/>
          </w:rPr>
          <w:tab/>
        </w:r>
        <w:r w:rsidR="00E43E8C">
          <w:rPr>
            <w:rFonts w:ascii="Times New Roman" w:eastAsia="Calibri" w:hAnsi="Times New Roman" w:cs="Times New Roman"/>
            <w:b/>
            <w:bCs/>
            <w:noProof/>
            <w:webHidden/>
            <w:sz w:val="24"/>
            <w:szCs w:val="24"/>
            <w:lang w:val="en-US"/>
          </w:rPr>
          <w:t>25</w:t>
        </w:r>
      </w:hyperlink>
    </w:p>
    <w:p w14:paraId="67C6C569" w14:textId="2CD16BDF" w:rsidR="00CD03B1" w:rsidRPr="00E73943" w:rsidRDefault="00425F2F" w:rsidP="00CD03B1">
      <w:pPr>
        <w:keepNext/>
        <w:tabs>
          <w:tab w:val="right" w:leader="dot" w:pos="9639"/>
        </w:tabs>
        <w:spacing w:before="120"/>
        <w:jc w:val="both"/>
        <w:rPr>
          <w:rFonts w:ascii="Times New Roman" w:eastAsia="Times New Roman" w:hAnsi="Times New Roman" w:cs="Times New Roman"/>
          <w:noProof/>
          <w:sz w:val="24"/>
          <w:szCs w:val="24"/>
          <w:lang w:eastAsia="ru-RU"/>
        </w:rPr>
      </w:pPr>
      <w:hyperlink r:id="rId19" w:anchor="_Toc162370398" w:history="1">
        <w:r w:rsidR="00CD03B1" w:rsidRPr="00E73943">
          <w:rPr>
            <w:rFonts w:ascii="Times New Roman" w:eastAsia="Segoe UI" w:hAnsi="Times New Roman" w:cs="Times New Roman"/>
            <w:iCs/>
            <w:noProof/>
            <w:sz w:val="24"/>
            <w:szCs w:val="24"/>
            <w:lang w:eastAsia="ru-RU"/>
          </w:rPr>
          <w:t>3.1. Материально-техническое обеспечение</w:t>
        </w:r>
        <w:r w:rsidR="00CD03B1" w:rsidRPr="00E73943">
          <w:rPr>
            <w:rFonts w:ascii="Times New Roman" w:eastAsia="Segoe UI" w:hAnsi="Times New Roman" w:cs="Times New Roman"/>
            <w:iCs/>
            <w:noProof/>
            <w:webHidden/>
            <w:sz w:val="24"/>
            <w:szCs w:val="24"/>
            <w:lang w:eastAsia="ru-RU"/>
          </w:rPr>
          <w:tab/>
        </w:r>
        <w:r w:rsidR="00E43E8C">
          <w:rPr>
            <w:rFonts w:ascii="Times New Roman" w:eastAsia="Segoe UI" w:hAnsi="Times New Roman" w:cs="Times New Roman"/>
            <w:iCs/>
            <w:noProof/>
            <w:webHidden/>
            <w:sz w:val="24"/>
            <w:szCs w:val="24"/>
            <w:lang w:val="en-US" w:eastAsia="ru-RU"/>
          </w:rPr>
          <w:t>25</w:t>
        </w:r>
      </w:hyperlink>
    </w:p>
    <w:p w14:paraId="4F904A0D" w14:textId="29A2E2D7" w:rsidR="00CD03B1" w:rsidRPr="00E73943" w:rsidRDefault="00425F2F" w:rsidP="00CD03B1">
      <w:pPr>
        <w:keepNext/>
        <w:tabs>
          <w:tab w:val="right" w:leader="dot" w:pos="9639"/>
        </w:tabs>
        <w:spacing w:before="120"/>
        <w:jc w:val="both"/>
        <w:rPr>
          <w:rFonts w:ascii="Times New Roman" w:eastAsia="Times New Roman" w:hAnsi="Times New Roman" w:cs="Times New Roman"/>
          <w:noProof/>
          <w:sz w:val="24"/>
          <w:szCs w:val="24"/>
          <w:lang w:eastAsia="ru-RU"/>
        </w:rPr>
      </w:pPr>
      <w:hyperlink r:id="rId20" w:anchor="_Toc162370399" w:history="1">
        <w:r w:rsidR="00CD03B1" w:rsidRPr="00E73943">
          <w:rPr>
            <w:rFonts w:ascii="Times New Roman" w:eastAsia="Segoe UI" w:hAnsi="Times New Roman" w:cs="Times New Roman"/>
            <w:iCs/>
            <w:noProof/>
            <w:sz w:val="24"/>
            <w:szCs w:val="24"/>
            <w:lang w:eastAsia="ru-RU"/>
          </w:rPr>
          <w:t>3.2. Учебно-методическое обеспечение</w:t>
        </w:r>
        <w:r w:rsidR="00CD03B1" w:rsidRPr="00E73943">
          <w:rPr>
            <w:rFonts w:ascii="Times New Roman" w:eastAsia="Segoe UI" w:hAnsi="Times New Roman" w:cs="Times New Roman"/>
            <w:iCs/>
            <w:noProof/>
            <w:webHidden/>
            <w:sz w:val="24"/>
            <w:szCs w:val="24"/>
            <w:lang w:eastAsia="ru-RU"/>
          </w:rPr>
          <w:tab/>
        </w:r>
        <w:r w:rsidR="00E43E8C">
          <w:rPr>
            <w:rFonts w:ascii="Times New Roman" w:eastAsia="Segoe UI" w:hAnsi="Times New Roman" w:cs="Times New Roman"/>
            <w:iCs/>
            <w:noProof/>
            <w:webHidden/>
            <w:sz w:val="24"/>
            <w:szCs w:val="24"/>
            <w:lang w:val="en-US" w:eastAsia="ru-RU"/>
          </w:rPr>
          <w:t>25</w:t>
        </w:r>
      </w:hyperlink>
    </w:p>
    <w:p w14:paraId="6D75A6B1" w14:textId="59354138" w:rsidR="00CD03B1" w:rsidRPr="00E73943" w:rsidRDefault="00425F2F" w:rsidP="00CD03B1">
      <w:pPr>
        <w:keepNext/>
        <w:tabs>
          <w:tab w:val="right" w:leader="dot" w:pos="9639"/>
        </w:tabs>
        <w:spacing w:before="120" w:line="276" w:lineRule="auto"/>
        <w:jc w:val="both"/>
        <w:rPr>
          <w:rFonts w:ascii="Times New Roman" w:eastAsia="Times New Roman" w:hAnsi="Times New Roman" w:cs="Times New Roman"/>
          <w:noProof/>
          <w:sz w:val="24"/>
          <w:szCs w:val="24"/>
          <w:lang w:eastAsia="ru-RU"/>
        </w:rPr>
      </w:pPr>
      <w:hyperlink r:id="rId21" w:anchor="_Toc162370400" w:history="1">
        <w:r w:rsidR="00CD03B1" w:rsidRPr="00E73943">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CD03B1" w:rsidRPr="00E73943">
          <w:rPr>
            <w:rFonts w:ascii="Times New Roman" w:eastAsia="Calibri" w:hAnsi="Times New Roman" w:cs="Times New Roman"/>
            <w:b/>
            <w:bCs/>
            <w:noProof/>
            <w:webHidden/>
            <w:sz w:val="24"/>
            <w:szCs w:val="24"/>
          </w:rPr>
          <w:tab/>
        </w:r>
        <w:r w:rsidR="00E43E8C">
          <w:rPr>
            <w:rFonts w:ascii="Times New Roman" w:eastAsia="Calibri" w:hAnsi="Times New Roman" w:cs="Times New Roman"/>
            <w:b/>
            <w:bCs/>
            <w:noProof/>
            <w:webHidden/>
            <w:sz w:val="24"/>
            <w:szCs w:val="24"/>
            <w:lang w:val="en-US"/>
          </w:rPr>
          <w:t>26</w:t>
        </w:r>
      </w:hyperlink>
    </w:p>
    <w:p w14:paraId="5588C990" w14:textId="77777777" w:rsidR="00CD03B1" w:rsidRPr="00E73943" w:rsidRDefault="00CD03B1" w:rsidP="00CD03B1">
      <w:pPr>
        <w:jc w:val="center"/>
        <w:rPr>
          <w:rFonts w:ascii="Times New Roman" w:eastAsia="Calibri" w:hAnsi="Times New Roman" w:cs="Times New Roman"/>
          <w:b/>
          <w:bCs/>
          <w:sz w:val="24"/>
          <w:szCs w:val="24"/>
        </w:rPr>
      </w:pPr>
      <w:r w:rsidRPr="00E73943">
        <w:rPr>
          <w:rFonts w:ascii="Times New Roman" w:eastAsia="Calibri" w:hAnsi="Times New Roman" w:cs="Times New Roman"/>
          <w:b/>
          <w:bCs/>
          <w:sz w:val="24"/>
          <w:szCs w:val="24"/>
        </w:rPr>
        <w:fldChar w:fldCharType="end"/>
      </w:r>
    </w:p>
    <w:p w14:paraId="7BA97D7D" w14:textId="77777777" w:rsidR="00CD03B1" w:rsidRPr="008345E7" w:rsidRDefault="00CD03B1" w:rsidP="00CD03B1">
      <w:pPr>
        <w:rPr>
          <w:rFonts w:ascii="Times New Roman" w:eastAsia="Segoe UI" w:hAnsi="Times New Roman" w:cs="Times New Roman"/>
          <w:b/>
          <w:bCs/>
          <w:caps/>
          <w:kern w:val="32"/>
          <w:sz w:val="24"/>
          <w:szCs w:val="24"/>
          <w:lang w:eastAsia="ru-RU"/>
        </w:rPr>
        <w:sectPr w:rsidR="00CD03B1" w:rsidRPr="008345E7" w:rsidSect="00CD03B1">
          <w:headerReference w:type="even" r:id="rId22"/>
          <w:headerReference w:type="default" r:id="rId23"/>
          <w:pgSz w:w="11906" w:h="16838"/>
          <w:pgMar w:top="1134" w:right="567" w:bottom="1134" w:left="1701" w:header="709" w:footer="709" w:gutter="0"/>
          <w:cols w:space="720"/>
        </w:sectPr>
      </w:pPr>
    </w:p>
    <w:p w14:paraId="30401EFE" w14:textId="77777777" w:rsidR="00CD03B1" w:rsidRPr="00E73943" w:rsidRDefault="00CD03B1" w:rsidP="00CD03B1">
      <w:pPr>
        <w:keepNext/>
        <w:spacing w:after="120"/>
        <w:jc w:val="center"/>
        <w:outlineLvl w:val="0"/>
        <w:rPr>
          <w:rFonts w:ascii="Times New Roman" w:eastAsia="Segoe UI" w:hAnsi="Times New Roman" w:cs="Times New Roman"/>
          <w:b/>
          <w:bCs/>
          <w:caps/>
          <w:kern w:val="32"/>
          <w:sz w:val="24"/>
          <w:szCs w:val="24"/>
          <w:lang w:eastAsia="ru-RU"/>
        </w:rPr>
      </w:pPr>
      <w:r w:rsidRPr="00E73943">
        <w:rPr>
          <w:rFonts w:ascii="Times New Roman" w:eastAsia="Segoe UI" w:hAnsi="Times New Roman" w:cs="Times New Roman"/>
          <w:b/>
          <w:bCs/>
          <w:caps/>
          <w:kern w:val="32"/>
          <w:sz w:val="24"/>
          <w:szCs w:val="24"/>
          <w:lang w:eastAsia="ru-RU"/>
        </w:rPr>
        <w:lastRenderedPageBreak/>
        <w:t>1. Общая характеристика РАБОЧЕЙ ПРОГРАММЫ ПРОФЕССИОНАЛЬНОГО МОДУЛЯ</w:t>
      </w:r>
    </w:p>
    <w:p w14:paraId="54911ECE" w14:textId="7DF7A734" w:rsidR="004030F0" w:rsidRPr="0012275C" w:rsidRDefault="00CD03B1" w:rsidP="00CD03B1">
      <w:pPr>
        <w:widowControl w:val="0"/>
        <w:jc w:val="center"/>
        <w:rPr>
          <w:rFonts w:ascii="Times New Roman" w:eastAsia="Segoe UI" w:hAnsi="Times New Roman" w:cs="Times New Roman"/>
          <w:b/>
          <w:bCs/>
          <w:sz w:val="24"/>
          <w:szCs w:val="24"/>
          <w:lang w:eastAsia="nl-NL"/>
        </w:rPr>
      </w:pPr>
      <w:r w:rsidRPr="0012275C">
        <w:rPr>
          <w:rFonts w:ascii="Times New Roman" w:eastAsia="Segoe UI" w:hAnsi="Times New Roman" w:cs="Times New Roman"/>
          <w:b/>
          <w:bCs/>
          <w:sz w:val="24"/>
          <w:szCs w:val="24"/>
          <w:lang w:eastAsia="nl-NL"/>
        </w:rPr>
        <w:t>«П</w:t>
      </w:r>
      <w:r w:rsidR="003C50E4">
        <w:rPr>
          <w:rFonts w:ascii="Times New Roman" w:eastAsia="Segoe UI" w:hAnsi="Times New Roman" w:cs="Times New Roman"/>
          <w:b/>
          <w:bCs/>
          <w:sz w:val="24"/>
          <w:szCs w:val="24"/>
          <w:lang w:eastAsia="nl-NL"/>
        </w:rPr>
        <w:t>Мн.</w:t>
      </w:r>
      <w:r w:rsidRPr="0012275C">
        <w:rPr>
          <w:rFonts w:ascii="Times New Roman" w:eastAsia="Segoe UI" w:hAnsi="Times New Roman" w:cs="Times New Roman"/>
          <w:b/>
          <w:bCs/>
          <w:sz w:val="24"/>
          <w:szCs w:val="24"/>
          <w:lang w:eastAsia="nl-NL"/>
        </w:rPr>
        <w:t>0</w:t>
      </w:r>
      <w:r w:rsidR="00E73943" w:rsidRPr="0012275C">
        <w:rPr>
          <w:rFonts w:ascii="Times New Roman" w:eastAsia="Segoe UI" w:hAnsi="Times New Roman" w:cs="Times New Roman"/>
          <w:b/>
          <w:bCs/>
          <w:sz w:val="24"/>
          <w:szCs w:val="24"/>
          <w:lang w:eastAsia="nl-NL"/>
        </w:rPr>
        <w:t>Х</w:t>
      </w:r>
      <w:r w:rsidRPr="0012275C">
        <w:rPr>
          <w:rFonts w:ascii="Times New Roman" w:eastAsia="Segoe UI" w:hAnsi="Times New Roman" w:cs="Times New Roman"/>
          <w:b/>
          <w:bCs/>
          <w:sz w:val="24"/>
          <w:szCs w:val="24"/>
          <w:lang w:eastAsia="nl-NL"/>
        </w:rPr>
        <w:t xml:space="preserve"> </w:t>
      </w:r>
      <w:bookmarkStart w:id="20" w:name="_Hlk226024957"/>
      <w:r w:rsidRPr="0012275C">
        <w:rPr>
          <w:rFonts w:ascii="Times New Roman" w:eastAsia="Segoe UI" w:hAnsi="Times New Roman" w:cs="Times New Roman"/>
          <w:b/>
          <w:bCs/>
          <w:sz w:val="24"/>
          <w:szCs w:val="24"/>
          <w:lang w:eastAsia="nl-NL"/>
        </w:rPr>
        <w:t xml:space="preserve">Техническое обеспечение эксплуатации литейного оборудования </w:t>
      </w:r>
    </w:p>
    <w:p w14:paraId="26F1D669" w14:textId="3A90E247" w:rsidR="00CD03B1" w:rsidRDefault="00CD03B1" w:rsidP="00CD03B1">
      <w:pPr>
        <w:widowControl w:val="0"/>
        <w:jc w:val="center"/>
        <w:rPr>
          <w:rFonts w:ascii="Times New Roman" w:eastAsia="Segoe UI" w:hAnsi="Times New Roman" w:cs="Times New Roman"/>
          <w:b/>
          <w:bCs/>
          <w:sz w:val="24"/>
          <w:szCs w:val="24"/>
          <w:lang w:eastAsia="nl-NL"/>
        </w:rPr>
      </w:pPr>
      <w:r w:rsidRPr="0012275C">
        <w:rPr>
          <w:rFonts w:ascii="Times New Roman" w:eastAsia="Segoe UI" w:hAnsi="Times New Roman" w:cs="Times New Roman"/>
          <w:b/>
          <w:bCs/>
          <w:sz w:val="24"/>
          <w:szCs w:val="24"/>
          <w:lang w:eastAsia="nl-NL"/>
        </w:rPr>
        <w:t>и литейных машин</w:t>
      </w:r>
      <w:bookmarkEnd w:id="20"/>
      <w:r w:rsidRPr="0012275C">
        <w:rPr>
          <w:rFonts w:ascii="Times New Roman" w:eastAsia="Segoe UI" w:hAnsi="Times New Roman" w:cs="Times New Roman"/>
          <w:b/>
          <w:bCs/>
          <w:sz w:val="24"/>
          <w:szCs w:val="24"/>
          <w:lang w:eastAsia="nl-NL"/>
        </w:rPr>
        <w:t>»</w:t>
      </w:r>
    </w:p>
    <w:p w14:paraId="634590F6" w14:textId="77777777" w:rsidR="00210FE9" w:rsidRPr="0012275C" w:rsidRDefault="00210FE9" w:rsidP="00CD03B1">
      <w:pPr>
        <w:widowControl w:val="0"/>
        <w:jc w:val="center"/>
        <w:rPr>
          <w:rFonts w:ascii="Times New Roman" w:eastAsia="Segoe UI" w:hAnsi="Times New Roman" w:cs="Times New Roman"/>
          <w:b/>
          <w:bCs/>
          <w:sz w:val="24"/>
          <w:szCs w:val="24"/>
          <w:lang w:eastAsia="nl-NL"/>
        </w:rPr>
      </w:pPr>
    </w:p>
    <w:p w14:paraId="2BAA2E7E" w14:textId="7B594A09" w:rsidR="00FA0E66" w:rsidRPr="009F2591" w:rsidRDefault="00FA0E66" w:rsidP="00FA0E66">
      <w:pPr>
        <w:numPr>
          <w:ilvl w:val="1"/>
          <w:numId w:val="19"/>
        </w:numPr>
        <w:tabs>
          <w:tab w:val="left" w:pos="1701"/>
        </w:tabs>
        <w:spacing w:after="120" w:line="276" w:lineRule="auto"/>
        <w:ind w:left="0" w:firstLine="1276"/>
        <w:jc w:val="both"/>
        <w:outlineLvl w:val="1"/>
        <w:rPr>
          <w:rFonts w:ascii="Times New Roman" w:eastAsia="Segoe UI" w:hAnsi="Times New Roman" w:cs="Times New Roman"/>
          <w:b/>
          <w:bCs/>
          <w:spacing w:val="15"/>
          <w:sz w:val="24"/>
          <w:szCs w:val="24"/>
          <w:lang w:eastAsia="ru-RU"/>
        </w:rPr>
      </w:pPr>
      <w:r w:rsidRPr="00C13371">
        <w:rPr>
          <w:rFonts w:ascii="Times New Roman" w:hAnsi="Times New Roman"/>
        </w:rPr>
        <w:t xml:space="preserve"> </w:t>
      </w:r>
      <w:r w:rsidRPr="009F2591">
        <w:rPr>
          <w:rFonts w:ascii="Times New Roman" w:hAnsi="Times New Roman"/>
          <w:b/>
          <w:bCs/>
          <w:sz w:val="24"/>
          <w:szCs w:val="24"/>
        </w:rPr>
        <w:t>Цель и место профессионального модуля в структуре образовательной программы</w:t>
      </w:r>
    </w:p>
    <w:p w14:paraId="7C6E4532" w14:textId="34E10A59" w:rsidR="00CD03B1" w:rsidRPr="008345E7" w:rsidRDefault="00CD03B1" w:rsidP="00B81D86">
      <w:pPr>
        <w:suppressAutoHyphens/>
        <w:spacing w:line="276" w:lineRule="auto"/>
        <w:ind w:firstLine="709"/>
        <w:contextualSpacing/>
        <w:jc w:val="both"/>
        <w:rPr>
          <w:rFonts w:ascii="Times New Roman" w:eastAsia="Calibri" w:hAnsi="Times New Roman" w:cs="Times New Roman"/>
          <w:sz w:val="24"/>
          <w:szCs w:val="24"/>
        </w:rPr>
      </w:pPr>
      <w:r w:rsidRPr="008345E7">
        <w:rPr>
          <w:rFonts w:ascii="Times New Roman" w:eastAsia="Times New Roman" w:hAnsi="Times New Roman" w:cs="Times New Roman"/>
          <w:sz w:val="24"/>
          <w:szCs w:val="24"/>
          <w:lang w:eastAsia="ru-RU"/>
        </w:rPr>
        <w:t>Цель модуля:</w:t>
      </w:r>
      <w:r w:rsidR="0012275C">
        <w:rPr>
          <w:rFonts w:ascii="Times New Roman" w:eastAsia="Times New Roman" w:hAnsi="Times New Roman" w:cs="Times New Roman"/>
          <w:sz w:val="24"/>
          <w:szCs w:val="24"/>
          <w:lang w:eastAsia="ru-RU"/>
        </w:rPr>
        <w:t xml:space="preserve"> </w:t>
      </w:r>
      <w:r w:rsidR="009E5F2E" w:rsidRPr="008345E7">
        <w:rPr>
          <w:rStyle w:val="afffffe"/>
          <w:rFonts w:ascii="Times New Roman" w:hAnsi="Times New Roman" w:cs="Times New Roman"/>
          <w:b w:val="0"/>
          <w:sz w:val="24"/>
          <w:szCs w:val="24"/>
        </w:rPr>
        <w:t>формирование знаний, умений и навыков</w:t>
      </w:r>
      <w:r w:rsidR="009E5F2E">
        <w:rPr>
          <w:rFonts w:ascii="Times New Roman" w:eastAsia="Times New Roman" w:hAnsi="Times New Roman" w:cs="Times New Roman"/>
          <w:sz w:val="24"/>
          <w:szCs w:val="24"/>
          <w:lang w:eastAsia="ru-RU"/>
        </w:rPr>
        <w:t xml:space="preserve"> </w:t>
      </w:r>
      <w:r w:rsidR="00B81D86" w:rsidRPr="008345E7">
        <w:rPr>
          <w:rStyle w:val="afffffe"/>
          <w:rFonts w:ascii="Times New Roman" w:hAnsi="Times New Roman" w:cs="Times New Roman"/>
          <w:b w:val="0"/>
          <w:sz w:val="24"/>
          <w:szCs w:val="24"/>
        </w:rPr>
        <w:t xml:space="preserve">необходимых для </w:t>
      </w:r>
      <w:r w:rsidR="00B81D86">
        <w:rPr>
          <w:rStyle w:val="afffffe"/>
          <w:rFonts w:ascii="Times New Roman" w:hAnsi="Times New Roman" w:cs="Times New Roman"/>
          <w:b w:val="0"/>
          <w:sz w:val="24"/>
          <w:szCs w:val="24"/>
        </w:rPr>
        <w:t>освоения вида деятельности -</w:t>
      </w:r>
      <w:r w:rsidR="00B81D86" w:rsidRPr="00B81D86">
        <w:t xml:space="preserve"> </w:t>
      </w:r>
      <w:r w:rsidR="00B81D86">
        <w:t>т</w:t>
      </w:r>
      <w:r w:rsidR="00B81D86" w:rsidRPr="00B81D86">
        <w:rPr>
          <w:rStyle w:val="afffffe"/>
          <w:rFonts w:ascii="Times New Roman" w:hAnsi="Times New Roman" w:cs="Times New Roman"/>
          <w:b w:val="0"/>
          <w:sz w:val="24"/>
          <w:szCs w:val="24"/>
        </w:rPr>
        <w:t>ехническое обеспечение эксплуатации литейного оборудования и литейных машин</w:t>
      </w:r>
      <w:r w:rsidRPr="008345E7">
        <w:rPr>
          <w:rFonts w:ascii="Times New Roman" w:eastAsia="Calibri" w:hAnsi="Times New Roman" w:cs="Times New Roman"/>
          <w:bCs/>
          <w:sz w:val="24"/>
          <w:szCs w:val="24"/>
        </w:rPr>
        <w:t xml:space="preserve"> </w:t>
      </w:r>
      <w:r w:rsidR="00B81D86">
        <w:rPr>
          <w:rFonts w:ascii="Times New Roman" w:eastAsia="Calibri" w:hAnsi="Times New Roman" w:cs="Times New Roman"/>
          <w:bCs/>
          <w:sz w:val="24"/>
          <w:szCs w:val="24"/>
        </w:rPr>
        <w:t>(</w:t>
      </w:r>
      <w:r w:rsidRPr="008345E7">
        <w:rPr>
          <w:rFonts w:ascii="Times New Roman" w:eastAsia="Calibri" w:hAnsi="Times New Roman" w:cs="Times New Roman"/>
          <w:bCs/>
          <w:sz w:val="24"/>
          <w:szCs w:val="24"/>
        </w:rPr>
        <w:t>эксплуатаци</w:t>
      </w:r>
      <w:r w:rsidR="00B81D86">
        <w:rPr>
          <w:rFonts w:ascii="Times New Roman" w:eastAsia="Calibri" w:hAnsi="Times New Roman" w:cs="Times New Roman"/>
          <w:bCs/>
          <w:sz w:val="24"/>
          <w:szCs w:val="24"/>
        </w:rPr>
        <w:t>я</w:t>
      </w:r>
      <w:r w:rsidRPr="008345E7">
        <w:rPr>
          <w:rFonts w:ascii="Times New Roman" w:eastAsia="Calibri" w:hAnsi="Times New Roman" w:cs="Times New Roman"/>
          <w:bCs/>
          <w:sz w:val="24"/>
          <w:szCs w:val="24"/>
        </w:rPr>
        <w:t xml:space="preserve"> и обслуживание литейного технологического оборудования</w:t>
      </w:r>
      <w:r w:rsidRPr="008345E7">
        <w:rPr>
          <w:rFonts w:ascii="Times New Roman" w:eastAsia="Calibri" w:hAnsi="Times New Roman" w:cs="Times New Roman"/>
          <w:b/>
          <w:sz w:val="24"/>
          <w:szCs w:val="24"/>
        </w:rPr>
        <w:t> </w:t>
      </w:r>
      <w:r w:rsidRPr="008345E7">
        <w:rPr>
          <w:rFonts w:ascii="Times New Roman" w:eastAsia="Calibri" w:hAnsi="Times New Roman" w:cs="Times New Roman"/>
          <w:sz w:val="24"/>
          <w:szCs w:val="24"/>
        </w:rPr>
        <w:t>в производстве отливок из чёрных и цветных металлов</w:t>
      </w:r>
      <w:r w:rsidR="00B81D86">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w:t>
      </w:r>
    </w:p>
    <w:p w14:paraId="2D618C5F" w14:textId="4F0CCADD" w:rsidR="00CD03B1" w:rsidRPr="008345E7" w:rsidRDefault="00CD03B1" w:rsidP="00B15759">
      <w:pPr>
        <w:suppressAutoHyphens/>
        <w:spacing w:line="276" w:lineRule="auto"/>
        <w:ind w:firstLine="709"/>
        <w:contextualSpacing/>
        <w:jc w:val="both"/>
        <w:rPr>
          <w:rFonts w:ascii="Times New Roman" w:eastAsia="Times New Roman" w:hAnsi="Times New Roman" w:cs="Times New Roman"/>
          <w:bCs/>
          <w:color w:val="000000"/>
          <w:kern w:val="32"/>
          <w:sz w:val="24"/>
          <w:szCs w:val="24"/>
        </w:rPr>
      </w:pPr>
      <w:r w:rsidRPr="008345E7">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005C3674">
        <w:rPr>
          <w:rFonts w:ascii="Times New Roman" w:eastAsia="Calibri" w:hAnsi="Times New Roman" w:cs="Times New Roman"/>
          <w:iCs/>
          <w:color w:val="000000"/>
          <w:sz w:val="24"/>
          <w:szCs w:val="24"/>
        </w:rPr>
        <w:t xml:space="preserve"> по направленности </w:t>
      </w:r>
      <w:r w:rsidR="005C3674" w:rsidRPr="005C3674">
        <w:rPr>
          <w:rFonts w:ascii="Times New Roman" w:eastAsia="Calibri" w:hAnsi="Times New Roman" w:cs="Times New Roman"/>
          <w:iCs/>
          <w:color w:val="000000"/>
          <w:sz w:val="24"/>
          <w:szCs w:val="24"/>
        </w:rPr>
        <w:t>Литейное оборудование и литейные машины</w:t>
      </w:r>
      <w:r w:rsidR="005C3674">
        <w:rPr>
          <w:rFonts w:ascii="Times New Roman" w:eastAsia="Calibri" w:hAnsi="Times New Roman" w:cs="Times New Roman"/>
          <w:iCs/>
          <w:color w:val="000000"/>
          <w:sz w:val="24"/>
          <w:szCs w:val="24"/>
        </w:rPr>
        <w:t>.</w:t>
      </w:r>
    </w:p>
    <w:p w14:paraId="2C1C870B" w14:textId="77777777" w:rsidR="001249DE" w:rsidRPr="008345E7" w:rsidRDefault="001249DE" w:rsidP="001249DE">
      <w:pPr>
        <w:pStyle w:val="114"/>
        <w:numPr>
          <w:ilvl w:val="1"/>
          <w:numId w:val="19"/>
        </w:numPr>
        <w:spacing w:before="240"/>
        <w:rPr>
          <w:rFonts w:ascii="Times New Roman" w:hAnsi="Times New Roman"/>
        </w:rPr>
      </w:pPr>
      <w:r w:rsidRPr="008345E7">
        <w:rPr>
          <w:rFonts w:ascii="Times New Roman" w:hAnsi="Times New Roman"/>
        </w:rPr>
        <w:t>Панируемые результаты освоения профессионального модуля</w:t>
      </w:r>
    </w:p>
    <w:p w14:paraId="6DEA5A37" w14:textId="2F9FA0C1" w:rsidR="00CD03B1" w:rsidRPr="008345E7" w:rsidRDefault="00CD03B1" w:rsidP="00CD03B1">
      <w:pPr>
        <w:ind w:firstLine="709"/>
        <w:jc w:val="both"/>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w:t>
      </w:r>
      <w:r w:rsidR="00937210">
        <w:rPr>
          <w:rFonts w:ascii="Times New Roman" w:eastAsia="Times New Roman" w:hAnsi="Times New Roman" w:cs="Times New Roman"/>
          <w:sz w:val="24"/>
          <w:szCs w:val="24"/>
          <w:lang w:eastAsia="ru-RU"/>
        </w:rPr>
        <w:t xml:space="preserve"> </w:t>
      </w:r>
      <w:r w:rsidRPr="008345E7">
        <w:rPr>
          <w:rFonts w:ascii="Times New Roman" w:eastAsia="Times New Roman" w:hAnsi="Times New Roman" w:cs="Times New Roman"/>
          <w:sz w:val="24"/>
          <w:szCs w:val="24"/>
          <w:lang w:eastAsia="ru-RU"/>
        </w:rPr>
        <w:t>ПОП</w:t>
      </w:r>
      <w:r w:rsidR="00937210">
        <w:rPr>
          <w:rFonts w:ascii="Times New Roman" w:eastAsia="Times New Roman" w:hAnsi="Times New Roman" w:cs="Times New Roman"/>
          <w:sz w:val="24"/>
          <w:szCs w:val="24"/>
          <w:lang w:eastAsia="ru-RU"/>
        </w:rPr>
        <w:t xml:space="preserve"> СПО</w:t>
      </w:r>
      <w:r w:rsidRPr="008345E7">
        <w:rPr>
          <w:rFonts w:ascii="Times New Roman" w:eastAsia="Times New Roman" w:hAnsi="Times New Roman" w:cs="Times New Roman"/>
          <w:sz w:val="24"/>
          <w:szCs w:val="24"/>
          <w:lang w:eastAsia="ru-RU"/>
        </w:rPr>
        <w:t>).</w:t>
      </w:r>
    </w:p>
    <w:p w14:paraId="5293D5E2" w14:textId="7387F5B2" w:rsidR="00CD03B1" w:rsidRPr="008345E7" w:rsidRDefault="00CD03B1" w:rsidP="00CD03B1">
      <w:pPr>
        <w:spacing w:after="120"/>
        <w:ind w:firstLine="709"/>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В результате освоения профессионального модуля обучающийся должен</w:t>
      </w:r>
      <w:r w:rsidR="00937210">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2684"/>
        <w:gridCol w:w="2380"/>
        <w:gridCol w:w="2210"/>
      </w:tblGrid>
      <w:tr w:rsidR="00CD03B1" w:rsidRPr="00937210" w14:paraId="5F70185B" w14:textId="77777777" w:rsidTr="00FC0E42">
        <w:tc>
          <w:tcPr>
            <w:tcW w:w="2354" w:type="dxa"/>
            <w:tcBorders>
              <w:top w:val="single" w:sz="4" w:space="0" w:color="auto"/>
              <w:left w:val="single" w:sz="4" w:space="0" w:color="auto"/>
              <w:bottom w:val="single" w:sz="4" w:space="0" w:color="auto"/>
              <w:right w:val="single" w:sz="4" w:space="0" w:color="auto"/>
            </w:tcBorders>
            <w:hideMark/>
          </w:tcPr>
          <w:p w14:paraId="0C811A25" w14:textId="77777777" w:rsidR="00CD03B1" w:rsidRPr="00937210" w:rsidRDefault="00CD03B1" w:rsidP="00CD03B1">
            <w:pPr>
              <w:rPr>
                <w:rFonts w:ascii="Times New Roman" w:eastAsia="Calibri" w:hAnsi="Times New Roman" w:cs="Times New Roman"/>
                <w:b/>
              </w:rPr>
            </w:pPr>
            <w:r w:rsidRPr="00937210">
              <w:rPr>
                <w:rFonts w:ascii="Times New Roman" w:eastAsia="Calibri" w:hAnsi="Times New Roman" w:cs="Times New Roman"/>
                <w:b/>
              </w:rPr>
              <w:t xml:space="preserve">Код </w:t>
            </w:r>
            <w:r w:rsidRPr="00937210">
              <w:rPr>
                <w:rFonts w:ascii="Times New Roman" w:eastAsia="Calibri" w:hAnsi="Times New Roman" w:cs="Times New Roman"/>
                <w:b/>
                <w:iCs/>
              </w:rPr>
              <w:t>ОК</w:t>
            </w:r>
            <w:r w:rsidRPr="00937210">
              <w:rPr>
                <w:rFonts w:ascii="Times New Roman" w:eastAsia="Calibri" w:hAnsi="Times New Roman" w:cs="Times New Roman"/>
                <w:b/>
                <w:i/>
              </w:rPr>
              <w:t xml:space="preserve">, </w:t>
            </w:r>
            <w:r w:rsidRPr="00937210">
              <w:rPr>
                <w:rFonts w:ascii="Times New Roman" w:eastAsia="Calibri" w:hAnsi="Times New Roman" w:cs="Times New Roman"/>
                <w:b/>
                <w:iCs/>
              </w:rPr>
              <w:t>ПК</w:t>
            </w:r>
          </w:p>
        </w:tc>
        <w:tc>
          <w:tcPr>
            <w:tcW w:w="2684" w:type="dxa"/>
            <w:tcBorders>
              <w:top w:val="single" w:sz="4" w:space="0" w:color="auto"/>
              <w:left w:val="single" w:sz="4" w:space="0" w:color="auto"/>
              <w:bottom w:val="single" w:sz="4" w:space="0" w:color="auto"/>
              <w:right w:val="single" w:sz="4" w:space="0" w:color="auto"/>
            </w:tcBorders>
            <w:hideMark/>
          </w:tcPr>
          <w:p w14:paraId="4FD4A527" w14:textId="77777777" w:rsidR="00CD03B1" w:rsidRPr="00937210" w:rsidRDefault="00CD03B1" w:rsidP="00CD03B1">
            <w:pPr>
              <w:jc w:val="center"/>
              <w:rPr>
                <w:rFonts w:ascii="Times New Roman" w:eastAsia="Calibri" w:hAnsi="Times New Roman" w:cs="Times New Roman"/>
              </w:rPr>
            </w:pPr>
            <w:r w:rsidRPr="00937210">
              <w:rPr>
                <w:rFonts w:ascii="Times New Roman" w:eastAsia="Calibri" w:hAnsi="Times New Roman" w:cs="Times New Roman"/>
                <w:b/>
              </w:rPr>
              <w:t>Уметь</w:t>
            </w:r>
          </w:p>
        </w:tc>
        <w:tc>
          <w:tcPr>
            <w:tcW w:w="2380" w:type="dxa"/>
            <w:tcBorders>
              <w:top w:val="single" w:sz="4" w:space="0" w:color="auto"/>
              <w:left w:val="single" w:sz="4" w:space="0" w:color="auto"/>
              <w:bottom w:val="single" w:sz="4" w:space="0" w:color="auto"/>
              <w:right w:val="single" w:sz="4" w:space="0" w:color="auto"/>
            </w:tcBorders>
            <w:hideMark/>
          </w:tcPr>
          <w:p w14:paraId="2BD0AD59" w14:textId="77777777" w:rsidR="00CD03B1" w:rsidRPr="00937210" w:rsidRDefault="00CD03B1" w:rsidP="00CD03B1">
            <w:pPr>
              <w:jc w:val="center"/>
              <w:rPr>
                <w:rFonts w:ascii="Times New Roman" w:eastAsia="Calibri" w:hAnsi="Times New Roman" w:cs="Times New Roman"/>
                <w:b/>
                <w:i/>
              </w:rPr>
            </w:pPr>
            <w:r w:rsidRPr="00937210">
              <w:rPr>
                <w:rFonts w:ascii="Times New Roman" w:eastAsia="Calibri" w:hAnsi="Times New Roman" w:cs="Times New Roman"/>
                <w:b/>
              </w:rPr>
              <w:t>Знать</w:t>
            </w:r>
          </w:p>
        </w:tc>
        <w:tc>
          <w:tcPr>
            <w:tcW w:w="2210" w:type="dxa"/>
            <w:tcBorders>
              <w:top w:val="single" w:sz="4" w:space="0" w:color="auto"/>
              <w:left w:val="single" w:sz="4" w:space="0" w:color="auto"/>
              <w:bottom w:val="single" w:sz="4" w:space="0" w:color="auto"/>
              <w:right w:val="single" w:sz="4" w:space="0" w:color="auto"/>
            </w:tcBorders>
            <w:hideMark/>
          </w:tcPr>
          <w:p w14:paraId="7F97038C" w14:textId="77777777" w:rsidR="00CD03B1" w:rsidRPr="00937210" w:rsidRDefault="00CD03B1" w:rsidP="00CD03B1">
            <w:pPr>
              <w:jc w:val="center"/>
              <w:rPr>
                <w:rFonts w:ascii="Times New Roman" w:eastAsia="Calibri" w:hAnsi="Times New Roman" w:cs="Times New Roman"/>
                <w:b/>
                <w:i/>
              </w:rPr>
            </w:pPr>
            <w:r w:rsidRPr="00937210">
              <w:rPr>
                <w:rFonts w:ascii="Times New Roman" w:eastAsia="Calibri" w:hAnsi="Times New Roman" w:cs="Times New Roman"/>
                <w:b/>
              </w:rPr>
              <w:t>Владеть навыками</w:t>
            </w:r>
          </w:p>
        </w:tc>
      </w:tr>
      <w:tr w:rsidR="00FC0E42" w:rsidRPr="00937210" w14:paraId="17D3D3A3" w14:textId="77777777" w:rsidTr="00FC0E42">
        <w:tc>
          <w:tcPr>
            <w:tcW w:w="2354" w:type="dxa"/>
            <w:tcBorders>
              <w:top w:val="single" w:sz="4" w:space="0" w:color="auto"/>
              <w:left w:val="single" w:sz="4" w:space="0" w:color="auto"/>
              <w:bottom w:val="single" w:sz="4" w:space="0" w:color="auto"/>
              <w:right w:val="single" w:sz="4" w:space="0" w:color="auto"/>
            </w:tcBorders>
            <w:hideMark/>
          </w:tcPr>
          <w:p w14:paraId="6A6336B2" w14:textId="77777777" w:rsidR="00FC0E42" w:rsidRPr="00937210" w:rsidRDefault="00FC0E42" w:rsidP="00FC0E42">
            <w:pPr>
              <w:spacing w:before="100" w:beforeAutospacing="1" w:after="100" w:afterAutospacing="1"/>
              <w:rPr>
                <w:rFonts w:ascii="Times New Roman" w:eastAsia="Times New Roman" w:hAnsi="Times New Roman" w:cs="Times New Roman"/>
                <w:color w:val="000000"/>
              </w:rPr>
            </w:pPr>
            <w:r w:rsidRPr="00937210">
              <w:rPr>
                <w:rFonts w:ascii="Times New Roman" w:eastAsia="Times New Roman" w:hAnsi="Times New Roman" w:cs="Times New Roman"/>
                <w:color w:val="000000"/>
              </w:rPr>
              <w:t>ОК 01. Выбирать способы решения задач профессиональной деятельности применительно к различным контекстам;</w:t>
            </w:r>
          </w:p>
        </w:tc>
        <w:tc>
          <w:tcPr>
            <w:tcW w:w="2684" w:type="dxa"/>
            <w:tcBorders>
              <w:top w:val="single" w:sz="4" w:space="0" w:color="auto"/>
              <w:left w:val="single" w:sz="4" w:space="0" w:color="auto"/>
              <w:bottom w:val="single" w:sz="4" w:space="0" w:color="auto"/>
              <w:right w:val="single" w:sz="4" w:space="0" w:color="auto"/>
            </w:tcBorders>
            <w:hideMark/>
          </w:tcPr>
          <w:p w14:paraId="7B21758C" w14:textId="77777777" w:rsidR="00FC0E42" w:rsidRPr="004531EC" w:rsidRDefault="00FC0E42" w:rsidP="00FC0E42">
            <w:pPr>
              <w:rPr>
                <w:rFonts w:ascii="Times New Roman" w:eastAsia="Calibri" w:hAnsi="Times New Roman"/>
              </w:rPr>
            </w:pPr>
            <w:r w:rsidRPr="004531EC">
              <w:rPr>
                <w:rFonts w:ascii="Times New Roman" w:eastAsia="Calibri" w:hAnsi="Times New Roman"/>
              </w:rPr>
              <w:t xml:space="preserve">-распознавать задачу и/или проблему в профессиональном и/или социальном контексте; </w:t>
            </w:r>
          </w:p>
          <w:p w14:paraId="4DA77997"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-анализировать и выделять её составные части;</w:t>
            </w:r>
          </w:p>
          <w:p w14:paraId="2CF067E7" w14:textId="77777777" w:rsidR="00FC0E42" w:rsidRPr="004531EC" w:rsidRDefault="00FC0E42" w:rsidP="00FC0E42">
            <w:pPr>
              <w:rPr>
                <w:rFonts w:ascii="Times New Roman" w:eastAsia="Calibri" w:hAnsi="Times New Roman"/>
              </w:rPr>
            </w:pPr>
            <w:r w:rsidRPr="004531EC">
              <w:rPr>
                <w:rFonts w:ascii="Times New Roman" w:eastAsia="Calibri" w:hAnsi="Times New Roman"/>
              </w:rPr>
              <w:t xml:space="preserve">-определять этапы решения задачи;  </w:t>
            </w:r>
          </w:p>
          <w:p w14:paraId="1DCEDECA" w14:textId="77777777" w:rsidR="00FC0E42" w:rsidRPr="004531EC" w:rsidRDefault="00FC0E42" w:rsidP="00FC0E42">
            <w:pPr>
              <w:rPr>
                <w:rFonts w:ascii="Times New Roman" w:eastAsia="Calibri" w:hAnsi="Times New Roman"/>
              </w:rPr>
            </w:pPr>
            <w:r w:rsidRPr="004531EC">
              <w:rPr>
                <w:rFonts w:ascii="Times New Roman" w:eastAsia="Calibri" w:hAnsi="Times New Roman"/>
              </w:rPr>
              <w:t xml:space="preserve">-составлять план действия; </w:t>
            </w:r>
          </w:p>
          <w:p w14:paraId="2445A501" w14:textId="77777777" w:rsidR="00FC0E42" w:rsidRPr="004531EC" w:rsidRDefault="00FC0E42" w:rsidP="00FC0E42">
            <w:pPr>
              <w:rPr>
                <w:rFonts w:ascii="Times New Roman" w:eastAsia="Calibri" w:hAnsi="Times New Roman"/>
              </w:rPr>
            </w:pPr>
            <w:r w:rsidRPr="004531EC">
              <w:rPr>
                <w:rFonts w:ascii="Times New Roman" w:eastAsia="Calibri" w:hAnsi="Times New Roman"/>
              </w:rPr>
              <w:t>-реализовывать составленный план;</w:t>
            </w:r>
          </w:p>
          <w:p w14:paraId="1ED7E4FE" w14:textId="77777777" w:rsidR="00FC0E42" w:rsidRPr="004531EC" w:rsidRDefault="00FC0E42" w:rsidP="00FC0E42">
            <w:pPr>
              <w:rPr>
                <w:rFonts w:ascii="Times New Roman" w:eastAsia="Calibri" w:hAnsi="Times New Roman"/>
              </w:rPr>
            </w:pPr>
            <w:r w:rsidRPr="004531EC">
              <w:rPr>
                <w:rFonts w:ascii="Times New Roman" w:eastAsia="Calibri" w:hAnsi="Times New Roman"/>
              </w:rPr>
              <w:t xml:space="preserve"> -определять необходимые ресурсы</w:t>
            </w:r>
          </w:p>
          <w:p w14:paraId="5B789EA4" w14:textId="77777777" w:rsidR="00FC0E42" w:rsidRPr="004531EC" w:rsidRDefault="00FC0E42" w:rsidP="00FC0E42">
            <w:pPr>
              <w:rPr>
                <w:rFonts w:ascii="Times New Roman" w:eastAsia="Calibri" w:hAnsi="Times New Roman"/>
              </w:rPr>
            </w:pPr>
            <w:r w:rsidRPr="004531EC">
              <w:rPr>
                <w:rFonts w:ascii="Times New Roman" w:eastAsia="Calibri" w:hAnsi="Times New Roman"/>
              </w:rPr>
              <w:t>выявлять и эффективно искать информацию, необходимую для решения задачи и/или проблемы;</w:t>
            </w:r>
          </w:p>
          <w:p w14:paraId="3D6AE686" w14:textId="77777777" w:rsidR="00FC0E42" w:rsidRPr="004531EC" w:rsidRDefault="00FC0E42" w:rsidP="00FC0E42">
            <w:pPr>
              <w:rPr>
                <w:rFonts w:ascii="Times New Roman" w:eastAsia="Calibri" w:hAnsi="Times New Roman"/>
              </w:rPr>
            </w:pPr>
            <w:r w:rsidRPr="004531EC">
              <w:rPr>
                <w:rFonts w:ascii="Times New Roman" w:eastAsia="Calibri" w:hAnsi="Times New Roman"/>
              </w:rPr>
              <w:t>-владеть актуальными методами работы в профессиональной и смежных сферах;</w:t>
            </w:r>
          </w:p>
          <w:p w14:paraId="483D8594" w14:textId="491A8091" w:rsidR="00FC0E42" w:rsidRPr="00937210" w:rsidRDefault="00FC0E42" w:rsidP="00FC0E42">
            <w:pPr>
              <w:rPr>
                <w:rFonts w:ascii="Times New Roman" w:eastAsia="Calibri" w:hAnsi="Times New Roman" w:cs="Times New Roman"/>
                <w:b/>
              </w:rPr>
            </w:pPr>
            <w:r w:rsidRPr="004531EC">
              <w:rPr>
                <w:rFonts w:ascii="Times New Roman" w:eastAsia="Calibri" w:hAnsi="Times New Roman"/>
              </w:rPr>
              <w:t>-оценивать результат и последствия своих действий (самостоятельно или с помощью наставника).</w:t>
            </w:r>
          </w:p>
        </w:tc>
        <w:tc>
          <w:tcPr>
            <w:tcW w:w="2380" w:type="dxa"/>
            <w:tcBorders>
              <w:top w:val="single" w:sz="4" w:space="0" w:color="auto"/>
              <w:left w:val="single" w:sz="4" w:space="0" w:color="auto"/>
              <w:bottom w:val="single" w:sz="4" w:space="0" w:color="auto"/>
              <w:right w:val="single" w:sz="4" w:space="0" w:color="auto"/>
            </w:tcBorders>
            <w:hideMark/>
          </w:tcPr>
          <w:p w14:paraId="0CA3D866" w14:textId="77777777" w:rsidR="00FC0E42" w:rsidRPr="004531EC" w:rsidRDefault="00FC0E42" w:rsidP="00FC0E42">
            <w:pPr>
              <w:rPr>
                <w:rFonts w:ascii="Times New Roman" w:eastAsia="Calibri" w:hAnsi="Times New Roman"/>
              </w:rPr>
            </w:pPr>
            <w:r w:rsidRPr="004531EC">
              <w:rPr>
                <w:rFonts w:ascii="Times New Roman" w:eastAsia="Calibri" w:hAnsi="Times New Roman"/>
              </w:rPr>
              <w:t xml:space="preserve">-актуальный профессиональный и социальный контекст, в котором приходится работать и жить; </w:t>
            </w:r>
          </w:p>
          <w:p w14:paraId="04B17D27" w14:textId="77777777" w:rsidR="00FC0E42" w:rsidRPr="004531EC" w:rsidRDefault="00FC0E42" w:rsidP="00FC0E42">
            <w:pPr>
              <w:rPr>
                <w:rFonts w:ascii="Times New Roman" w:eastAsia="Calibri" w:hAnsi="Times New Roman"/>
              </w:rPr>
            </w:pPr>
            <w:r w:rsidRPr="004531EC">
              <w:rPr>
                <w:rFonts w:ascii="Times New Roman" w:eastAsia="Calibri" w:hAnsi="Times New Roman"/>
              </w:rPr>
              <w:t>-структуру плана для решения задач, алгоритмы выполнения работ в профессиональной и смежных областях;</w:t>
            </w:r>
          </w:p>
          <w:p w14:paraId="281AE835"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-основные источники информации и ресурсы для решения задач и/или проблем в профессиональном и/или социальном контексте;</w:t>
            </w:r>
          </w:p>
          <w:p w14:paraId="2B4B0515" w14:textId="77777777" w:rsidR="00FC0E42" w:rsidRPr="004531EC" w:rsidRDefault="00FC0E42" w:rsidP="00FC0E42">
            <w:pPr>
              <w:rPr>
                <w:rFonts w:ascii="Times New Roman" w:eastAsia="Calibri" w:hAnsi="Times New Roman"/>
              </w:rPr>
            </w:pPr>
            <w:r w:rsidRPr="004531EC">
              <w:rPr>
                <w:rFonts w:ascii="Times New Roman" w:eastAsia="Calibri" w:hAnsi="Times New Roman"/>
              </w:rPr>
              <w:t>-методы работы в профессиональной и смежных сферах;</w:t>
            </w:r>
          </w:p>
          <w:p w14:paraId="6340BE22" w14:textId="780EC992" w:rsidR="00FC0E42" w:rsidRPr="00937210" w:rsidRDefault="00FC0E42" w:rsidP="00FC0E42">
            <w:pPr>
              <w:rPr>
                <w:rFonts w:ascii="Times New Roman" w:eastAsia="Calibri" w:hAnsi="Times New Roman" w:cs="Times New Roman"/>
              </w:rPr>
            </w:pPr>
            <w:r w:rsidRPr="004531EC">
              <w:rPr>
                <w:rFonts w:ascii="Times New Roman" w:eastAsia="Calibri" w:hAnsi="Times New Roman"/>
              </w:rPr>
              <w:t>-порядок оценки результатов решения задач профессиональной деятельности.</w:t>
            </w:r>
          </w:p>
        </w:tc>
        <w:tc>
          <w:tcPr>
            <w:tcW w:w="2210" w:type="dxa"/>
            <w:tcBorders>
              <w:top w:val="single" w:sz="4" w:space="0" w:color="auto"/>
              <w:left w:val="single" w:sz="4" w:space="0" w:color="auto"/>
              <w:bottom w:val="single" w:sz="4" w:space="0" w:color="auto"/>
              <w:right w:val="single" w:sz="4" w:space="0" w:color="auto"/>
            </w:tcBorders>
            <w:hideMark/>
          </w:tcPr>
          <w:p w14:paraId="45CB0035" w14:textId="77777777" w:rsidR="00FC0E42" w:rsidRPr="00937210" w:rsidRDefault="00FC0E42" w:rsidP="00FC0E42">
            <w:pPr>
              <w:jc w:val="center"/>
              <w:rPr>
                <w:rFonts w:ascii="Times New Roman" w:eastAsia="Calibri" w:hAnsi="Times New Roman" w:cs="Times New Roman"/>
                <w:bCs/>
                <w:i/>
              </w:rPr>
            </w:pPr>
            <w:r w:rsidRPr="00937210">
              <w:rPr>
                <w:rFonts w:ascii="Times New Roman" w:eastAsia="Calibri" w:hAnsi="Times New Roman" w:cs="Times New Roman"/>
                <w:bCs/>
                <w:i/>
              </w:rPr>
              <w:t>-</w:t>
            </w:r>
          </w:p>
        </w:tc>
      </w:tr>
      <w:tr w:rsidR="00FC0E42" w:rsidRPr="00937210" w14:paraId="38AA1607" w14:textId="77777777" w:rsidTr="00FC0E42">
        <w:tc>
          <w:tcPr>
            <w:tcW w:w="2354" w:type="dxa"/>
            <w:tcBorders>
              <w:top w:val="single" w:sz="4" w:space="0" w:color="auto"/>
              <w:left w:val="single" w:sz="4" w:space="0" w:color="auto"/>
              <w:bottom w:val="single" w:sz="4" w:space="0" w:color="auto"/>
              <w:right w:val="single" w:sz="4" w:space="0" w:color="auto"/>
            </w:tcBorders>
            <w:hideMark/>
          </w:tcPr>
          <w:p w14:paraId="346ADAA6" w14:textId="77777777" w:rsidR="00FC0E42" w:rsidRPr="00937210" w:rsidRDefault="00FC0E42" w:rsidP="00FC0E42">
            <w:pPr>
              <w:spacing w:before="100" w:beforeAutospacing="1" w:after="100" w:afterAutospacing="1"/>
              <w:rPr>
                <w:rFonts w:ascii="Times New Roman" w:eastAsia="Times New Roman" w:hAnsi="Times New Roman" w:cs="Times New Roman"/>
                <w:color w:val="000000"/>
              </w:rPr>
            </w:pPr>
            <w:r w:rsidRPr="00937210">
              <w:rPr>
                <w:rFonts w:ascii="Times New Roman" w:eastAsia="Times New Roman" w:hAnsi="Times New Roman" w:cs="Times New Roman"/>
                <w:color w:val="000000"/>
              </w:rPr>
              <w:t xml:space="preserve">ОК 02. Использовать современные средства поиска, анализа и </w:t>
            </w:r>
            <w:proofErr w:type="gramStart"/>
            <w:r w:rsidRPr="00937210">
              <w:rPr>
                <w:rFonts w:ascii="Times New Roman" w:eastAsia="Times New Roman" w:hAnsi="Times New Roman" w:cs="Times New Roman"/>
                <w:color w:val="000000"/>
              </w:rPr>
              <w:lastRenderedPageBreak/>
              <w:t>интерпретации информации</w:t>
            </w:r>
            <w:proofErr w:type="gramEnd"/>
            <w:r w:rsidRPr="00937210">
              <w:rPr>
                <w:rFonts w:ascii="Times New Roman" w:eastAsia="Times New Roman" w:hAnsi="Times New Roman" w:cs="Times New Roman"/>
                <w:color w:val="000000"/>
              </w:rPr>
              <w:t xml:space="preserve"> и информационные технологии для выполнения задач профессиональной деятельности;</w:t>
            </w:r>
          </w:p>
        </w:tc>
        <w:tc>
          <w:tcPr>
            <w:tcW w:w="2684" w:type="dxa"/>
            <w:tcBorders>
              <w:top w:val="single" w:sz="4" w:space="0" w:color="auto"/>
              <w:left w:val="single" w:sz="4" w:space="0" w:color="auto"/>
              <w:bottom w:val="single" w:sz="4" w:space="0" w:color="auto"/>
              <w:right w:val="single" w:sz="4" w:space="0" w:color="auto"/>
            </w:tcBorders>
            <w:hideMark/>
          </w:tcPr>
          <w:p w14:paraId="5DB39403" w14:textId="77777777" w:rsidR="00FC0E42" w:rsidRPr="004531EC" w:rsidRDefault="00FC0E42" w:rsidP="00FC0E42">
            <w:pPr>
              <w:rPr>
                <w:rFonts w:ascii="Times New Roman" w:eastAsia="Calibri" w:hAnsi="Times New Roman"/>
              </w:rPr>
            </w:pPr>
            <w:r w:rsidRPr="004531EC">
              <w:rPr>
                <w:rFonts w:ascii="Times New Roman" w:eastAsia="Calibri" w:hAnsi="Times New Roman"/>
              </w:rPr>
              <w:lastRenderedPageBreak/>
              <w:t xml:space="preserve">-использовать современные средства поиска, анализа и </w:t>
            </w:r>
            <w:proofErr w:type="gramStart"/>
            <w:r w:rsidRPr="004531EC">
              <w:rPr>
                <w:rFonts w:ascii="Times New Roman" w:eastAsia="Calibri" w:hAnsi="Times New Roman"/>
              </w:rPr>
              <w:lastRenderedPageBreak/>
              <w:t>интерпретации информации</w:t>
            </w:r>
            <w:proofErr w:type="gramEnd"/>
            <w:r w:rsidRPr="004531EC">
              <w:rPr>
                <w:rFonts w:ascii="Times New Roman" w:eastAsia="Calibri" w:hAnsi="Times New Roman"/>
              </w:rPr>
              <w:t xml:space="preserve"> и информационные технологии;</w:t>
            </w:r>
          </w:p>
          <w:p w14:paraId="4D4219FF"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-использовать современное программное обеспечение,</w:t>
            </w:r>
          </w:p>
          <w:p w14:paraId="6D93AD5B" w14:textId="7BEC1C7B" w:rsidR="00FC0E42" w:rsidRPr="00937210" w:rsidRDefault="00FC0E42" w:rsidP="00FC0E42">
            <w:pPr>
              <w:rPr>
                <w:rFonts w:ascii="Times New Roman" w:eastAsia="Calibri" w:hAnsi="Times New Roman" w:cs="Times New Roman"/>
                <w:b/>
              </w:rPr>
            </w:pPr>
            <w:r w:rsidRPr="004531EC">
              <w:rPr>
                <w:rFonts w:ascii="Times New Roman" w:eastAsia="Calibri" w:hAnsi="Times New Roman"/>
              </w:rPr>
              <w:t>-использовать различные цифровые средства для решения профессиональных задач.</w:t>
            </w:r>
          </w:p>
        </w:tc>
        <w:tc>
          <w:tcPr>
            <w:tcW w:w="2380" w:type="dxa"/>
            <w:tcBorders>
              <w:top w:val="single" w:sz="4" w:space="0" w:color="auto"/>
              <w:left w:val="single" w:sz="4" w:space="0" w:color="auto"/>
              <w:bottom w:val="single" w:sz="4" w:space="0" w:color="auto"/>
              <w:right w:val="single" w:sz="4" w:space="0" w:color="auto"/>
            </w:tcBorders>
            <w:hideMark/>
          </w:tcPr>
          <w:p w14:paraId="20ED68EF"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lastRenderedPageBreak/>
              <w:t xml:space="preserve">-номенклатуру информационных источников, </w:t>
            </w:r>
            <w:r w:rsidRPr="004531EC">
              <w:rPr>
                <w:rFonts w:ascii="Times New Roman" w:eastAsia="Calibri" w:hAnsi="Times New Roman"/>
              </w:rPr>
              <w:lastRenderedPageBreak/>
              <w:t>применяемых в профессиональной деятельности;</w:t>
            </w:r>
          </w:p>
          <w:p w14:paraId="4EDF6E64"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-приемы структурирования информации;</w:t>
            </w:r>
          </w:p>
          <w:p w14:paraId="6C9ADCCD" w14:textId="77777777" w:rsidR="00FC0E42" w:rsidRPr="004531EC" w:rsidRDefault="00FC0E42" w:rsidP="00FC0E42">
            <w:pPr>
              <w:rPr>
                <w:rFonts w:ascii="Times New Roman" w:eastAsia="Calibri" w:hAnsi="Times New Roman"/>
              </w:rPr>
            </w:pPr>
            <w:r w:rsidRPr="004531EC">
              <w:rPr>
                <w:rFonts w:ascii="Times New Roman" w:eastAsia="Calibri" w:hAnsi="Times New Roman"/>
              </w:rPr>
              <w:t>-формат оформления результатов поиска информации;</w:t>
            </w:r>
          </w:p>
          <w:p w14:paraId="5D1AAB9C" w14:textId="0C158296" w:rsidR="00FC0E42" w:rsidRPr="00937210" w:rsidRDefault="00FC0E42" w:rsidP="00FC0E42">
            <w:pPr>
              <w:rPr>
                <w:rFonts w:ascii="Times New Roman" w:eastAsia="Calibri" w:hAnsi="Times New Roman" w:cs="Times New Roman"/>
                <w:b/>
              </w:rPr>
            </w:pPr>
            <w:r w:rsidRPr="004531EC">
              <w:rPr>
                <w:rFonts w:ascii="Times New Roman" w:eastAsia="Calibri" w:hAnsi="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210" w:type="dxa"/>
            <w:tcBorders>
              <w:top w:val="single" w:sz="4" w:space="0" w:color="auto"/>
              <w:left w:val="single" w:sz="4" w:space="0" w:color="auto"/>
              <w:bottom w:val="single" w:sz="4" w:space="0" w:color="auto"/>
              <w:right w:val="single" w:sz="4" w:space="0" w:color="auto"/>
            </w:tcBorders>
          </w:tcPr>
          <w:p w14:paraId="63366413" w14:textId="77777777" w:rsidR="00FC0E42" w:rsidRPr="00937210" w:rsidRDefault="00FC0E42" w:rsidP="00FC0E42">
            <w:pPr>
              <w:jc w:val="center"/>
              <w:rPr>
                <w:rFonts w:ascii="Times New Roman" w:eastAsia="Calibri" w:hAnsi="Times New Roman" w:cs="Times New Roman"/>
                <w:bCs/>
                <w:i/>
              </w:rPr>
            </w:pPr>
          </w:p>
        </w:tc>
      </w:tr>
      <w:tr w:rsidR="00FC0E42" w:rsidRPr="00937210" w14:paraId="4BD78C48" w14:textId="77777777" w:rsidTr="00FC0E42">
        <w:tc>
          <w:tcPr>
            <w:tcW w:w="2354" w:type="dxa"/>
            <w:tcBorders>
              <w:top w:val="single" w:sz="4" w:space="0" w:color="auto"/>
              <w:left w:val="single" w:sz="4" w:space="0" w:color="auto"/>
              <w:bottom w:val="single" w:sz="4" w:space="0" w:color="auto"/>
              <w:right w:val="single" w:sz="4" w:space="0" w:color="auto"/>
            </w:tcBorders>
            <w:hideMark/>
          </w:tcPr>
          <w:p w14:paraId="701BDE4F" w14:textId="77777777" w:rsidR="00FC0E42" w:rsidRPr="00937210" w:rsidRDefault="00FC0E42" w:rsidP="00FC0E42">
            <w:pPr>
              <w:spacing w:before="100" w:beforeAutospacing="1" w:after="100" w:afterAutospacing="1"/>
              <w:rPr>
                <w:rFonts w:ascii="Times New Roman" w:eastAsia="Times New Roman" w:hAnsi="Times New Roman" w:cs="Times New Roman"/>
                <w:color w:val="000000"/>
              </w:rPr>
            </w:pPr>
            <w:r w:rsidRPr="00937210">
              <w:rPr>
                <w:rFonts w:ascii="Times New Roman" w:eastAsia="Times New Roman" w:hAnsi="Times New Roman" w:cs="Times New Roman"/>
                <w:color w:val="00000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84" w:type="dxa"/>
            <w:tcBorders>
              <w:top w:val="single" w:sz="4" w:space="0" w:color="auto"/>
              <w:left w:val="single" w:sz="4" w:space="0" w:color="auto"/>
              <w:bottom w:val="single" w:sz="4" w:space="0" w:color="auto"/>
              <w:right w:val="single" w:sz="4" w:space="0" w:color="auto"/>
            </w:tcBorders>
            <w:hideMark/>
          </w:tcPr>
          <w:p w14:paraId="186EB3EF"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-определять актуальность нормативно-правовой документации в профессиональной деятельности;</w:t>
            </w:r>
          </w:p>
          <w:p w14:paraId="69F989F3"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-применять современную научную профессиональную терминологию;</w:t>
            </w:r>
          </w:p>
          <w:p w14:paraId="252E1CF9"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-определять и выстраивать траектории профессионального развития и самообразования;</w:t>
            </w:r>
          </w:p>
          <w:p w14:paraId="751A534C" w14:textId="77777777" w:rsidR="00FC0E42" w:rsidRPr="004531EC" w:rsidRDefault="00FC0E42" w:rsidP="00FC0E42">
            <w:pPr>
              <w:rPr>
                <w:rFonts w:ascii="Times New Roman" w:eastAsia="Calibri" w:hAnsi="Times New Roman"/>
              </w:rPr>
            </w:pPr>
            <w:r w:rsidRPr="004531EC">
              <w:rPr>
                <w:rFonts w:ascii="Times New Roman" w:eastAsia="Calibri" w:hAnsi="Times New Roman"/>
              </w:rPr>
              <w:t>-выявлять достоинства и недостатки коммерческой идеи;</w:t>
            </w:r>
          </w:p>
          <w:p w14:paraId="0DFA7875" w14:textId="77777777" w:rsidR="00FC0E42" w:rsidRPr="004531EC" w:rsidRDefault="00FC0E42" w:rsidP="00FC0E42">
            <w:pPr>
              <w:rPr>
                <w:rFonts w:ascii="Times New Roman" w:eastAsia="Calibri" w:hAnsi="Times New Roman"/>
              </w:rPr>
            </w:pPr>
            <w:r w:rsidRPr="004531EC">
              <w:rPr>
                <w:rFonts w:ascii="Times New Roman" w:eastAsia="Calibri" w:hAnsi="Times New Roman"/>
              </w:rPr>
              <w:t xml:space="preserve">-определять инвестиционную привлекательность коммерческих идей в рамках профессиональной деятельности; </w:t>
            </w:r>
          </w:p>
          <w:p w14:paraId="5CEBDF11" w14:textId="77777777" w:rsidR="00FC0E42" w:rsidRPr="004531EC" w:rsidRDefault="00FC0E42" w:rsidP="00FC0E42">
            <w:pPr>
              <w:rPr>
                <w:rFonts w:ascii="Times New Roman" w:eastAsia="Calibri" w:hAnsi="Times New Roman"/>
              </w:rPr>
            </w:pPr>
            <w:r w:rsidRPr="004531EC">
              <w:rPr>
                <w:rFonts w:ascii="Times New Roman" w:eastAsia="Calibri" w:hAnsi="Times New Roman"/>
              </w:rPr>
              <w:t>-выявлять источники финансирования;</w:t>
            </w:r>
          </w:p>
          <w:p w14:paraId="5FD982B7" w14:textId="77777777" w:rsidR="00FC0E42" w:rsidRPr="004531EC" w:rsidRDefault="00FC0E42" w:rsidP="00FC0E42">
            <w:pPr>
              <w:rPr>
                <w:rFonts w:ascii="Times New Roman" w:eastAsia="Calibri" w:hAnsi="Times New Roman"/>
              </w:rPr>
            </w:pPr>
            <w:r w:rsidRPr="004531EC">
              <w:rPr>
                <w:rFonts w:ascii="Times New Roman" w:eastAsia="Calibri" w:hAnsi="Times New Roman"/>
              </w:rPr>
              <w:t>-презентовать идеи открытия собственного дела в профессиональной деятельности;</w:t>
            </w:r>
          </w:p>
          <w:p w14:paraId="367883C4" w14:textId="77777777" w:rsidR="00FC0E42" w:rsidRPr="004531EC" w:rsidRDefault="00FC0E42" w:rsidP="00FC0E42">
            <w:pPr>
              <w:rPr>
                <w:rFonts w:ascii="Times New Roman" w:eastAsia="Calibri" w:hAnsi="Times New Roman"/>
              </w:rPr>
            </w:pPr>
            <w:r w:rsidRPr="004531EC">
              <w:rPr>
                <w:rFonts w:ascii="Times New Roman" w:eastAsia="Calibri" w:hAnsi="Times New Roman"/>
              </w:rPr>
              <w:t>-определять источники достоверной правовой информации;</w:t>
            </w:r>
          </w:p>
          <w:p w14:paraId="4863D583" w14:textId="77777777" w:rsidR="00FC0E42" w:rsidRPr="004531EC" w:rsidRDefault="00FC0E42" w:rsidP="00FC0E42">
            <w:pPr>
              <w:rPr>
                <w:rFonts w:ascii="Times New Roman" w:eastAsia="Calibri" w:hAnsi="Times New Roman"/>
              </w:rPr>
            </w:pPr>
            <w:r w:rsidRPr="004531EC">
              <w:rPr>
                <w:rFonts w:ascii="Times New Roman" w:eastAsia="Calibri" w:hAnsi="Times New Roman"/>
              </w:rPr>
              <w:t>-составлять различные правовые документы;</w:t>
            </w:r>
          </w:p>
          <w:p w14:paraId="3902DE3A" w14:textId="77777777" w:rsidR="00FC0E42" w:rsidRPr="004531EC" w:rsidRDefault="00FC0E42" w:rsidP="00FC0E42">
            <w:pPr>
              <w:rPr>
                <w:rFonts w:ascii="Times New Roman" w:eastAsia="Calibri" w:hAnsi="Times New Roman"/>
              </w:rPr>
            </w:pPr>
            <w:r w:rsidRPr="004531EC">
              <w:rPr>
                <w:rFonts w:ascii="Times New Roman" w:eastAsia="Calibri" w:hAnsi="Times New Roman"/>
              </w:rPr>
              <w:t xml:space="preserve">-находить интересные проектные идеи, </w:t>
            </w:r>
            <w:r w:rsidRPr="004531EC">
              <w:rPr>
                <w:rFonts w:ascii="Times New Roman" w:eastAsia="Calibri" w:hAnsi="Times New Roman"/>
              </w:rPr>
              <w:lastRenderedPageBreak/>
              <w:t>грамотно их формулировать и документировать;</w:t>
            </w:r>
          </w:p>
          <w:p w14:paraId="763A6641" w14:textId="3E143688" w:rsidR="00FC0E42" w:rsidRPr="00937210" w:rsidRDefault="00FC0E42" w:rsidP="00FC0E42">
            <w:pPr>
              <w:rPr>
                <w:rFonts w:ascii="Times New Roman" w:eastAsia="Calibri" w:hAnsi="Times New Roman" w:cs="Times New Roman"/>
                <w:b/>
              </w:rPr>
            </w:pPr>
            <w:r w:rsidRPr="004531EC">
              <w:rPr>
                <w:rFonts w:ascii="Times New Roman" w:eastAsia="Calibri" w:hAnsi="Times New Roman"/>
              </w:rPr>
              <w:t>-оценивать жизнеспособность проектной идеи, составлять план проекта.</w:t>
            </w:r>
          </w:p>
        </w:tc>
        <w:tc>
          <w:tcPr>
            <w:tcW w:w="2380" w:type="dxa"/>
            <w:tcBorders>
              <w:top w:val="single" w:sz="4" w:space="0" w:color="auto"/>
              <w:left w:val="single" w:sz="4" w:space="0" w:color="auto"/>
              <w:bottom w:val="single" w:sz="4" w:space="0" w:color="auto"/>
              <w:right w:val="single" w:sz="4" w:space="0" w:color="auto"/>
            </w:tcBorders>
            <w:hideMark/>
          </w:tcPr>
          <w:p w14:paraId="5542FE9D" w14:textId="77777777" w:rsidR="00FC0E42" w:rsidRPr="004531EC" w:rsidRDefault="00FC0E42" w:rsidP="00FC0E42">
            <w:pPr>
              <w:rPr>
                <w:rFonts w:ascii="Times New Roman" w:eastAsia="Calibri" w:hAnsi="Times New Roman"/>
              </w:rPr>
            </w:pPr>
            <w:r w:rsidRPr="004531EC">
              <w:rPr>
                <w:rFonts w:ascii="Times New Roman" w:eastAsia="Calibri" w:hAnsi="Times New Roman"/>
              </w:rPr>
              <w:lastRenderedPageBreak/>
              <w:t>-содержание актуальной нормативно-правовой документации;</w:t>
            </w:r>
          </w:p>
          <w:p w14:paraId="062EB75D"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-современную научную и профессиональную терминологию;</w:t>
            </w:r>
          </w:p>
          <w:p w14:paraId="493D1498"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-возможные траектории профессионального развития и самообразования;</w:t>
            </w:r>
          </w:p>
          <w:p w14:paraId="474BF2B2"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-основы предпринимательской деятельности, правовой и финансовой грамотности;</w:t>
            </w:r>
          </w:p>
          <w:p w14:paraId="47AA6A95" w14:textId="77777777" w:rsidR="00FC0E42" w:rsidRPr="004531EC" w:rsidRDefault="00FC0E42" w:rsidP="00FC0E42">
            <w:pPr>
              <w:rPr>
                <w:rFonts w:ascii="Times New Roman" w:eastAsia="Calibri" w:hAnsi="Times New Roman"/>
              </w:rPr>
            </w:pPr>
            <w:r w:rsidRPr="004531EC">
              <w:rPr>
                <w:rFonts w:ascii="Times New Roman" w:eastAsia="Calibri" w:hAnsi="Times New Roman"/>
              </w:rPr>
              <w:t>-правила разработки презентации;</w:t>
            </w:r>
          </w:p>
          <w:p w14:paraId="6942999B" w14:textId="6FC7C0C0" w:rsidR="00FC0E42" w:rsidRPr="00937210" w:rsidRDefault="00FC0E42" w:rsidP="00FC0E42">
            <w:pPr>
              <w:rPr>
                <w:rFonts w:ascii="Times New Roman" w:eastAsia="Calibri" w:hAnsi="Times New Roman" w:cs="Times New Roman"/>
              </w:rPr>
            </w:pPr>
            <w:r w:rsidRPr="004531EC">
              <w:rPr>
                <w:rFonts w:ascii="Times New Roman" w:eastAsia="Calibri" w:hAnsi="Times New Roman"/>
              </w:rPr>
              <w:t>-основные этапы разработки и реализации проекта.</w:t>
            </w:r>
          </w:p>
        </w:tc>
        <w:tc>
          <w:tcPr>
            <w:tcW w:w="2210" w:type="dxa"/>
            <w:tcBorders>
              <w:top w:val="single" w:sz="4" w:space="0" w:color="auto"/>
              <w:left w:val="single" w:sz="4" w:space="0" w:color="auto"/>
              <w:bottom w:val="single" w:sz="4" w:space="0" w:color="auto"/>
              <w:right w:val="single" w:sz="4" w:space="0" w:color="auto"/>
            </w:tcBorders>
          </w:tcPr>
          <w:p w14:paraId="3B0BB97C" w14:textId="77777777" w:rsidR="00FC0E42" w:rsidRPr="00937210" w:rsidRDefault="00FC0E42" w:rsidP="00FC0E42">
            <w:pPr>
              <w:jc w:val="center"/>
              <w:rPr>
                <w:rFonts w:ascii="Times New Roman" w:eastAsia="Calibri" w:hAnsi="Times New Roman" w:cs="Times New Roman"/>
                <w:bCs/>
                <w:i/>
              </w:rPr>
            </w:pPr>
          </w:p>
        </w:tc>
      </w:tr>
      <w:tr w:rsidR="00FC0E42" w:rsidRPr="00937210" w14:paraId="0E69E541" w14:textId="77777777" w:rsidTr="00FC0E42">
        <w:tc>
          <w:tcPr>
            <w:tcW w:w="2354" w:type="dxa"/>
            <w:tcBorders>
              <w:top w:val="single" w:sz="4" w:space="0" w:color="auto"/>
              <w:left w:val="single" w:sz="4" w:space="0" w:color="auto"/>
              <w:bottom w:val="single" w:sz="4" w:space="0" w:color="auto"/>
              <w:right w:val="single" w:sz="4" w:space="0" w:color="auto"/>
            </w:tcBorders>
            <w:hideMark/>
          </w:tcPr>
          <w:p w14:paraId="272D95E0" w14:textId="77777777" w:rsidR="00FC0E42" w:rsidRPr="00937210" w:rsidRDefault="00FC0E42" w:rsidP="00FC0E42">
            <w:pPr>
              <w:spacing w:before="100" w:beforeAutospacing="1" w:after="100" w:afterAutospacing="1"/>
              <w:rPr>
                <w:rFonts w:ascii="Times New Roman" w:eastAsia="Times New Roman" w:hAnsi="Times New Roman" w:cs="Times New Roman"/>
                <w:color w:val="000000"/>
              </w:rPr>
            </w:pPr>
            <w:r w:rsidRPr="00937210">
              <w:rPr>
                <w:rFonts w:ascii="Times New Roman" w:eastAsia="Times New Roman" w:hAnsi="Times New Roman" w:cs="Times New Roman"/>
                <w:color w:val="000000"/>
              </w:rPr>
              <w:t>ОК 04. Эффективно взаимодействовать и работать в коллективе и команде;</w:t>
            </w:r>
          </w:p>
        </w:tc>
        <w:tc>
          <w:tcPr>
            <w:tcW w:w="2684" w:type="dxa"/>
            <w:tcBorders>
              <w:top w:val="single" w:sz="4" w:space="0" w:color="auto"/>
              <w:left w:val="single" w:sz="4" w:space="0" w:color="auto"/>
              <w:bottom w:val="single" w:sz="4" w:space="0" w:color="auto"/>
              <w:right w:val="single" w:sz="4" w:space="0" w:color="auto"/>
            </w:tcBorders>
            <w:hideMark/>
          </w:tcPr>
          <w:p w14:paraId="48982425" w14:textId="77777777" w:rsidR="00FC0E42" w:rsidRPr="004531EC" w:rsidRDefault="00FC0E42" w:rsidP="00FC0E42">
            <w:pPr>
              <w:rPr>
                <w:rFonts w:ascii="Times New Roman" w:eastAsia="Calibri" w:hAnsi="Times New Roman"/>
                <w:b/>
                <w:spacing w:val="-4"/>
              </w:rPr>
            </w:pPr>
            <w:r w:rsidRPr="004531EC">
              <w:rPr>
                <w:rFonts w:ascii="Times New Roman" w:eastAsia="Calibri" w:hAnsi="Times New Roman"/>
                <w:spacing w:val="-4"/>
              </w:rPr>
              <w:t>-организовывать работу коллектива и команды;</w:t>
            </w:r>
          </w:p>
          <w:p w14:paraId="729F1729" w14:textId="0FAF8379" w:rsidR="00FC0E42" w:rsidRPr="00937210" w:rsidRDefault="00FC0E42" w:rsidP="00FC0E42">
            <w:pPr>
              <w:rPr>
                <w:rFonts w:ascii="Times New Roman" w:eastAsia="Calibri" w:hAnsi="Times New Roman" w:cs="Times New Roman"/>
                <w:b/>
                <w:spacing w:val="-4"/>
              </w:rPr>
            </w:pPr>
            <w:r w:rsidRPr="004531EC">
              <w:rPr>
                <w:rFonts w:ascii="Times New Roman" w:eastAsia="Calibri" w:hAnsi="Times New Roman"/>
                <w:spacing w:val="-4"/>
              </w:rPr>
              <w:t>-взаимодействовать с коллегами, руководством, клиентами в ходе профессиональной деятельности.</w:t>
            </w:r>
          </w:p>
        </w:tc>
        <w:tc>
          <w:tcPr>
            <w:tcW w:w="2380" w:type="dxa"/>
            <w:tcBorders>
              <w:top w:val="single" w:sz="4" w:space="0" w:color="auto"/>
              <w:left w:val="single" w:sz="4" w:space="0" w:color="auto"/>
              <w:bottom w:val="single" w:sz="4" w:space="0" w:color="auto"/>
              <w:right w:val="single" w:sz="4" w:space="0" w:color="auto"/>
            </w:tcBorders>
            <w:hideMark/>
          </w:tcPr>
          <w:p w14:paraId="2D452F89" w14:textId="77777777" w:rsidR="00FC0E42" w:rsidRPr="004531EC" w:rsidRDefault="00FC0E42" w:rsidP="00FC0E42">
            <w:pPr>
              <w:rPr>
                <w:rFonts w:ascii="Times New Roman" w:eastAsia="Calibri" w:hAnsi="Times New Roman"/>
                <w:b/>
                <w:spacing w:val="-4"/>
              </w:rPr>
            </w:pPr>
            <w:r w:rsidRPr="004531EC">
              <w:rPr>
                <w:rFonts w:ascii="Times New Roman" w:eastAsia="Calibri" w:hAnsi="Times New Roman"/>
              </w:rPr>
              <w:t>-психологические основы деятельности коллектива;</w:t>
            </w:r>
          </w:p>
          <w:p w14:paraId="61CF0EA0" w14:textId="523D7595" w:rsidR="00FC0E42" w:rsidRPr="00937210" w:rsidRDefault="00FC0E42" w:rsidP="00FC0E42">
            <w:pPr>
              <w:rPr>
                <w:rFonts w:ascii="Times New Roman" w:eastAsia="Calibri" w:hAnsi="Times New Roman" w:cs="Times New Roman"/>
                <w:b/>
                <w:spacing w:val="-4"/>
              </w:rPr>
            </w:pPr>
            <w:r w:rsidRPr="004531EC">
              <w:rPr>
                <w:rFonts w:ascii="Times New Roman" w:eastAsia="Calibri" w:hAnsi="Times New Roman"/>
              </w:rPr>
              <w:t>-психологические особенности личности.</w:t>
            </w:r>
          </w:p>
        </w:tc>
        <w:tc>
          <w:tcPr>
            <w:tcW w:w="2210" w:type="dxa"/>
            <w:tcBorders>
              <w:top w:val="single" w:sz="4" w:space="0" w:color="auto"/>
              <w:left w:val="single" w:sz="4" w:space="0" w:color="auto"/>
              <w:bottom w:val="single" w:sz="4" w:space="0" w:color="auto"/>
              <w:right w:val="single" w:sz="4" w:space="0" w:color="auto"/>
            </w:tcBorders>
          </w:tcPr>
          <w:p w14:paraId="5F7108C2" w14:textId="77777777" w:rsidR="00FC0E42" w:rsidRPr="00937210" w:rsidRDefault="00FC0E42" w:rsidP="00FC0E42">
            <w:pPr>
              <w:jc w:val="center"/>
              <w:rPr>
                <w:rFonts w:ascii="Times New Roman" w:eastAsia="Calibri" w:hAnsi="Times New Roman" w:cs="Times New Roman"/>
                <w:bCs/>
                <w:i/>
              </w:rPr>
            </w:pPr>
          </w:p>
        </w:tc>
      </w:tr>
      <w:tr w:rsidR="00FC0E42" w:rsidRPr="00937210" w14:paraId="1FB8ECAF" w14:textId="77777777" w:rsidTr="00FC0E42">
        <w:tc>
          <w:tcPr>
            <w:tcW w:w="2354" w:type="dxa"/>
            <w:tcBorders>
              <w:top w:val="single" w:sz="4" w:space="0" w:color="auto"/>
              <w:left w:val="single" w:sz="4" w:space="0" w:color="auto"/>
              <w:bottom w:val="single" w:sz="4" w:space="0" w:color="auto"/>
              <w:right w:val="single" w:sz="4" w:space="0" w:color="auto"/>
            </w:tcBorders>
            <w:hideMark/>
          </w:tcPr>
          <w:p w14:paraId="0F8C9BE0" w14:textId="77777777" w:rsidR="00FC0E42" w:rsidRPr="00937210" w:rsidRDefault="00FC0E42" w:rsidP="00FC0E42">
            <w:pPr>
              <w:spacing w:before="100" w:beforeAutospacing="1" w:after="100" w:afterAutospacing="1"/>
              <w:rPr>
                <w:rFonts w:ascii="Times New Roman" w:eastAsia="Times New Roman" w:hAnsi="Times New Roman" w:cs="Times New Roman"/>
                <w:color w:val="000000"/>
              </w:rPr>
            </w:pPr>
            <w:r w:rsidRPr="00937210">
              <w:rPr>
                <w:rFonts w:ascii="Times New Roman" w:eastAsia="Times New Roman" w:hAnsi="Times New Roman" w:cs="Times New Roman"/>
                <w:color w:val="00000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684" w:type="dxa"/>
            <w:tcBorders>
              <w:top w:val="single" w:sz="4" w:space="0" w:color="auto"/>
              <w:left w:val="single" w:sz="4" w:space="0" w:color="auto"/>
              <w:bottom w:val="single" w:sz="4" w:space="0" w:color="auto"/>
              <w:right w:val="single" w:sz="4" w:space="0" w:color="auto"/>
            </w:tcBorders>
            <w:hideMark/>
          </w:tcPr>
          <w:p w14:paraId="6D23A7EF"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-грамотно излагать свои мысли и оформлять документы по профессиональной тематике на государственном языке;</w:t>
            </w:r>
          </w:p>
          <w:p w14:paraId="003F7703" w14:textId="0BEE7549" w:rsidR="00FC0E42" w:rsidRPr="00937210" w:rsidRDefault="00FC0E42" w:rsidP="00FC0E42">
            <w:pPr>
              <w:rPr>
                <w:rFonts w:ascii="Times New Roman" w:eastAsia="Calibri" w:hAnsi="Times New Roman" w:cs="Times New Roman"/>
                <w:b/>
              </w:rPr>
            </w:pPr>
            <w:r w:rsidRPr="004531EC">
              <w:rPr>
                <w:rFonts w:ascii="Times New Roman" w:eastAsia="Calibri" w:hAnsi="Times New Roman"/>
              </w:rPr>
              <w:t>-проявлять толерантность в рабочем коллективе.</w:t>
            </w:r>
          </w:p>
        </w:tc>
        <w:tc>
          <w:tcPr>
            <w:tcW w:w="2380" w:type="dxa"/>
            <w:tcBorders>
              <w:top w:val="single" w:sz="4" w:space="0" w:color="auto"/>
              <w:left w:val="single" w:sz="4" w:space="0" w:color="auto"/>
              <w:bottom w:val="single" w:sz="4" w:space="0" w:color="auto"/>
              <w:right w:val="single" w:sz="4" w:space="0" w:color="auto"/>
            </w:tcBorders>
            <w:hideMark/>
          </w:tcPr>
          <w:p w14:paraId="2D1FBF15" w14:textId="77777777" w:rsidR="00FC0E42" w:rsidRPr="004531EC" w:rsidRDefault="00FC0E42" w:rsidP="00FC0E42">
            <w:pPr>
              <w:rPr>
                <w:rFonts w:ascii="Times New Roman" w:eastAsia="Calibri" w:hAnsi="Times New Roman"/>
              </w:rPr>
            </w:pPr>
            <w:r w:rsidRPr="004531EC">
              <w:rPr>
                <w:rFonts w:ascii="Times New Roman" w:eastAsia="Calibri" w:hAnsi="Times New Roman"/>
              </w:rPr>
              <w:t>-правила оформления документов;</w:t>
            </w:r>
          </w:p>
          <w:p w14:paraId="35F25761"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-правила построения устных сообщений;</w:t>
            </w:r>
          </w:p>
          <w:p w14:paraId="13114574" w14:textId="2D0EFA68" w:rsidR="00FC0E42" w:rsidRPr="00937210" w:rsidRDefault="00FC0E42" w:rsidP="00FC0E42">
            <w:pPr>
              <w:rPr>
                <w:rFonts w:ascii="Times New Roman" w:eastAsia="Calibri" w:hAnsi="Times New Roman" w:cs="Times New Roman"/>
              </w:rPr>
            </w:pPr>
            <w:r w:rsidRPr="004531EC">
              <w:rPr>
                <w:rFonts w:ascii="Times New Roman" w:eastAsia="Calibri" w:hAnsi="Times New Roman"/>
              </w:rPr>
              <w:t>-особенности социального и культурного контекста.</w:t>
            </w:r>
          </w:p>
        </w:tc>
        <w:tc>
          <w:tcPr>
            <w:tcW w:w="2210" w:type="dxa"/>
            <w:tcBorders>
              <w:top w:val="single" w:sz="4" w:space="0" w:color="auto"/>
              <w:left w:val="single" w:sz="4" w:space="0" w:color="auto"/>
              <w:bottom w:val="single" w:sz="4" w:space="0" w:color="auto"/>
              <w:right w:val="single" w:sz="4" w:space="0" w:color="auto"/>
            </w:tcBorders>
          </w:tcPr>
          <w:p w14:paraId="18A226D8" w14:textId="77777777" w:rsidR="00FC0E42" w:rsidRPr="00937210" w:rsidRDefault="00FC0E42" w:rsidP="00FC0E42">
            <w:pPr>
              <w:jc w:val="center"/>
              <w:rPr>
                <w:rFonts w:ascii="Times New Roman" w:eastAsia="Calibri" w:hAnsi="Times New Roman" w:cs="Times New Roman"/>
                <w:bCs/>
                <w:i/>
              </w:rPr>
            </w:pPr>
          </w:p>
        </w:tc>
      </w:tr>
      <w:tr w:rsidR="00FC0E42" w:rsidRPr="00937210" w14:paraId="66266E9B" w14:textId="77777777" w:rsidTr="00FC0E42">
        <w:tc>
          <w:tcPr>
            <w:tcW w:w="2354" w:type="dxa"/>
            <w:tcBorders>
              <w:top w:val="single" w:sz="4" w:space="0" w:color="auto"/>
              <w:left w:val="single" w:sz="4" w:space="0" w:color="auto"/>
              <w:bottom w:val="single" w:sz="4" w:space="0" w:color="auto"/>
              <w:right w:val="single" w:sz="4" w:space="0" w:color="auto"/>
            </w:tcBorders>
            <w:hideMark/>
          </w:tcPr>
          <w:p w14:paraId="7D829233" w14:textId="77777777" w:rsidR="00FC0E42" w:rsidRPr="00937210" w:rsidRDefault="00FC0E42" w:rsidP="00FC0E42">
            <w:pPr>
              <w:spacing w:before="100" w:beforeAutospacing="1" w:after="100" w:afterAutospacing="1"/>
              <w:rPr>
                <w:rFonts w:ascii="Times New Roman" w:eastAsia="Times New Roman" w:hAnsi="Times New Roman" w:cs="Times New Roman"/>
                <w:color w:val="000000"/>
              </w:rPr>
            </w:pPr>
            <w:r w:rsidRPr="00937210">
              <w:rPr>
                <w:rFonts w:ascii="Times New Roman" w:eastAsia="Times New Roman" w:hAnsi="Times New Roman" w:cs="Times New Roman"/>
                <w:color w:val="00000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84" w:type="dxa"/>
            <w:tcBorders>
              <w:top w:val="single" w:sz="4" w:space="0" w:color="auto"/>
              <w:left w:val="single" w:sz="4" w:space="0" w:color="auto"/>
              <w:bottom w:val="single" w:sz="4" w:space="0" w:color="auto"/>
              <w:right w:val="single" w:sz="4" w:space="0" w:color="auto"/>
            </w:tcBorders>
            <w:hideMark/>
          </w:tcPr>
          <w:p w14:paraId="156A5C47"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-соблюдать нормы экологической безопасности;</w:t>
            </w:r>
          </w:p>
          <w:p w14:paraId="2C62CA04"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-определять направления ресурсосбережения в рамках профессиональной деятельности по профессии;</w:t>
            </w:r>
          </w:p>
          <w:p w14:paraId="64ECB419" w14:textId="77777777" w:rsidR="00FC0E42" w:rsidRPr="004531EC" w:rsidRDefault="00FC0E42" w:rsidP="00FC0E42">
            <w:pPr>
              <w:rPr>
                <w:rFonts w:ascii="Times New Roman" w:eastAsia="Calibri" w:hAnsi="Times New Roman"/>
              </w:rPr>
            </w:pPr>
            <w:r w:rsidRPr="004531EC">
              <w:rPr>
                <w:rFonts w:ascii="Times New Roman" w:eastAsia="Calibri" w:hAnsi="Times New Roman"/>
              </w:rPr>
              <w:t>-организовывать профессиональную деятельность с соблюдением принципов бережливого производства;</w:t>
            </w:r>
          </w:p>
          <w:p w14:paraId="67C60935"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-организовывать профессиональную деятельность с учетом знаний об изменении климатических условий региона;</w:t>
            </w:r>
          </w:p>
          <w:p w14:paraId="017E69D3" w14:textId="335C2633" w:rsidR="00FC0E42" w:rsidRPr="00937210" w:rsidRDefault="00FC0E42" w:rsidP="00FC0E42">
            <w:pPr>
              <w:rPr>
                <w:rFonts w:ascii="Times New Roman" w:eastAsia="Calibri" w:hAnsi="Times New Roman" w:cs="Times New Roman"/>
                <w:b/>
              </w:rPr>
            </w:pPr>
            <w:r w:rsidRPr="004531EC">
              <w:rPr>
                <w:rFonts w:ascii="Times New Roman" w:eastAsia="Calibri" w:hAnsi="Times New Roman"/>
              </w:rPr>
              <w:t>-эффективно действовать в чрезвычайных ситуациях.</w:t>
            </w:r>
          </w:p>
        </w:tc>
        <w:tc>
          <w:tcPr>
            <w:tcW w:w="2380" w:type="dxa"/>
            <w:tcBorders>
              <w:top w:val="single" w:sz="4" w:space="0" w:color="auto"/>
              <w:left w:val="single" w:sz="4" w:space="0" w:color="auto"/>
              <w:bottom w:val="single" w:sz="4" w:space="0" w:color="auto"/>
              <w:right w:val="single" w:sz="4" w:space="0" w:color="auto"/>
            </w:tcBorders>
            <w:hideMark/>
          </w:tcPr>
          <w:p w14:paraId="2E0AED77"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-правила экологической безопасности при ведении профессиональной деятельности;</w:t>
            </w:r>
          </w:p>
          <w:p w14:paraId="7444B7E2"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-основные ресурсы, задействованные в профессиональной деятельности;</w:t>
            </w:r>
          </w:p>
          <w:p w14:paraId="0B4F4826"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-пути обеспечения ресурсосбережения</w:t>
            </w:r>
          </w:p>
          <w:p w14:paraId="7B8F94C5"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принципы бережливого производства;</w:t>
            </w:r>
          </w:p>
          <w:p w14:paraId="4E4B47E5"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-основные направления изменения климатических условий региона;</w:t>
            </w:r>
          </w:p>
          <w:p w14:paraId="65503A9C" w14:textId="3911FF9F" w:rsidR="00FC0E42" w:rsidRPr="00937210" w:rsidRDefault="00FC0E42" w:rsidP="00FC0E42">
            <w:pPr>
              <w:rPr>
                <w:rFonts w:ascii="Times New Roman" w:eastAsia="Calibri" w:hAnsi="Times New Roman" w:cs="Times New Roman"/>
                <w:b/>
              </w:rPr>
            </w:pPr>
            <w:r w:rsidRPr="004531EC">
              <w:rPr>
                <w:rFonts w:ascii="Times New Roman" w:eastAsia="Calibri" w:hAnsi="Times New Roman"/>
              </w:rPr>
              <w:t>-правила поведения в чрезвычайных ситуациях.</w:t>
            </w:r>
          </w:p>
        </w:tc>
        <w:tc>
          <w:tcPr>
            <w:tcW w:w="2210" w:type="dxa"/>
            <w:tcBorders>
              <w:top w:val="single" w:sz="4" w:space="0" w:color="auto"/>
              <w:left w:val="single" w:sz="4" w:space="0" w:color="auto"/>
              <w:bottom w:val="single" w:sz="4" w:space="0" w:color="auto"/>
              <w:right w:val="single" w:sz="4" w:space="0" w:color="auto"/>
            </w:tcBorders>
          </w:tcPr>
          <w:p w14:paraId="51E55623" w14:textId="77777777" w:rsidR="00FC0E42" w:rsidRPr="00937210" w:rsidRDefault="00FC0E42" w:rsidP="00FC0E42">
            <w:pPr>
              <w:jc w:val="center"/>
              <w:rPr>
                <w:rFonts w:ascii="Times New Roman" w:eastAsia="Calibri" w:hAnsi="Times New Roman" w:cs="Times New Roman"/>
                <w:bCs/>
                <w:i/>
              </w:rPr>
            </w:pPr>
          </w:p>
        </w:tc>
      </w:tr>
      <w:tr w:rsidR="00FC0E42" w:rsidRPr="00937210" w14:paraId="3D558A41" w14:textId="77777777" w:rsidTr="00FC0E42">
        <w:tc>
          <w:tcPr>
            <w:tcW w:w="2354" w:type="dxa"/>
            <w:tcBorders>
              <w:top w:val="single" w:sz="4" w:space="0" w:color="auto"/>
              <w:left w:val="single" w:sz="4" w:space="0" w:color="auto"/>
              <w:bottom w:val="single" w:sz="4" w:space="0" w:color="auto"/>
              <w:right w:val="single" w:sz="4" w:space="0" w:color="auto"/>
            </w:tcBorders>
            <w:hideMark/>
          </w:tcPr>
          <w:p w14:paraId="66676EFA" w14:textId="77777777" w:rsidR="00FC0E42" w:rsidRPr="00937210" w:rsidRDefault="00FC0E42" w:rsidP="00FC0E42">
            <w:pPr>
              <w:spacing w:before="100" w:beforeAutospacing="1" w:after="100" w:afterAutospacing="1"/>
              <w:rPr>
                <w:rFonts w:ascii="Times New Roman" w:eastAsia="Times New Roman" w:hAnsi="Times New Roman" w:cs="Times New Roman"/>
                <w:color w:val="000000"/>
              </w:rPr>
            </w:pPr>
            <w:r w:rsidRPr="00937210">
              <w:rPr>
                <w:rFonts w:ascii="Times New Roman" w:eastAsia="Times New Roman" w:hAnsi="Times New Roman" w:cs="Times New Roman"/>
                <w:color w:val="000000"/>
              </w:rPr>
              <w:t>ОК 09. Пользоваться профессиональной документацией на государственном и иностранном языках.</w:t>
            </w:r>
          </w:p>
        </w:tc>
        <w:tc>
          <w:tcPr>
            <w:tcW w:w="2684" w:type="dxa"/>
            <w:tcBorders>
              <w:top w:val="single" w:sz="4" w:space="0" w:color="auto"/>
              <w:left w:val="single" w:sz="4" w:space="0" w:color="auto"/>
              <w:bottom w:val="single" w:sz="4" w:space="0" w:color="auto"/>
              <w:right w:val="single" w:sz="4" w:space="0" w:color="auto"/>
            </w:tcBorders>
            <w:hideMark/>
          </w:tcPr>
          <w:p w14:paraId="291A8283" w14:textId="77777777" w:rsidR="00FC0E42" w:rsidRPr="004531EC" w:rsidRDefault="00FC0E42" w:rsidP="00FC0E42">
            <w:pPr>
              <w:rPr>
                <w:rFonts w:ascii="Times New Roman" w:eastAsia="Calibri" w:hAnsi="Times New Roman"/>
              </w:rPr>
            </w:pPr>
            <w:r w:rsidRPr="004531EC">
              <w:rPr>
                <w:rFonts w:ascii="Times New Roman" w:eastAsia="Calibri" w:hAnsi="Times New Roman"/>
              </w:rPr>
              <w:t>-понимать общий смысл четко произнесенных высказываний на известные темы (профессиональные и бытовые);</w:t>
            </w:r>
          </w:p>
          <w:p w14:paraId="790DA491"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lastRenderedPageBreak/>
              <w:t>- понимать тексты на базовые профессиональные темы;</w:t>
            </w:r>
          </w:p>
          <w:p w14:paraId="1B6F4BBC"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-участвовать в диалогах на знакомые общие и профессиональные темы;</w:t>
            </w:r>
          </w:p>
          <w:p w14:paraId="17B924EB"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-строить простые высказывания о себе и о своей профессиональной деятельности;</w:t>
            </w:r>
          </w:p>
          <w:p w14:paraId="34CA18FF"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-кратко обосновывать и объяснять свои действия (текущие и планируемые);</w:t>
            </w:r>
          </w:p>
          <w:p w14:paraId="199E2AF0" w14:textId="482DCF5E" w:rsidR="00FC0E42" w:rsidRPr="00937210" w:rsidRDefault="00FC0E42" w:rsidP="00FC0E42">
            <w:pPr>
              <w:rPr>
                <w:rFonts w:ascii="Times New Roman" w:eastAsia="Calibri" w:hAnsi="Times New Roman" w:cs="Times New Roman"/>
                <w:b/>
              </w:rPr>
            </w:pPr>
            <w:r w:rsidRPr="004531EC">
              <w:rPr>
                <w:rFonts w:ascii="Times New Roman" w:eastAsia="Calibri" w:hAnsi="Times New Roman"/>
              </w:rPr>
              <w:t>-писать простые связные сообщения на знакомые или интересующие профессиональные темы.</w:t>
            </w:r>
          </w:p>
        </w:tc>
        <w:tc>
          <w:tcPr>
            <w:tcW w:w="2380" w:type="dxa"/>
            <w:tcBorders>
              <w:top w:val="single" w:sz="4" w:space="0" w:color="auto"/>
              <w:left w:val="single" w:sz="4" w:space="0" w:color="auto"/>
              <w:bottom w:val="single" w:sz="4" w:space="0" w:color="auto"/>
              <w:right w:val="single" w:sz="4" w:space="0" w:color="auto"/>
            </w:tcBorders>
            <w:hideMark/>
          </w:tcPr>
          <w:p w14:paraId="651D149A"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lastRenderedPageBreak/>
              <w:t>-правила построения простых и сложных предложений на профессиональные темы;</w:t>
            </w:r>
          </w:p>
          <w:p w14:paraId="27AC48A4"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 xml:space="preserve">-основные общеупотребительные глаголы (бытовая и </w:t>
            </w:r>
            <w:r w:rsidRPr="004531EC">
              <w:rPr>
                <w:rFonts w:ascii="Times New Roman" w:eastAsia="Calibri" w:hAnsi="Times New Roman"/>
              </w:rPr>
              <w:lastRenderedPageBreak/>
              <w:t>профессиональная лексика);</w:t>
            </w:r>
          </w:p>
          <w:p w14:paraId="176B7640"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-лексический минимум, относящийся к описанию предметов, средств и процессов профессиональной деятельности;</w:t>
            </w:r>
          </w:p>
          <w:p w14:paraId="10A43159" w14:textId="77777777" w:rsidR="00FC0E42" w:rsidRPr="004531EC" w:rsidRDefault="00FC0E42" w:rsidP="00FC0E42">
            <w:pPr>
              <w:rPr>
                <w:rFonts w:ascii="Times New Roman" w:eastAsia="Calibri" w:hAnsi="Times New Roman"/>
                <w:b/>
              </w:rPr>
            </w:pPr>
            <w:r w:rsidRPr="004531EC">
              <w:rPr>
                <w:rFonts w:ascii="Times New Roman" w:eastAsia="Calibri" w:hAnsi="Times New Roman"/>
              </w:rPr>
              <w:t>-особенности произношения;</w:t>
            </w:r>
          </w:p>
          <w:p w14:paraId="543C5D67" w14:textId="0605CA60" w:rsidR="00FC0E42" w:rsidRPr="00937210" w:rsidRDefault="00FC0E42" w:rsidP="00FC0E42">
            <w:pPr>
              <w:rPr>
                <w:rFonts w:ascii="Times New Roman" w:eastAsia="Calibri" w:hAnsi="Times New Roman" w:cs="Times New Roman"/>
                <w:b/>
              </w:rPr>
            </w:pPr>
            <w:r w:rsidRPr="004531EC">
              <w:rPr>
                <w:rFonts w:ascii="Times New Roman" w:eastAsia="Calibri" w:hAnsi="Times New Roman"/>
              </w:rPr>
              <w:t>-правила чтения текстов профессиональной направленности.</w:t>
            </w:r>
          </w:p>
        </w:tc>
        <w:tc>
          <w:tcPr>
            <w:tcW w:w="2210" w:type="dxa"/>
            <w:tcBorders>
              <w:top w:val="single" w:sz="4" w:space="0" w:color="auto"/>
              <w:left w:val="single" w:sz="4" w:space="0" w:color="auto"/>
              <w:bottom w:val="single" w:sz="4" w:space="0" w:color="auto"/>
              <w:right w:val="single" w:sz="4" w:space="0" w:color="auto"/>
            </w:tcBorders>
            <w:hideMark/>
          </w:tcPr>
          <w:p w14:paraId="2AD80C1D" w14:textId="77777777" w:rsidR="00FC0E42" w:rsidRPr="00937210" w:rsidRDefault="00FC0E42" w:rsidP="00FC0E42">
            <w:pPr>
              <w:jc w:val="center"/>
              <w:rPr>
                <w:rFonts w:ascii="Times New Roman" w:eastAsia="Calibri" w:hAnsi="Times New Roman" w:cs="Times New Roman"/>
                <w:bCs/>
                <w:i/>
              </w:rPr>
            </w:pPr>
            <w:r w:rsidRPr="00937210">
              <w:rPr>
                <w:rFonts w:ascii="Times New Roman" w:eastAsia="Calibri" w:hAnsi="Times New Roman" w:cs="Times New Roman"/>
                <w:bCs/>
                <w:i/>
              </w:rPr>
              <w:lastRenderedPageBreak/>
              <w:t>-</w:t>
            </w:r>
          </w:p>
        </w:tc>
      </w:tr>
      <w:tr w:rsidR="00CD03B1" w:rsidRPr="00937210" w14:paraId="37944C92" w14:textId="77777777" w:rsidTr="00FC0E42">
        <w:tc>
          <w:tcPr>
            <w:tcW w:w="2354" w:type="dxa"/>
            <w:tcBorders>
              <w:top w:val="single" w:sz="4" w:space="0" w:color="auto"/>
              <w:left w:val="single" w:sz="4" w:space="0" w:color="auto"/>
              <w:bottom w:val="single" w:sz="4" w:space="0" w:color="auto"/>
              <w:right w:val="single" w:sz="4" w:space="0" w:color="auto"/>
            </w:tcBorders>
            <w:hideMark/>
          </w:tcPr>
          <w:p w14:paraId="15A5B1AA" w14:textId="77777777" w:rsidR="00CD03B1" w:rsidRPr="00937210" w:rsidRDefault="00CD03B1" w:rsidP="00CD03B1">
            <w:pPr>
              <w:rPr>
                <w:rFonts w:ascii="Times New Roman" w:eastAsia="Times New Roman" w:hAnsi="Times New Roman" w:cs="Times New Roman"/>
                <w:lang w:eastAsia="ru-RU"/>
              </w:rPr>
            </w:pPr>
            <w:r w:rsidRPr="00937210">
              <w:rPr>
                <w:rFonts w:ascii="Times New Roman" w:eastAsia="Calibri" w:hAnsi="Times New Roman" w:cs="Times New Roman"/>
                <w:shd w:val="clear" w:color="auto" w:fill="FFFFFF"/>
              </w:rPr>
              <w:t xml:space="preserve">ПК 2.1. Выполнять комплекс работ по наладке и регулировке литейного оборудования и его механизмов при изготовлении изделий </w:t>
            </w:r>
            <w:proofErr w:type="gramStart"/>
            <w:r w:rsidRPr="00937210">
              <w:rPr>
                <w:rFonts w:ascii="Times New Roman" w:eastAsia="Calibri" w:hAnsi="Times New Roman" w:cs="Times New Roman"/>
                <w:shd w:val="clear" w:color="auto" w:fill="FFFFFF"/>
              </w:rPr>
              <w:t>в литейном производств</w:t>
            </w:r>
            <w:proofErr w:type="gramEnd"/>
          </w:p>
        </w:tc>
        <w:tc>
          <w:tcPr>
            <w:tcW w:w="2684" w:type="dxa"/>
            <w:tcBorders>
              <w:top w:val="single" w:sz="4" w:space="0" w:color="auto"/>
              <w:left w:val="single" w:sz="4" w:space="0" w:color="auto"/>
              <w:bottom w:val="single" w:sz="4" w:space="0" w:color="auto"/>
              <w:right w:val="single" w:sz="4" w:space="0" w:color="auto"/>
            </w:tcBorders>
            <w:hideMark/>
          </w:tcPr>
          <w:p w14:paraId="109D7644" w14:textId="4D175BD5"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-п</w:t>
            </w:r>
            <w:r w:rsidR="00CD03B1" w:rsidRPr="00937210">
              <w:rPr>
                <w:rFonts w:ascii="Times New Roman" w:eastAsia="Calibri" w:hAnsi="Times New Roman" w:cs="Times New Roman"/>
              </w:rPr>
              <w:t>рименять средства индивидуальной защиты</w:t>
            </w:r>
            <w:r>
              <w:rPr>
                <w:rFonts w:ascii="Times New Roman" w:eastAsia="Calibri" w:hAnsi="Times New Roman" w:cs="Times New Roman"/>
              </w:rPr>
              <w:t>;</w:t>
            </w:r>
          </w:p>
          <w:p w14:paraId="03CEC854" w14:textId="25965E56"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-к</w:t>
            </w:r>
            <w:r w:rsidR="00CD03B1" w:rsidRPr="00937210">
              <w:rPr>
                <w:rFonts w:ascii="Times New Roman" w:eastAsia="Calibri" w:hAnsi="Times New Roman" w:cs="Times New Roman"/>
              </w:rPr>
              <w:t>онтролировать исправность оборудования, механизмов и устройств в литейном производстве</w:t>
            </w:r>
            <w:r>
              <w:rPr>
                <w:rFonts w:ascii="Times New Roman" w:eastAsia="Calibri" w:hAnsi="Times New Roman" w:cs="Times New Roman"/>
              </w:rPr>
              <w:t>;</w:t>
            </w:r>
          </w:p>
          <w:p w14:paraId="2EE7E5C8" w14:textId="6F8E36B2"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-к</w:t>
            </w:r>
            <w:r w:rsidR="00CD03B1" w:rsidRPr="00937210">
              <w:rPr>
                <w:rFonts w:ascii="Times New Roman" w:eastAsia="Calibri" w:hAnsi="Times New Roman" w:cs="Times New Roman"/>
              </w:rPr>
              <w:t>онтролировать работу вентиляционной системы</w:t>
            </w:r>
            <w:r>
              <w:rPr>
                <w:rFonts w:ascii="Times New Roman" w:eastAsia="Calibri" w:hAnsi="Times New Roman" w:cs="Times New Roman"/>
              </w:rPr>
              <w:t>;</w:t>
            </w:r>
          </w:p>
          <w:p w14:paraId="1166E407" w14:textId="7269B5CD"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-п</w:t>
            </w:r>
            <w:r w:rsidR="00CD03B1" w:rsidRPr="00937210">
              <w:rPr>
                <w:rFonts w:ascii="Times New Roman" w:eastAsia="Calibri" w:hAnsi="Times New Roman" w:cs="Times New Roman"/>
              </w:rPr>
              <w:t>рименять контрольно-измерительные приборы</w:t>
            </w:r>
            <w:r>
              <w:rPr>
                <w:rFonts w:ascii="Times New Roman" w:eastAsia="Calibri" w:hAnsi="Times New Roman" w:cs="Times New Roman"/>
              </w:rPr>
              <w:t>;</w:t>
            </w:r>
          </w:p>
          <w:p w14:paraId="3346A720" w14:textId="1828D00E"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-а</w:t>
            </w:r>
            <w:r w:rsidR="00CD03B1" w:rsidRPr="00937210">
              <w:rPr>
                <w:rFonts w:ascii="Times New Roman" w:eastAsia="Calibri" w:hAnsi="Times New Roman" w:cs="Times New Roman"/>
              </w:rPr>
              <w:t>нализировать причины возникновения неполадок в работе оборудования</w:t>
            </w:r>
            <w:r>
              <w:rPr>
                <w:rFonts w:ascii="Times New Roman" w:eastAsia="Calibri" w:hAnsi="Times New Roman" w:cs="Times New Roman"/>
              </w:rPr>
              <w:t>;</w:t>
            </w:r>
          </w:p>
          <w:p w14:paraId="38865483" w14:textId="444ED5B7"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-р</w:t>
            </w:r>
            <w:r w:rsidR="00CD03B1" w:rsidRPr="00937210">
              <w:rPr>
                <w:rFonts w:ascii="Times New Roman" w:eastAsia="Calibri" w:hAnsi="Times New Roman" w:cs="Times New Roman"/>
              </w:rPr>
              <w:t>егулировать пескометы и пескодувные машины, автоматы по производству оболочковых форм различных конструкций, оборудование и механизмы автоматических линий формовки в литейном производстве</w:t>
            </w:r>
            <w:r>
              <w:rPr>
                <w:rFonts w:ascii="Times New Roman" w:eastAsia="Calibri" w:hAnsi="Times New Roman" w:cs="Times New Roman"/>
              </w:rPr>
              <w:t>;</w:t>
            </w:r>
          </w:p>
          <w:p w14:paraId="1464EFEC" w14:textId="05B57C77"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-у</w:t>
            </w:r>
            <w:r w:rsidR="00CD03B1" w:rsidRPr="00937210">
              <w:rPr>
                <w:rFonts w:ascii="Times New Roman" w:eastAsia="Calibri" w:hAnsi="Times New Roman" w:cs="Times New Roman"/>
              </w:rPr>
              <w:t>станавливать пресс-формы в литейном производстве</w:t>
            </w:r>
            <w:r>
              <w:rPr>
                <w:rFonts w:ascii="Times New Roman" w:eastAsia="Calibri" w:hAnsi="Times New Roman" w:cs="Times New Roman"/>
              </w:rPr>
              <w:t>;</w:t>
            </w:r>
          </w:p>
          <w:p w14:paraId="7F54EB66" w14:textId="001E6AC6" w:rsidR="00CD03B1" w:rsidRPr="00937210" w:rsidRDefault="001A706E" w:rsidP="00CD03B1">
            <w:pPr>
              <w:rPr>
                <w:rFonts w:ascii="Times New Roman" w:eastAsia="Calibri" w:hAnsi="Times New Roman" w:cs="Times New Roman"/>
              </w:rPr>
            </w:pPr>
            <w:r>
              <w:rPr>
                <w:rFonts w:ascii="Times New Roman" w:eastAsia="Calibri" w:hAnsi="Times New Roman" w:cs="Times New Roman"/>
              </w:rPr>
              <w:t>-у</w:t>
            </w:r>
            <w:r w:rsidR="00CD03B1" w:rsidRPr="00937210">
              <w:rPr>
                <w:rFonts w:ascii="Times New Roman" w:eastAsia="Calibri" w:hAnsi="Times New Roman" w:cs="Times New Roman"/>
              </w:rPr>
              <w:t>станавливать модели, стержневые ящики, штампы и приспособления в литейном производстве</w:t>
            </w:r>
            <w:r>
              <w:rPr>
                <w:rFonts w:ascii="Times New Roman" w:eastAsia="Calibri" w:hAnsi="Times New Roman" w:cs="Times New Roman"/>
              </w:rPr>
              <w:t>.</w:t>
            </w:r>
          </w:p>
        </w:tc>
        <w:tc>
          <w:tcPr>
            <w:tcW w:w="2380" w:type="dxa"/>
            <w:tcBorders>
              <w:top w:val="single" w:sz="4" w:space="0" w:color="auto"/>
              <w:left w:val="single" w:sz="4" w:space="0" w:color="auto"/>
              <w:bottom w:val="single" w:sz="4" w:space="0" w:color="auto"/>
              <w:right w:val="single" w:sz="4" w:space="0" w:color="auto"/>
            </w:tcBorders>
            <w:hideMark/>
          </w:tcPr>
          <w:p w14:paraId="77D7B0DF" w14:textId="3674B2B0"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-т</w:t>
            </w:r>
            <w:r w:rsidR="00CD03B1" w:rsidRPr="00937210">
              <w:rPr>
                <w:rFonts w:ascii="Times New Roman" w:eastAsia="Calibri" w:hAnsi="Times New Roman" w:cs="Times New Roman"/>
              </w:rPr>
              <w:t>ребования охраны труда, пожарной, экологической, промышленной безопасности и электробезопасности</w:t>
            </w:r>
            <w:r>
              <w:rPr>
                <w:rFonts w:ascii="Times New Roman" w:eastAsia="Calibri" w:hAnsi="Times New Roman" w:cs="Times New Roman"/>
              </w:rPr>
              <w:t>;</w:t>
            </w:r>
          </w:p>
          <w:p w14:paraId="28A94EED" w14:textId="5D06E26F"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-у</w:t>
            </w:r>
            <w:r w:rsidR="00CD03B1" w:rsidRPr="00937210">
              <w:rPr>
                <w:rFonts w:ascii="Times New Roman" w:eastAsia="Calibri" w:hAnsi="Times New Roman" w:cs="Times New Roman"/>
              </w:rPr>
              <w:t>стройство и принципы работы различных типов машин для литья под давлением</w:t>
            </w:r>
            <w:r>
              <w:rPr>
                <w:rFonts w:ascii="Times New Roman" w:eastAsia="Calibri" w:hAnsi="Times New Roman" w:cs="Times New Roman"/>
              </w:rPr>
              <w:t>;</w:t>
            </w:r>
          </w:p>
          <w:p w14:paraId="0245B3F1" w14:textId="23AD0177"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-с</w:t>
            </w:r>
            <w:r w:rsidR="00CD03B1" w:rsidRPr="00937210">
              <w:rPr>
                <w:rFonts w:ascii="Times New Roman" w:eastAsia="Calibri" w:hAnsi="Times New Roman" w:cs="Times New Roman"/>
              </w:rPr>
              <w:t>пособы наладки (переналадки) литейных машин, кокильных каруселей</w:t>
            </w:r>
            <w:r>
              <w:rPr>
                <w:rFonts w:ascii="Times New Roman" w:eastAsia="Calibri" w:hAnsi="Times New Roman" w:cs="Times New Roman"/>
              </w:rPr>
              <w:t>;</w:t>
            </w:r>
          </w:p>
          <w:p w14:paraId="4714CFDC" w14:textId="7CB14BF8"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-п</w:t>
            </w:r>
            <w:r w:rsidR="00CD03B1" w:rsidRPr="00937210">
              <w:rPr>
                <w:rFonts w:ascii="Times New Roman" w:eastAsia="Calibri" w:hAnsi="Times New Roman" w:cs="Times New Roman"/>
              </w:rPr>
              <w:t>орядок регулирования всех звеньев машин</w:t>
            </w:r>
            <w:r>
              <w:rPr>
                <w:rFonts w:ascii="Times New Roman" w:eastAsia="Calibri" w:hAnsi="Times New Roman" w:cs="Times New Roman"/>
              </w:rPr>
              <w:t>;</w:t>
            </w:r>
          </w:p>
          <w:p w14:paraId="04770451" w14:textId="7D81B8F1"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-к</w:t>
            </w:r>
            <w:r w:rsidR="00CD03B1" w:rsidRPr="00937210">
              <w:rPr>
                <w:rFonts w:ascii="Times New Roman" w:eastAsia="Calibri" w:hAnsi="Times New Roman" w:cs="Times New Roman"/>
              </w:rPr>
              <w:t>онструкции пресс-форм, порядок их сборки и установки</w:t>
            </w:r>
            <w:r>
              <w:rPr>
                <w:rFonts w:ascii="Times New Roman" w:eastAsia="Calibri" w:hAnsi="Times New Roman" w:cs="Times New Roman"/>
              </w:rPr>
              <w:t>;</w:t>
            </w:r>
          </w:p>
          <w:p w14:paraId="64ED564A" w14:textId="671457E3"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-л</w:t>
            </w:r>
            <w:r w:rsidR="00CD03B1" w:rsidRPr="00937210">
              <w:rPr>
                <w:rFonts w:ascii="Times New Roman" w:eastAsia="Calibri" w:hAnsi="Times New Roman" w:cs="Times New Roman"/>
              </w:rPr>
              <w:t>итейные свойства металлов, состав сплавов</w:t>
            </w:r>
            <w:r>
              <w:rPr>
                <w:rFonts w:ascii="Times New Roman" w:eastAsia="Calibri" w:hAnsi="Times New Roman" w:cs="Times New Roman"/>
              </w:rPr>
              <w:t>;</w:t>
            </w:r>
          </w:p>
          <w:p w14:paraId="00143DF0" w14:textId="4FB1BC72"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-р</w:t>
            </w:r>
            <w:r w:rsidR="00CD03B1" w:rsidRPr="00937210">
              <w:rPr>
                <w:rFonts w:ascii="Times New Roman" w:eastAsia="Calibri" w:hAnsi="Times New Roman" w:cs="Times New Roman"/>
              </w:rPr>
              <w:t>ежимы работы, устройство контрольно-измерительных приборов</w:t>
            </w:r>
            <w:r>
              <w:rPr>
                <w:rFonts w:ascii="Times New Roman" w:eastAsia="Calibri" w:hAnsi="Times New Roman" w:cs="Times New Roman"/>
              </w:rPr>
              <w:t>;</w:t>
            </w:r>
          </w:p>
          <w:p w14:paraId="2398C6A1" w14:textId="777171A8"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-у</w:t>
            </w:r>
            <w:r w:rsidR="00CD03B1" w:rsidRPr="00937210">
              <w:rPr>
                <w:rFonts w:ascii="Times New Roman" w:eastAsia="Calibri" w:hAnsi="Times New Roman" w:cs="Times New Roman"/>
              </w:rPr>
              <w:t>стройство и кинематические схемы формовочных машин и автоматов по производству оболочковых форм, автоматических линий</w:t>
            </w:r>
            <w:r>
              <w:rPr>
                <w:rFonts w:ascii="Times New Roman" w:eastAsia="Calibri" w:hAnsi="Times New Roman" w:cs="Times New Roman"/>
              </w:rPr>
              <w:t>;</w:t>
            </w:r>
          </w:p>
          <w:p w14:paraId="3708C8EF" w14:textId="4CB84E0C"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-о</w:t>
            </w:r>
            <w:r w:rsidR="00CD03B1" w:rsidRPr="00937210">
              <w:rPr>
                <w:rFonts w:ascii="Times New Roman" w:eastAsia="Calibri" w:hAnsi="Times New Roman" w:cs="Times New Roman"/>
              </w:rPr>
              <w:t xml:space="preserve">сновные свойства формовочных и </w:t>
            </w:r>
            <w:r w:rsidR="00CD03B1" w:rsidRPr="00937210">
              <w:rPr>
                <w:rFonts w:ascii="Times New Roman" w:eastAsia="Calibri" w:hAnsi="Times New Roman" w:cs="Times New Roman"/>
              </w:rPr>
              <w:lastRenderedPageBreak/>
              <w:t>стержневых смесей</w:t>
            </w:r>
            <w:r>
              <w:rPr>
                <w:rFonts w:ascii="Times New Roman" w:eastAsia="Calibri" w:hAnsi="Times New Roman" w:cs="Times New Roman"/>
              </w:rPr>
              <w:t>;</w:t>
            </w:r>
          </w:p>
          <w:p w14:paraId="67115403" w14:textId="0C450D94" w:rsidR="00CD03B1" w:rsidRPr="00937210" w:rsidRDefault="001A706E" w:rsidP="00CD03B1">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-т</w:t>
            </w:r>
            <w:r w:rsidR="00CD03B1" w:rsidRPr="00937210">
              <w:rPr>
                <w:rFonts w:ascii="Times New Roman" w:eastAsia="Calibri" w:hAnsi="Times New Roman" w:cs="Times New Roman"/>
              </w:rPr>
              <w:t>ехнологический процесс и последовательность изготовления и сборки литейных форм на автоматической линии</w:t>
            </w:r>
            <w:r>
              <w:rPr>
                <w:rFonts w:ascii="Times New Roman" w:eastAsia="Calibri" w:hAnsi="Times New Roman" w:cs="Times New Roman"/>
              </w:rPr>
              <w:t>;</w:t>
            </w:r>
          </w:p>
          <w:p w14:paraId="1ED0D31B" w14:textId="7F91D5BD" w:rsidR="00CD03B1" w:rsidRPr="00937210" w:rsidRDefault="001A706E" w:rsidP="00CD03B1">
            <w:pPr>
              <w:rPr>
                <w:rFonts w:ascii="Times New Roman" w:eastAsia="Calibri" w:hAnsi="Times New Roman" w:cs="Times New Roman"/>
              </w:rPr>
            </w:pPr>
            <w:r>
              <w:rPr>
                <w:rFonts w:ascii="Times New Roman" w:eastAsia="Calibri" w:hAnsi="Times New Roman" w:cs="Times New Roman"/>
              </w:rPr>
              <w:t>-п</w:t>
            </w:r>
            <w:r w:rsidR="00CD03B1" w:rsidRPr="00937210">
              <w:rPr>
                <w:rFonts w:ascii="Times New Roman" w:eastAsia="Calibri" w:hAnsi="Times New Roman" w:cs="Times New Roman"/>
              </w:rPr>
              <w:t>равила и приемы формовки и сборки литейных форм</w:t>
            </w:r>
            <w:r>
              <w:rPr>
                <w:rFonts w:ascii="Times New Roman" w:eastAsia="Calibri" w:hAnsi="Times New Roman" w:cs="Times New Roman"/>
              </w:rPr>
              <w:t>.</w:t>
            </w:r>
          </w:p>
        </w:tc>
        <w:tc>
          <w:tcPr>
            <w:tcW w:w="2210" w:type="dxa"/>
            <w:tcBorders>
              <w:top w:val="single" w:sz="4" w:space="0" w:color="auto"/>
              <w:left w:val="single" w:sz="4" w:space="0" w:color="auto"/>
              <w:bottom w:val="single" w:sz="4" w:space="0" w:color="auto"/>
              <w:right w:val="single" w:sz="4" w:space="0" w:color="auto"/>
            </w:tcBorders>
            <w:hideMark/>
          </w:tcPr>
          <w:p w14:paraId="471FB2C3" w14:textId="04ED83B1" w:rsidR="003C50E4" w:rsidRDefault="001A706E" w:rsidP="00CD03B1">
            <w:pPr>
              <w:rPr>
                <w:rFonts w:ascii="Times New Roman" w:eastAsia="Calibri" w:hAnsi="Times New Roman" w:cs="Times New Roman"/>
              </w:rPr>
            </w:pPr>
            <w:r>
              <w:rPr>
                <w:rFonts w:ascii="Times New Roman" w:eastAsia="Calibri" w:hAnsi="Times New Roman" w:cs="Times New Roman"/>
              </w:rPr>
              <w:lastRenderedPageBreak/>
              <w:t>-н</w:t>
            </w:r>
            <w:r w:rsidR="00CD03B1" w:rsidRPr="00937210">
              <w:rPr>
                <w:rFonts w:ascii="Times New Roman" w:eastAsia="Calibri" w:hAnsi="Times New Roman" w:cs="Times New Roman"/>
              </w:rPr>
              <w:t>аладк</w:t>
            </w:r>
            <w:r w:rsidR="003C50E4">
              <w:rPr>
                <w:rFonts w:ascii="Times New Roman" w:eastAsia="Calibri" w:hAnsi="Times New Roman" w:cs="Times New Roman"/>
              </w:rPr>
              <w:t>и</w:t>
            </w:r>
            <w:r w:rsidR="00CD03B1" w:rsidRPr="00937210">
              <w:rPr>
                <w:rFonts w:ascii="Times New Roman" w:eastAsia="Calibri" w:hAnsi="Times New Roman" w:cs="Times New Roman"/>
              </w:rPr>
              <w:t xml:space="preserve"> оборудования для улучшения процесса производства и снижения затрат на выпуск продукции в литейном производстве</w:t>
            </w:r>
            <w:r>
              <w:rPr>
                <w:rFonts w:ascii="Times New Roman" w:eastAsia="Calibri" w:hAnsi="Times New Roman" w:cs="Times New Roman"/>
              </w:rPr>
              <w:t>;</w:t>
            </w:r>
          </w:p>
          <w:p w14:paraId="4C3F6862" w14:textId="4D8FB240" w:rsidR="00CD03B1" w:rsidRPr="00937210" w:rsidRDefault="001A706E" w:rsidP="00CD03B1">
            <w:pPr>
              <w:rPr>
                <w:rFonts w:ascii="Times New Roman" w:eastAsia="Calibri" w:hAnsi="Times New Roman" w:cs="Times New Roman"/>
                <w:bCs/>
              </w:rPr>
            </w:pPr>
            <w:r>
              <w:rPr>
                <w:rFonts w:ascii="Times New Roman" w:eastAsia="Calibri" w:hAnsi="Times New Roman" w:cs="Times New Roman"/>
              </w:rPr>
              <w:t>-т</w:t>
            </w:r>
            <w:r w:rsidR="00CD03B1" w:rsidRPr="00937210">
              <w:rPr>
                <w:rFonts w:ascii="Times New Roman" w:eastAsia="Calibri" w:hAnsi="Times New Roman" w:cs="Times New Roman"/>
              </w:rPr>
              <w:t>ехническо</w:t>
            </w:r>
            <w:r w:rsidR="003C50E4">
              <w:rPr>
                <w:rFonts w:ascii="Times New Roman" w:eastAsia="Calibri" w:hAnsi="Times New Roman" w:cs="Times New Roman"/>
              </w:rPr>
              <w:t xml:space="preserve">го </w:t>
            </w:r>
            <w:r w:rsidR="00CD03B1" w:rsidRPr="00937210">
              <w:rPr>
                <w:rFonts w:ascii="Times New Roman" w:eastAsia="Calibri" w:hAnsi="Times New Roman" w:cs="Times New Roman"/>
              </w:rPr>
              <w:t>обслуживани</w:t>
            </w:r>
            <w:r w:rsidR="003C50E4">
              <w:rPr>
                <w:rFonts w:ascii="Times New Roman" w:eastAsia="Calibri" w:hAnsi="Times New Roman" w:cs="Times New Roman"/>
              </w:rPr>
              <w:t>я</w:t>
            </w:r>
            <w:r w:rsidR="00CD03B1" w:rsidRPr="00937210">
              <w:rPr>
                <w:rFonts w:ascii="Times New Roman" w:eastAsia="Calibri" w:hAnsi="Times New Roman" w:cs="Times New Roman"/>
              </w:rPr>
              <w:t xml:space="preserve"> литейного оборудования в литейном производстве</w:t>
            </w:r>
            <w:r>
              <w:rPr>
                <w:rFonts w:ascii="Times New Roman" w:eastAsia="Calibri" w:hAnsi="Times New Roman" w:cs="Times New Roman"/>
              </w:rPr>
              <w:t>.</w:t>
            </w:r>
          </w:p>
        </w:tc>
      </w:tr>
      <w:tr w:rsidR="00CD03B1" w:rsidRPr="00937210" w14:paraId="13334871" w14:textId="77777777" w:rsidTr="00FC0E42">
        <w:trPr>
          <w:trHeight w:val="327"/>
        </w:trPr>
        <w:tc>
          <w:tcPr>
            <w:tcW w:w="2354" w:type="dxa"/>
            <w:tcBorders>
              <w:top w:val="single" w:sz="4" w:space="0" w:color="auto"/>
              <w:left w:val="single" w:sz="4" w:space="0" w:color="auto"/>
              <w:bottom w:val="single" w:sz="4" w:space="0" w:color="auto"/>
              <w:right w:val="single" w:sz="4" w:space="0" w:color="auto"/>
            </w:tcBorders>
            <w:hideMark/>
          </w:tcPr>
          <w:p w14:paraId="4F4A5621" w14:textId="77777777" w:rsidR="00CD03B1" w:rsidRPr="00937210" w:rsidRDefault="00CD03B1" w:rsidP="00CD03B1">
            <w:pPr>
              <w:rPr>
                <w:rFonts w:ascii="Times New Roman" w:eastAsia="Times New Roman" w:hAnsi="Times New Roman" w:cs="Times New Roman"/>
                <w:color w:val="000000"/>
              </w:rPr>
            </w:pPr>
            <w:r w:rsidRPr="00937210">
              <w:rPr>
                <w:rFonts w:ascii="Times New Roman" w:eastAsia="Times New Roman" w:hAnsi="Times New Roman" w:cs="Times New Roman"/>
                <w:color w:val="212529"/>
                <w:shd w:val="clear" w:color="auto" w:fill="FFFFFF"/>
              </w:rPr>
              <w:t>ПК 2.2. Выполнять техническое обслуживание формовочных и стержневых комплексов в литейном производстве</w:t>
            </w:r>
          </w:p>
        </w:tc>
        <w:tc>
          <w:tcPr>
            <w:tcW w:w="2684" w:type="dxa"/>
            <w:tcBorders>
              <w:top w:val="single" w:sz="4" w:space="0" w:color="auto"/>
              <w:left w:val="single" w:sz="4" w:space="0" w:color="auto"/>
              <w:bottom w:val="single" w:sz="4" w:space="0" w:color="auto"/>
              <w:right w:val="single" w:sz="4" w:space="0" w:color="auto"/>
            </w:tcBorders>
            <w:hideMark/>
          </w:tcPr>
          <w:p w14:paraId="71D708B3" w14:textId="49E0E618" w:rsidR="00CD03B1" w:rsidRPr="00937210" w:rsidRDefault="001A706E" w:rsidP="00CD03B1">
            <w:pPr>
              <w:widowControl w:val="0"/>
              <w:autoSpaceDE w:val="0"/>
              <w:autoSpaceDN w:val="0"/>
              <w:jc w:val="both"/>
              <w:rPr>
                <w:rFonts w:ascii="Times New Roman" w:eastAsia="Calibri" w:hAnsi="Times New Roman" w:cs="Times New Roman"/>
              </w:rPr>
            </w:pPr>
            <w:r>
              <w:rPr>
                <w:rFonts w:ascii="Times New Roman" w:eastAsia="Calibri" w:hAnsi="Times New Roman" w:cs="Times New Roman"/>
              </w:rPr>
              <w:t>-о</w:t>
            </w:r>
            <w:r w:rsidR="00CD03B1" w:rsidRPr="00937210">
              <w:rPr>
                <w:rFonts w:ascii="Times New Roman" w:eastAsia="Calibri" w:hAnsi="Times New Roman" w:cs="Times New Roman"/>
              </w:rPr>
              <w:t>ценивать работоспособность формовочных машин грузоподъемностью до 700 кг при помощи контрольно-измерительных устройств</w:t>
            </w:r>
            <w:r>
              <w:rPr>
                <w:rFonts w:ascii="Times New Roman" w:eastAsia="Calibri" w:hAnsi="Times New Roman" w:cs="Times New Roman"/>
              </w:rPr>
              <w:t>;</w:t>
            </w:r>
          </w:p>
          <w:p w14:paraId="6175BDA0" w14:textId="25CD01C9" w:rsidR="00CD03B1" w:rsidRPr="00937210" w:rsidRDefault="001A706E" w:rsidP="00CD03B1">
            <w:pPr>
              <w:widowControl w:val="0"/>
              <w:autoSpaceDE w:val="0"/>
              <w:autoSpaceDN w:val="0"/>
              <w:jc w:val="both"/>
              <w:rPr>
                <w:rFonts w:ascii="Times New Roman" w:eastAsia="Calibri" w:hAnsi="Times New Roman" w:cs="Times New Roman"/>
              </w:rPr>
            </w:pPr>
            <w:r>
              <w:rPr>
                <w:rFonts w:ascii="Times New Roman" w:eastAsia="Calibri" w:hAnsi="Times New Roman" w:cs="Times New Roman"/>
              </w:rPr>
              <w:t>-о</w:t>
            </w:r>
            <w:r w:rsidR="00CD03B1" w:rsidRPr="00937210">
              <w:rPr>
                <w:rFonts w:ascii="Times New Roman" w:eastAsia="Calibri" w:hAnsi="Times New Roman" w:cs="Times New Roman"/>
              </w:rPr>
              <w:t>пределять причины неполадок в работе формовочных машин грузоподъемностью до 700 кг</w:t>
            </w:r>
            <w:r>
              <w:rPr>
                <w:rFonts w:ascii="Times New Roman" w:eastAsia="Calibri" w:hAnsi="Times New Roman" w:cs="Times New Roman"/>
              </w:rPr>
              <w:t>;</w:t>
            </w:r>
          </w:p>
          <w:p w14:paraId="7CF8940A" w14:textId="41BEE7AE" w:rsidR="00CD03B1" w:rsidRPr="00937210" w:rsidRDefault="001A706E" w:rsidP="00CD03B1">
            <w:pPr>
              <w:widowControl w:val="0"/>
              <w:autoSpaceDE w:val="0"/>
              <w:autoSpaceDN w:val="0"/>
              <w:jc w:val="both"/>
              <w:rPr>
                <w:rFonts w:ascii="Times New Roman" w:eastAsia="Calibri" w:hAnsi="Times New Roman" w:cs="Times New Roman"/>
              </w:rPr>
            </w:pPr>
            <w:r>
              <w:rPr>
                <w:rFonts w:ascii="Times New Roman" w:eastAsia="Calibri" w:hAnsi="Times New Roman" w:cs="Times New Roman"/>
              </w:rPr>
              <w:t>-н</w:t>
            </w:r>
            <w:r w:rsidR="00CD03B1" w:rsidRPr="00937210">
              <w:rPr>
                <w:rFonts w:ascii="Times New Roman" w:eastAsia="Calibri" w:hAnsi="Times New Roman" w:cs="Times New Roman"/>
              </w:rPr>
              <w:t>астраивать режимы работы формовочных машин грузоподъемностью до 700 кг</w:t>
            </w:r>
            <w:r>
              <w:rPr>
                <w:rFonts w:ascii="Times New Roman" w:eastAsia="Calibri" w:hAnsi="Times New Roman" w:cs="Times New Roman"/>
              </w:rPr>
              <w:t>;</w:t>
            </w:r>
          </w:p>
          <w:p w14:paraId="67543991" w14:textId="5D42AF51" w:rsidR="00CD03B1" w:rsidRPr="00937210" w:rsidRDefault="001A706E" w:rsidP="00CD03B1">
            <w:pPr>
              <w:widowControl w:val="0"/>
              <w:autoSpaceDE w:val="0"/>
              <w:autoSpaceDN w:val="0"/>
              <w:jc w:val="both"/>
              <w:rPr>
                <w:rFonts w:ascii="Times New Roman" w:eastAsia="Calibri" w:hAnsi="Times New Roman" w:cs="Times New Roman"/>
              </w:rPr>
            </w:pPr>
            <w:r>
              <w:rPr>
                <w:rFonts w:ascii="Times New Roman" w:eastAsia="Calibri" w:hAnsi="Times New Roman" w:cs="Times New Roman"/>
              </w:rPr>
              <w:t>-ч</w:t>
            </w:r>
            <w:r w:rsidR="00CD03B1" w:rsidRPr="00937210">
              <w:rPr>
                <w:rFonts w:ascii="Times New Roman" w:eastAsia="Calibri" w:hAnsi="Times New Roman" w:cs="Times New Roman"/>
              </w:rPr>
              <w:t>итать конструкторскую документацию на модельно-опочную оснастку, на формовочные машины грузоподъемностью до 700 кг и литейные формы</w:t>
            </w:r>
            <w:r>
              <w:rPr>
                <w:rFonts w:ascii="Times New Roman" w:eastAsia="Calibri" w:hAnsi="Times New Roman" w:cs="Times New Roman"/>
              </w:rPr>
              <w:t>;</w:t>
            </w:r>
          </w:p>
          <w:p w14:paraId="25316C49" w14:textId="13A0C218" w:rsidR="00CD03B1" w:rsidRPr="00937210" w:rsidRDefault="001A706E" w:rsidP="00CD03B1">
            <w:pPr>
              <w:rPr>
                <w:rFonts w:ascii="Times New Roman" w:eastAsia="Calibri" w:hAnsi="Times New Roman" w:cs="Times New Roman"/>
              </w:rPr>
            </w:pPr>
            <w:r>
              <w:rPr>
                <w:rFonts w:ascii="Times New Roman" w:eastAsia="Calibri" w:hAnsi="Times New Roman" w:cs="Times New Roman"/>
              </w:rPr>
              <w:t>-ч</w:t>
            </w:r>
            <w:r w:rsidR="00CD03B1" w:rsidRPr="00937210">
              <w:rPr>
                <w:rFonts w:ascii="Times New Roman" w:eastAsia="Calibri" w:hAnsi="Times New Roman" w:cs="Times New Roman"/>
              </w:rPr>
              <w:t>итать технологическую документацию на формовочные машины грузоподъемностью до 700 кг и литейные формы</w:t>
            </w:r>
            <w:r>
              <w:rPr>
                <w:rFonts w:ascii="Times New Roman" w:eastAsia="Calibri" w:hAnsi="Times New Roman" w:cs="Times New Roman"/>
              </w:rPr>
              <w:t>.</w:t>
            </w:r>
          </w:p>
        </w:tc>
        <w:tc>
          <w:tcPr>
            <w:tcW w:w="2380" w:type="dxa"/>
            <w:tcBorders>
              <w:top w:val="single" w:sz="4" w:space="0" w:color="auto"/>
              <w:left w:val="single" w:sz="4" w:space="0" w:color="auto"/>
              <w:bottom w:val="single" w:sz="4" w:space="0" w:color="auto"/>
              <w:right w:val="single" w:sz="4" w:space="0" w:color="auto"/>
            </w:tcBorders>
            <w:hideMark/>
          </w:tcPr>
          <w:p w14:paraId="7413E29D" w14:textId="0EBD0B66" w:rsidR="00CD03B1" w:rsidRPr="00937210" w:rsidRDefault="001A706E" w:rsidP="00CD03B1">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-у</w:t>
            </w:r>
            <w:r w:rsidR="00CD03B1" w:rsidRPr="00937210">
              <w:rPr>
                <w:rFonts w:ascii="Times New Roman" w:eastAsia="Times New Roman" w:hAnsi="Times New Roman" w:cs="Times New Roman"/>
              </w:rPr>
              <w:t>стройство и кинематические схемы формовочных машин различных типов грузоподъемностью до 700 кг</w:t>
            </w:r>
            <w:r>
              <w:rPr>
                <w:rFonts w:ascii="Times New Roman" w:eastAsia="Times New Roman" w:hAnsi="Times New Roman" w:cs="Times New Roman"/>
              </w:rPr>
              <w:t>;</w:t>
            </w:r>
          </w:p>
          <w:p w14:paraId="39E9A6C8" w14:textId="19045AEC" w:rsidR="00CD03B1" w:rsidRPr="00937210" w:rsidRDefault="001A706E" w:rsidP="00CD03B1">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-р</w:t>
            </w:r>
            <w:r w:rsidR="00CD03B1" w:rsidRPr="00937210">
              <w:rPr>
                <w:rFonts w:ascii="Times New Roman" w:eastAsia="Times New Roman" w:hAnsi="Times New Roman" w:cs="Times New Roman"/>
              </w:rPr>
              <w:t>ежимы работы формовочных машин различных типов грузоподъемностью до 700 кг</w:t>
            </w:r>
            <w:r>
              <w:rPr>
                <w:rFonts w:ascii="Times New Roman" w:eastAsia="Times New Roman" w:hAnsi="Times New Roman" w:cs="Times New Roman"/>
              </w:rPr>
              <w:t>;</w:t>
            </w:r>
          </w:p>
          <w:p w14:paraId="53B02956" w14:textId="26EB6D13" w:rsidR="00CD03B1" w:rsidRPr="00937210" w:rsidRDefault="001A706E" w:rsidP="00CD03B1">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-в</w:t>
            </w:r>
            <w:r w:rsidR="00CD03B1" w:rsidRPr="00937210">
              <w:rPr>
                <w:rFonts w:ascii="Times New Roman" w:eastAsia="Times New Roman" w:hAnsi="Times New Roman" w:cs="Times New Roman"/>
              </w:rPr>
              <w:t>иды неполадок в работе формовочных машин грузоподъемностью до 700 кг и их основные причины</w:t>
            </w:r>
            <w:r>
              <w:rPr>
                <w:rFonts w:ascii="Times New Roman" w:eastAsia="Times New Roman" w:hAnsi="Times New Roman" w:cs="Times New Roman"/>
              </w:rPr>
              <w:t>;</w:t>
            </w:r>
          </w:p>
          <w:p w14:paraId="282EAA8D" w14:textId="6A4B954C" w:rsidR="00CD03B1" w:rsidRPr="00937210" w:rsidRDefault="001A706E" w:rsidP="00CD03B1">
            <w:pPr>
              <w:rPr>
                <w:rFonts w:ascii="Times New Roman" w:eastAsia="Calibri" w:hAnsi="Times New Roman" w:cs="Times New Roman"/>
              </w:rPr>
            </w:pPr>
            <w:r>
              <w:rPr>
                <w:rFonts w:ascii="Times New Roman" w:eastAsia="Calibri" w:hAnsi="Times New Roman" w:cs="Times New Roman"/>
              </w:rPr>
              <w:t>-т</w:t>
            </w:r>
            <w:r w:rsidR="00CD03B1" w:rsidRPr="00937210">
              <w:rPr>
                <w:rFonts w:ascii="Times New Roman" w:eastAsia="Calibri" w:hAnsi="Times New Roman" w:cs="Times New Roman"/>
              </w:rPr>
              <w:t>ребования охраны труда, пожарной, промышленной и экологической безопасности</w:t>
            </w:r>
            <w:r>
              <w:rPr>
                <w:rFonts w:ascii="Times New Roman" w:eastAsia="Calibri" w:hAnsi="Times New Roman" w:cs="Times New Roman"/>
              </w:rPr>
              <w:t>.</w:t>
            </w:r>
          </w:p>
        </w:tc>
        <w:tc>
          <w:tcPr>
            <w:tcW w:w="2210" w:type="dxa"/>
            <w:tcBorders>
              <w:top w:val="single" w:sz="4" w:space="0" w:color="auto"/>
              <w:left w:val="single" w:sz="4" w:space="0" w:color="auto"/>
              <w:bottom w:val="single" w:sz="4" w:space="0" w:color="auto"/>
              <w:right w:val="single" w:sz="4" w:space="0" w:color="auto"/>
            </w:tcBorders>
            <w:hideMark/>
          </w:tcPr>
          <w:p w14:paraId="2151A2B0" w14:textId="0F8E6ADA" w:rsidR="00CD03B1" w:rsidRPr="00937210" w:rsidRDefault="001A706E" w:rsidP="00CD03B1">
            <w:pPr>
              <w:widowControl w:val="0"/>
              <w:autoSpaceDE w:val="0"/>
              <w:autoSpaceDN w:val="0"/>
              <w:adjustRightInd w:val="0"/>
              <w:jc w:val="both"/>
              <w:rPr>
                <w:rFonts w:ascii="Times New Roman" w:eastAsia="Calibri" w:hAnsi="Times New Roman" w:cs="Times New Roman"/>
              </w:rPr>
            </w:pPr>
            <w:r>
              <w:rPr>
                <w:rFonts w:ascii="Times New Roman" w:eastAsia="Calibri" w:hAnsi="Times New Roman" w:cs="Times New Roman"/>
              </w:rPr>
              <w:t>-о</w:t>
            </w:r>
            <w:r w:rsidR="00CD03B1" w:rsidRPr="00937210">
              <w:rPr>
                <w:rFonts w:ascii="Times New Roman" w:eastAsia="Calibri" w:hAnsi="Times New Roman" w:cs="Times New Roman"/>
              </w:rPr>
              <w:t>пределени</w:t>
            </w:r>
            <w:r w:rsidR="003C50E4">
              <w:rPr>
                <w:rFonts w:ascii="Times New Roman" w:eastAsia="Calibri" w:hAnsi="Times New Roman" w:cs="Times New Roman"/>
              </w:rPr>
              <w:t>я</w:t>
            </w:r>
            <w:r w:rsidR="00CD03B1" w:rsidRPr="00937210">
              <w:rPr>
                <w:rFonts w:ascii="Times New Roman" w:eastAsia="Calibri" w:hAnsi="Times New Roman" w:cs="Times New Roman"/>
              </w:rPr>
              <w:t xml:space="preserve"> видов дефектов литейны</w:t>
            </w:r>
            <w:r w:rsidR="003C50E4">
              <w:rPr>
                <w:rFonts w:ascii="Times New Roman" w:eastAsia="Calibri" w:hAnsi="Times New Roman" w:cs="Times New Roman"/>
              </w:rPr>
              <w:t>х</w:t>
            </w:r>
            <w:r w:rsidR="00CD03B1" w:rsidRPr="00937210">
              <w:rPr>
                <w:rFonts w:ascii="Times New Roman" w:eastAsia="Calibri" w:hAnsi="Times New Roman" w:cs="Times New Roman"/>
              </w:rPr>
              <w:t xml:space="preserve"> форм, получаемых на формовочных машинах грузоподъемностью до 700 кг</w:t>
            </w:r>
            <w:r>
              <w:rPr>
                <w:rFonts w:ascii="Times New Roman" w:eastAsia="Calibri" w:hAnsi="Times New Roman" w:cs="Times New Roman"/>
              </w:rPr>
              <w:t>;</w:t>
            </w:r>
          </w:p>
          <w:p w14:paraId="53DB0E02" w14:textId="56ACD25E" w:rsidR="00CD03B1" w:rsidRPr="00937210" w:rsidRDefault="001A706E" w:rsidP="00CD03B1">
            <w:pPr>
              <w:widowControl w:val="0"/>
              <w:autoSpaceDE w:val="0"/>
              <w:autoSpaceDN w:val="0"/>
              <w:adjustRightInd w:val="0"/>
              <w:jc w:val="both"/>
              <w:rPr>
                <w:rFonts w:ascii="Times New Roman" w:eastAsia="Calibri" w:hAnsi="Times New Roman" w:cs="Times New Roman"/>
              </w:rPr>
            </w:pPr>
            <w:r>
              <w:rPr>
                <w:rFonts w:ascii="Times New Roman" w:eastAsia="Calibri" w:hAnsi="Times New Roman" w:cs="Times New Roman"/>
              </w:rPr>
              <w:t>-в</w:t>
            </w:r>
            <w:r w:rsidR="00CD03B1" w:rsidRPr="00937210">
              <w:rPr>
                <w:rFonts w:ascii="Times New Roman" w:eastAsia="Calibri" w:hAnsi="Times New Roman" w:cs="Times New Roman"/>
              </w:rPr>
              <w:t>ыявлени</w:t>
            </w:r>
            <w:r w:rsidR="003C50E4">
              <w:rPr>
                <w:rFonts w:ascii="Times New Roman" w:eastAsia="Calibri" w:hAnsi="Times New Roman" w:cs="Times New Roman"/>
              </w:rPr>
              <w:t>я</w:t>
            </w:r>
            <w:r w:rsidR="00CD03B1" w:rsidRPr="00937210">
              <w:rPr>
                <w:rFonts w:ascii="Times New Roman" w:eastAsia="Calibri" w:hAnsi="Times New Roman" w:cs="Times New Roman"/>
              </w:rPr>
              <w:t xml:space="preserve"> возможных причин брака литейных форм, получаемых на формовочных машинах грузоподъемностью до 700 кг</w:t>
            </w:r>
            <w:r>
              <w:rPr>
                <w:rFonts w:ascii="Times New Roman" w:eastAsia="Calibri" w:hAnsi="Times New Roman" w:cs="Times New Roman"/>
              </w:rPr>
              <w:t>;</w:t>
            </w:r>
          </w:p>
          <w:p w14:paraId="15B534ED" w14:textId="558F9F1A" w:rsidR="00CD03B1" w:rsidRPr="00937210" w:rsidRDefault="001A706E" w:rsidP="00CD03B1">
            <w:pPr>
              <w:widowControl w:val="0"/>
              <w:autoSpaceDE w:val="0"/>
              <w:autoSpaceDN w:val="0"/>
              <w:adjustRightInd w:val="0"/>
              <w:jc w:val="both"/>
              <w:rPr>
                <w:rFonts w:ascii="Times New Roman" w:eastAsia="Calibri" w:hAnsi="Times New Roman" w:cs="Times New Roman"/>
              </w:rPr>
            </w:pPr>
            <w:r>
              <w:rPr>
                <w:rFonts w:ascii="Times New Roman" w:eastAsia="Calibri" w:hAnsi="Times New Roman" w:cs="Times New Roman"/>
              </w:rPr>
              <w:t>-п</w:t>
            </w:r>
            <w:r w:rsidR="00CD03B1" w:rsidRPr="00937210">
              <w:rPr>
                <w:rFonts w:ascii="Times New Roman" w:eastAsia="Calibri" w:hAnsi="Times New Roman" w:cs="Times New Roman"/>
              </w:rPr>
              <w:t>роверка состояния модельно-опочной оснастки и формовочного инструмента для машинной формовки литейных форм на машинах грузоподъемностью до 700 кг</w:t>
            </w:r>
            <w:r>
              <w:rPr>
                <w:rFonts w:ascii="Times New Roman" w:eastAsia="Calibri" w:hAnsi="Times New Roman" w:cs="Times New Roman"/>
              </w:rPr>
              <w:t>;</w:t>
            </w:r>
          </w:p>
          <w:p w14:paraId="63BC2589" w14:textId="3697A47E" w:rsidR="00CD03B1" w:rsidRPr="00937210" w:rsidRDefault="001A706E" w:rsidP="00CD03B1">
            <w:pPr>
              <w:widowControl w:val="0"/>
              <w:autoSpaceDE w:val="0"/>
              <w:autoSpaceDN w:val="0"/>
              <w:adjustRightInd w:val="0"/>
              <w:jc w:val="both"/>
              <w:rPr>
                <w:rFonts w:ascii="Times New Roman" w:eastAsia="Calibri" w:hAnsi="Times New Roman" w:cs="Times New Roman"/>
              </w:rPr>
            </w:pPr>
            <w:r>
              <w:rPr>
                <w:rFonts w:ascii="Times New Roman" w:eastAsia="Calibri" w:hAnsi="Times New Roman" w:cs="Times New Roman"/>
              </w:rPr>
              <w:t>-п</w:t>
            </w:r>
            <w:r w:rsidR="00CD03B1" w:rsidRPr="00937210">
              <w:rPr>
                <w:rFonts w:ascii="Times New Roman" w:eastAsia="Calibri" w:hAnsi="Times New Roman" w:cs="Times New Roman"/>
              </w:rPr>
              <w:t>роверк</w:t>
            </w:r>
            <w:r w:rsidR="003C50E4">
              <w:rPr>
                <w:rFonts w:ascii="Times New Roman" w:eastAsia="Calibri" w:hAnsi="Times New Roman" w:cs="Times New Roman"/>
              </w:rPr>
              <w:t>и</w:t>
            </w:r>
            <w:r w:rsidR="00CD03B1" w:rsidRPr="00937210">
              <w:rPr>
                <w:rFonts w:ascii="Times New Roman" w:eastAsia="Calibri" w:hAnsi="Times New Roman" w:cs="Times New Roman"/>
              </w:rPr>
              <w:t xml:space="preserve"> работоспособности формовочных машин грузоподъемностью до 700 кг</w:t>
            </w:r>
            <w:r>
              <w:rPr>
                <w:rFonts w:ascii="Times New Roman" w:eastAsia="Calibri" w:hAnsi="Times New Roman" w:cs="Times New Roman"/>
              </w:rPr>
              <w:t>;</w:t>
            </w:r>
          </w:p>
          <w:p w14:paraId="43F8F6E0" w14:textId="36559948" w:rsidR="00CD03B1" w:rsidRPr="00937210" w:rsidRDefault="001A706E" w:rsidP="00CD03B1">
            <w:pPr>
              <w:widowControl w:val="0"/>
              <w:autoSpaceDE w:val="0"/>
              <w:autoSpaceDN w:val="0"/>
              <w:adjustRightInd w:val="0"/>
              <w:jc w:val="both"/>
              <w:rPr>
                <w:rFonts w:ascii="Times New Roman" w:eastAsia="Calibri" w:hAnsi="Times New Roman" w:cs="Times New Roman"/>
              </w:rPr>
            </w:pPr>
            <w:r>
              <w:rPr>
                <w:rFonts w:ascii="Times New Roman" w:eastAsia="Calibri" w:hAnsi="Times New Roman" w:cs="Times New Roman"/>
              </w:rPr>
              <w:t>-в</w:t>
            </w:r>
            <w:r w:rsidR="00CD03B1" w:rsidRPr="00937210">
              <w:rPr>
                <w:rFonts w:ascii="Times New Roman" w:eastAsia="Calibri" w:hAnsi="Times New Roman" w:cs="Times New Roman"/>
              </w:rPr>
              <w:t>ыявлени</w:t>
            </w:r>
            <w:r w:rsidR="00603A16">
              <w:rPr>
                <w:rFonts w:ascii="Times New Roman" w:eastAsia="Calibri" w:hAnsi="Times New Roman" w:cs="Times New Roman"/>
              </w:rPr>
              <w:t>я</w:t>
            </w:r>
            <w:r w:rsidR="00CD03B1" w:rsidRPr="00937210">
              <w:rPr>
                <w:rFonts w:ascii="Times New Roman" w:eastAsia="Calibri" w:hAnsi="Times New Roman" w:cs="Times New Roman"/>
              </w:rPr>
              <w:t xml:space="preserve"> причин неполадок в работе формовочных машин грузоподъемностью до 700 кг</w:t>
            </w:r>
            <w:r>
              <w:rPr>
                <w:rFonts w:ascii="Times New Roman" w:eastAsia="Calibri" w:hAnsi="Times New Roman" w:cs="Times New Roman"/>
              </w:rPr>
              <w:t>;</w:t>
            </w:r>
          </w:p>
          <w:p w14:paraId="4123BDC0" w14:textId="7E169848" w:rsidR="00CD03B1" w:rsidRPr="00937210" w:rsidRDefault="001A706E" w:rsidP="00CD03B1">
            <w:pPr>
              <w:rPr>
                <w:rFonts w:ascii="Times New Roman" w:eastAsia="Calibri" w:hAnsi="Times New Roman" w:cs="Times New Roman"/>
              </w:rPr>
            </w:pPr>
            <w:r>
              <w:rPr>
                <w:rFonts w:ascii="Times New Roman" w:eastAsia="Calibri" w:hAnsi="Times New Roman" w:cs="Times New Roman"/>
              </w:rPr>
              <w:t>-у</w:t>
            </w:r>
            <w:r w:rsidR="00CD03B1" w:rsidRPr="00937210">
              <w:rPr>
                <w:rFonts w:ascii="Times New Roman" w:eastAsia="Calibri" w:hAnsi="Times New Roman" w:cs="Times New Roman"/>
              </w:rPr>
              <w:t>странени</w:t>
            </w:r>
            <w:r w:rsidR="00603A16">
              <w:rPr>
                <w:rFonts w:ascii="Times New Roman" w:eastAsia="Calibri" w:hAnsi="Times New Roman" w:cs="Times New Roman"/>
              </w:rPr>
              <w:t xml:space="preserve">я </w:t>
            </w:r>
            <w:r w:rsidR="00CD03B1" w:rsidRPr="00937210">
              <w:rPr>
                <w:rFonts w:ascii="Times New Roman" w:eastAsia="Calibri" w:hAnsi="Times New Roman" w:cs="Times New Roman"/>
              </w:rPr>
              <w:t>неполадок в работе формовочных машин грузоподъемностью до 700 кг в составе ремонтной бригады</w:t>
            </w:r>
            <w:r w:rsidR="00603A16">
              <w:rPr>
                <w:rFonts w:ascii="Times New Roman" w:eastAsia="Calibri" w:hAnsi="Times New Roman" w:cs="Times New Roman"/>
              </w:rPr>
              <w:t>.</w:t>
            </w:r>
          </w:p>
        </w:tc>
      </w:tr>
    </w:tbl>
    <w:p w14:paraId="316EDACA" w14:textId="77777777" w:rsidR="00CD03B1" w:rsidRPr="008345E7" w:rsidRDefault="00CD03B1" w:rsidP="00CD03B1">
      <w:pPr>
        <w:spacing w:after="120"/>
        <w:rPr>
          <w:rFonts w:ascii="Times New Roman" w:eastAsia="Calibri" w:hAnsi="Times New Roman" w:cs="Times New Roman"/>
          <w:bCs/>
          <w:sz w:val="24"/>
          <w:szCs w:val="24"/>
        </w:rPr>
      </w:pPr>
    </w:p>
    <w:p w14:paraId="0210187F" w14:textId="77777777" w:rsidR="00CD03B1" w:rsidRPr="00E73943" w:rsidRDefault="00CD03B1" w:rsidP="00CD03B1">
      <w:pPr>
        <w:keepNext/>
        <w:spacing w:after="120"/>
        <w:jc w:val="center"/>
        <w:outlineLvl w:val="0"/>
        <w:rPr>
          <w:rFonts w:ascii="Times New Roman" w:eastAsia="Segoe UI" w:hAnsi="Times New Roman" w:cs="Times New Roman"/>
          <w:b/>
          <w:bCs/>
          <w:caps/>
          <w:kern w:val="32"/>
          <w:sz w:val="24"/>
          <w:szCs w:val="24"/>
          <w:lang w:eastAsia="ru-RU"/>
        </w:rPr>
      </w:pPr>
      <w:r w:rsidRPr="00E73943">
        <w:rPr>
          <w:rFonts w:ascii="Times New Roman" w:eastAsia="Segoe UI" w:hAnsi="Times New Roman" w:cs="Times New Roman"/>
          <w:b/>
          <w:bCs/>
          <w:caps/>
          <w:kern w:val="32"/>
          <w:sz w:val="24"/>
          <w:szCs w:val="24"/>
          <w:lang w:eastAsia="ru-RU"/>
        </w:rPr>
        <w:lastRenderedPageBreak/>
        <w:t>2. Структура и содержание профессионального модуля</w:t>
      </w:r>
    </w:p>
    <w:p w14:paraId="53A1AEE1" w14:textId="77777777" w:rsidR="00CB7A43" w:rsidRPr="00E11160" w:rsidRDefault="00CB7A43" w:rsidP="00CB7A43">
      <w:pPr>
        <w:pStyle w:val="114"/>
        <w:rPr>
          <w:rFonts w:ascii="Times New Roman" w:hAnsi="Times New Roman"/>
        </w:rPr>
      </w:pPr>
      <w:bookmarkStart w:id="21" w:name="_Toc152334664"/>
      <w:bookmarkStart w:id="22" w:name="_Toc156820313"/>
      <w:r w:rsidRPr="00E11160">
        <w:rPr>
          <w:rFonts w:ascii="Times New Roman" w:hAnsi="Times New Roman"/>
        </w:rPr>
        <w:t>2.1. Трудоемкость освоения модуля</w:t>
      </w:r>
      <w:bookmarkEnd w:id="21"/>
      <w:bookmarkEnd w:id="22"/>
      <w:r w:rsidRPr="00E11160">
        <w:rPr>
          <w:rFonts w:ascii="Times New Roman" w:hAnsi="Times New Roman"/>
        </w:rPr>
        <w:t xml:space="preserve"> </w:t>
      </w:r>
    </w:p>
    <w:tbl>
      <w:tblPr>
        <w:tblW w:w="5008"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492"/>
      </w:tblGrid>
      <w:tr w:rsidR="00CD03B1" w:rsidRPr="008345E7" w14:paraId="50A30AE7" w14:textId="77777777" w:rsidTr="00BA529C">
        <w:trPr>
          <w:trHeight w:val="23"/>
        </w:trPr>
        <w:tc>
          <w:tcPr>
            <w:tcW w:w="2495" w:type="pct"/>
            <w:tcBorders>
              <w:top w:val="single" w:sz="6" w:space="0" w:color="000000"/>
              <w:left w:val="single" w:sz="6" w:space="0" w:color="000000"/>
              <w:bottom w:val="single" w:sz="6" w:space="0" w:color="000000"/>
              <w:right w:val="single" w:sz="6" w:space="0" w:color="000000"/>
            </w:tcBorders>
            <w:vAlign w:val="center"/>
            <w:hideMark/>
          </w:tcPr>
          <w:p w14:paraId="162C642A" w14:textId="77777777" w:rsidR="00CD03B1" w:rsidRPr="008345E7" w:rsidRDefault="00CD03B1" w:rsidP="00CD03B1">
            <w:pPr>
              <w:jc w:val="center"/>
              <w:rPr>
                <w:rFonts w:ascii="Times New Roman" w:eastAsia="Calibri" w:hAnsi="Times New Roman" w:cs="Times New Roman"/>
                <w:b/>
                <w:sz w:val="24"/>
                <w:szCs w:val="24"/>
              </w:rPr>
            </w:pPr>
            <w:r w:rsidRPr="008345E7">
              <w:rPr>
                <w:rFonts w:ascii="Times New Roman" w:eastAsia="Calibri" w:hAnsi="Times New Roman" w:cs="Times New Roman"/>
                <w:b/>
                <w:sz w:val="24"/>
                <w:szCs w:val="24"/>
              </w:rPr>
              <w:t>Наименование составных частей модуля</w:t>
            </w:r>
          </w:p>
        </w:tc>
        <w:tc>
          <w:tcPr>
            <w:tcW w:w="1212" w:type="pct"/>
            <w:tcBorders>
              <w:top w:val="single" w:sz="6" w:space="0" w:color="000000"/>
              <w:left w:val="single" w:sz="6" w:space="0" w:color="000000"/>
              <w:bottom w:val="single" w:sz="6" w:space="0" w:color="000000"/>
              <w:right w:val="single" w:sz="6" w:space="0" w:color="000000"/>
            </w:tcBorders>
            <w:vAlign w:val="center"/>
            <w:hideMark/>
          </w:tcPr>
          <w:p w14:paraId="400B6DDC" w14:textId="77777777" w:rsidR="00CD03B1" w:rsidRPr="008345E7" w:rsidRDefault="00CD03B1" w:rsidP="00CD03B1">
            <w:pPr>
              <w:jc w:val="center"/>
              <w:rPr>
                <w:rFonts w:ascii="Times New Roman" w:eastAsia="Calibri" w:hAnsi="Times New Roman" w:cs="Times New Roman"/>
                <w:b/>
                <w:iCs/>
                <w:sz w:val="24"/>
                <w:szCs w:val="24"/>
              </w:rPr>
            </w:pPr>
            <w:r w:rsidRPr="008345E7">
              <w:rPr>
                <w:rFonts w:ascii="Times New Roman" w:eastAsia="Calibri" w:hAnsi="Times New Roman" w:cs="Times New Roman"/>
                <w:b/>
                <w:iCs/>
                <w:sz w:val="24"/>
                <w:szCs w:val="24"/>
              </w:rPr>
              <w:t>Объем в часах</w:t>
            </w:r>
          </w:p>
        </w:tc>
        <w:tc>
          <w:tcPr>
            <w:tcW w:w="1293" w:type="pct"/>
            <w:tcBorders>
              <w:top w:val="single" w:sz="6" w:space="0" w:color="000000"/>
              <w:left w:val="single" w:sz="6" w:space="0" w:color="000000"/>
              <w:bottom w:val="single" w:sz="6" w:space="0" w:color="000000"/>
              <w:right w:val="single" w:sz="6" w:space="0" w:color="000000"/>
            </w:tcBorders>
            <w:hideMark/>
          </w:tcPr>
          <w:p w14:paraId="11825928" w14:textId="77777777" w:rsidR="00CD03B1" w:rsidRPr="008345E7" w:rsidRDefault="00CD03B1" w:rsidP="00CD03B1">
            <w:pPr>
              <w:jc w:val="center"/>
              <w:rPr>
                <w:rFonts w:ascii="Times New Roman" w:eastAsia="Calibri" w:hAnsi="Times New Roman" w:cs="Times New Roman"/>
                <w:b/>
                <w:iCs/>
                <w:sz w:val="24"/>
                <w:szCs w:val="24"/>
              </w:rPr>
            </w:pPr>
            <w:r w:rsidRPr="008345E7">
              <w:rPr>
                <w:rFonts w:ascii="Times New Roman" w:eastAsia="Calibri" w:hAnsi="Times New Roman" w:cs="Times New Roman"/>
                <w:b/>
                <w:sz w:val="24"/>
                <w:szCs w:val="24"/>
              </w:rPr>
              <w:t>В т.ч. в форме практической подготовки</w:t>
            </w:r>
          </w:p>
        </w:tc>
      </w:tr>
      <w:tr w:rsidR="00CD03B1" w:rsidRPr="008345E7" w14:paraId="772A9484" w14:textId="77777777" w:rsidTr="00BA529C">
        <w:trPr>
          <w:trHeight w:val="23"/>
        </w:trPr>
        <w:tc>
          <w:tcPr>
            <w:tcW w:w="2495" w:type="pct"/>
            <w:tcBorders>
              <w:top w:val="single" w:sz="6" w:space="0" w:color="000000"/>
              <w:left w:val="single" w:sz="6" w:space="0" w:color="000000"/>
              <w:bottom w:val="single" w:sz="6" w:space="0" w:color="000000"/>
              <w:right w:val="single" w:sz="6" w:space="0" w:color="000000"/>
            </w:tcBorders>
            <w:vAlign w:val="center"/>
            <w:hideMark/>
          </w:tcPr>
          <w:p w14:paraId="19E622AD" w14:textId="2A006220" w:rsidR="00CD03B1" w:rsidRPr="008345E7" w:rsidRDefault="00CD03B1" w:rsidP="00CD03B1">
            <w:pPr>
              <w:jc w:val="both"/>
              <w:rPr>
                <w:rFonts w:ascii="Times New Roman" w:eastAsia="Calibri" w:hAnsi="Times New Roman" w:cs="Times New Roman"/>
                <w:bCs/>
                <w:sz w:val="24"/>
                <w:szCs w:val="24"/>
                <w:highlight w:val="red"/>
              </w:rPr>
            </w:pPr>
            <w:r w:rsidRPr="008345E7">
              <w:rPr>
                <w:rFonts w:ascii="Times New Roman" w:eastAsia="Calibri" w:hAnsi="Times New Roman" w:cs="Times New Roman"/>
                <w:bCs/>
                <w:sz w:val="24"/>
                <w:szCs w:val="24"/>
              </w:rPr>
              <w:t>Учебные занятия</w:t>
            </w:r>
          </w:p>
        </w:tc>
        <w:tc>
          <w:tcPr>
            <w:tcW w:w="1212" w:type="pct"/>
            <w:tcBorders>
              <w:top w:val="single" w:sz="6" w:space="0" w:color="000000"/>
              <w:left w:val="single" w:sz="6" w:space="0" w:color="000000"/>
              <w:bottom w:val="single" w:sz="6" w:space="0" w:color="000000"/>
              <w:right w:val="single" w:sz="6" w:space="0" w:color="000000"/>
            </w:tcBorders>
            <w:vAlign w:val="center"/>
            <w:hideMark/>
          </w:tcPr>
          <w:p w14:paraId="2CCD09C3" w14:textId="6567D027" w:rsidR="00CD03B1" w:rsidRPr="008345E7" w:rsidRDefault="00B24C70" w:rsidP="00CD03B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288</w:t>
            </w:r>
          </w:p>
        </w:tc>
        <w:tc>
          <w:tcPr>
            <w:tcW w:w="1293" w:type="pct"/>
            <w:tcBorders>
              <w:top w:val="single" w:sz="6" w:space="0" w:color="000000"/>
              <w:left w:val="single" w:sz="6" w:space="0" w:color="000000"/>
              <w:bottom w:val="single" w:sz="6" w:space="0" w:color="000000"/>
              <w:right w:val="single" w:sz="6" w:space="0" w:color="000000"/>
            </w:tcBorders>
            <w:vAlign w:val="center"/>
            <w:hideMark/>
          </w:tcPr>
          <w:p w14:paraId="50FC392F" w14:textId="684ABEFD" w:rsidR="00CD03B1" w:rsidRPr="008345E7" w:rsidRDefault="00B24C70" w:rsidP="00CD03B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200</w:t>
            </w:r>
          </w:p>
        </w:tc>
      </w:tr>
      <w:tr w:rsidR="00CD03B1" w:rsidRPr="008345E7" w14:paraId="4615DF74" w14:textId="77777777" w:rsidTr="00BA529C">
        <w:trPr>
          <w:trHeight w:val="23"/>
        </w:trPr>
        <w:tc>
          <w:tcPr>
            <w:tcW w:w="2495" w:type="pct"/>
            <w:tcBorders>
              <w:top w:val="single" w:sz="6" w:space="0" w:color="000000"/>
              <w:left w:val="single" w:sz="6" w:space="0" w:color="000000"/>
              <w:bottom w:val="single" w:sz="6" w:space="0" w:color="000000"/>
              <w:right w:val="single" w:sz="6" w:space="0" w:color="000000"/>
            </w:tcBorders>
            <w:vAlign w:val="center"/>
            <w:hideMark/>
          </w:tcPr>
          <w:p w14:paraId="29B619C8" w14:textId="77777777" w:rsidR="00CD03B1" w:rsidRPr="008345E7" w:rsidRDefault="00CD03B1" w:rsidP="00CD03B1">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Самостоятельная работа</w:t>
            </w:r>
          </w:p>
        </w:tc>
        <w:tc>
          <w:tcPr>
            <w:tcW w:w="1212" w:type="pct"/>
            <w:tcBorders>
              <w:top w:val="single" w:sz="6" w:space="0" w:color="000000"/>
              <w:left w:val="single" w:sz="6" w:space="0" w:color="000000"/>
              <w:bottom w:val="single" w:sz="6" w:space="0" w:color="000000"/>
              <w:right w:val="single" w:sz="6" w:space="0" w:color="000000"/>
            </w:tcBorders>
            <w:vAlign w:val="center"/>
            <w:hideMark/>
          </w:tcPr>
          <w:p w14:paraId="4A07D3B7" w14:textId="5DC00006" w:rsidR="00CD03B1" w:rsidRPr="008345E7" w:rsidRDefault="00B24C70" w:rsidP="00CD03B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93" w:type="pct"/>
            <w:tcBorders>
              <w:top w:val="single" w:sz="6" w:space="0" w:color="000000"/>
              <w:left w:val="single" w:sz="6" w:space="0" w:color="000000"/>
              <w:bottom w:val="single" w:sz="6" w:space="0" w:color="000000"/>
              <w:right w:val="single" w:sz="6" w:space="0" w:color="000000"/>
            </w:tcBorders>
            <w:vAlign w:val="center"/>
            <w:hideMark/>
          </w:tcPr>
          <w:p w14:paraId="2951E6F4" w14:textId="77777777" w:rsidR="00CD03B1" w:rsidRPr="008345E7" w:rsidRDefault="00CD03B1" w:rsidP="00CD03B1">
            <w:pPr>
              <w:jc w:val="cente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w:t>
            </w:r>
          </w:p>
        </w:tc>
      </w:tr>
      <w:tr w:rsidR="00CD03B1" w:rsidRPr="008345E7" w14:paraId="5E44AADF" w14:textId="77777777" w:rsidTr="00BA529C">
        <w:trPr>
          <w:trHeight w:val="23"/>
        </w:trPr>
        <w:tc>
          <w:tcPr>
            <w:tcW w:w="2495" w:type="pct"/>
            <w:tcBorders>
              <w:top w:val="single" w:sz="6" w:space="0" w:color="000000"/>
              <w:left w:val="single" w:sz="6" w:space="0" w:color="000000"/>
              <w:bottom w:val="single" w:sz="6" w:space="0" w:color="000000"/>
              <w:right w:val="single" w:sz="6" w:space="0" w:color="000000"/>
            </w:tcBorders>
            <w:vAlign w:val="center"/>
            <w:hideMark/>
          </w:tcPr>
          <w:p w14:paraId="502A438D" w14:textId="77777777" w:rsidR="00CD03B1" w:rsidRPr="008345E7" w:rsidRDefault="00CD03B1" w:rsidP="00CD03B1">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Практика, в т.ч.:</w:t>
            </w:r>
          </w:p>
        </w:tc>
        <w:tc>
          <w:tcPr>
            <w:tcW w:w="1212" w:type="pct"/>
            <w:tcBorders>
              <w:top w:val="single" w:sz="6" w:space="0" w:color="000000"/>
              <w:left w:val="single" w:sz="6" w:space="0" w:color="000000"/>
              <w:bottom w:val="single" w:sz="6" w:space="0" w:color="000000"/>
              <w:right w:val="single" w:sz="6" w:space="0" w:color="000000"/>
            </w:tcBorders>
            <w:vAlign w:val="center"/>
          </w:tcPr>
          <w:p w14:paraId="006E4CF9" w14:textId="6FAAE410" w:rsidR="00CD03B1" w:rsidRPr="008345E7" w:rsidRDefault="00B24C70" w:rsidP="005C299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005C299D">
              <w:rPr>
                <w:rFonts w:ascii="Times New Roman" w:eastAsia="Calibri" w:hAnsi="Times New Roman" w:cs="Times New Roman"/>
                <w:bCs/>
                <w:sz w:val="24"/>
                <w:szCs w:val="24"/>
              </w:rPr>
              <w:t>68</w:t>
            </w:r>
          </w:p>
        </w:tc>
        <w:tc>
          <w:tcPr>
            <w:tcW w:w="1293" w:type="pct"/>
            <w:tcBorders>
              <w:top w:val="single" w:sz="6" w:space="0" w:color="000000"/>
              <w:left w:val="single" w:sz="6" w:space="0" w:color="000000"/>
              <w:bottom w:val="single" w:sz="6" w:space="0" w:color="000000"/>
              <w:right w:val="single" w:sz="6" w:space="0" w:color="000000"/>
            </w:tcBorders>
            <w:vAlign w:val="center"/>
            <w:hideMark/>
          </w:tcPr>
          <w:p w14:paraId="228B8A48" w14:textId="2AF18CB8" w:rsidR="00CD03B1" w:rsidRPr="008345E7" w:rsidRDefault="00B24C70" w:rsidP="005C299D">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005C299D">
              <w:rPr>
                <w:rFonts w:ascii="Times New Roman" w:eastAsia="Calibri" w:hAnsi="Times New Roman" w:cs="Times New Roman"/>
                <w:bCs/>
                <w:sz w:val="24"/>
                <w:szCs w:val="24"/>
              </w:rPr>
              <w:t>68</w:t>
            </w:r>
          </w:p>
        </w:tc>
      </w:tr>
      <w:tr w:rsidR="00B24C70" w:rsidRPr="008345E7" w14:paraId="0D31E37D" w14:textId="77777777" w:rsidTr="00BA529C">
        <w:trPr>
          <w:trHeight w:val="23"/>
        </w:trPr>
        <w:tc>
          <w:tcPr>
            <w:tcW w:w="2495" w:type="pct"/>
            <w:tcBorders>
              <w:top w:val="single" w:sz="6" w:space="0" w:color="000000"/>
              <w:left w:val="single" w:sz="6" w:space="0" w:color="000000"/>
              <w:bottom w:val="single" w:sz="6" w:space="0" w:color="000000"/>
              <w:right w:val="single" w:sz="6" w:space="0" w:color="000000"/>
            </w:tcBorders>
            <w:vAlign w:val="center"/>
            <w:hideMark/>
          </w:tcPr>
          <w:p w14:paraId="0B5C13A1" w14:textId="77777777" w:rsidR="00B24C70" w:rsidRPr="008345E7" w:rsidRDefault="00B24C70" w:rsidP="00B24C70">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учебная</w:t>
            </w:r>
          </w:p>
        </w:tc>
        <w:tc>
          <w:tcPr>
            <w:tcW w:w="1212" w:type="pct"/>
            <w:tcBorders>
              <w:top w:val="single" w:sz="6" w:space="0" w:color="000000"/>
              <w:left w:val="single" w:sz="6" w:space="0" w:color="000000"/>
              <w:bottom w:val="single" w:sz="6" w:space="0" w:color="000000"/>
              <w:right w:val="single" w:sz="6" w:space="0" w:color="000000"/>
            </w:tcBorders>
            <w:vAlign w:val="center"/>
            <w:hideMark/>
          </w:tcPr>
          <w:p w14:paraId="6669C4C7" w14:textId="668F3D7B" w:rsidR="00B24C70" w:rsidRPr="008345E7" w:rsidRDefault="005C299D" w:rsidP="00B24C70">
            <w:pPr>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108</w:t>
            </w:r>
          </w:p>
        </w:tc>
        <w:tc>
          <w:tcPr>
            <w:tcW w:w="1293" w:type="pct"/>
            <w:tcBorders>
              <w:top w:val="single" w:sz="6" w:space="0" w:color="000000"/>
              <w:left w:val="single" w:sz="6" w:space="0" w:color="000000"/>
              <w:bottom w:val="single" w:sz="6" w:space="0" w:color="000000"/>
              <w:right w:val="single" w:sz="6" w:space="0" w:color="000000"/>
            </w:tcBorders>
            <w:vAlign w:val="center"/>
            <w:hideMark/>
          </w:tcPr>
          <w:p w14:paraId="02AEF677" w14:textId="657F9E66" w:rsidR="00B24C70" w:rsidRPr="008345E7" w:rsidRDefault="005C299D" w:rsidP="00B24C70">
            <w:pPr>
              <w:jc w:val="center"/>
              <w:rPr>
                <w:rFonts w:ascii="Times New Roman" w:eastAsia="Calibri" w:hAnsi="Times New Roman" w:cs="Times New Roman"/>
                <w:bCs/>
                <w:i/>
                <w:iCs/>
                <w:sz w:val="24"/>
                <w:szCs w:val="24"/>
              </w:rPr>
            </w:pPr>
            <w:r>
              <w:rPr>
                <w:rFonts w:ascii="Times New Roman" w:eastAsia="Calibri" w:hAnsi="Times New Roman" w:cs="Times New Roman"/>
                <w:bCs/>
                <w:iCs/>
                <w:sz w:val="24"/>
                <w:szCs w:val="24"/>
              </w:rPr>
              <w:t>108</w:t>
            </w:r>
          </w:p>
        </w:tc>
      </w:tr>
      <w:tr w:rsidR="00B24C70" w:rsidRPr="008345E7" w14:paraId="36A769D9" w14:textId="77777777" w:rsidTr="00BA529C">
        <w:trPr>
          <w:trHeight w:val="23"/>
        </w:trPr>
        <w:tc>
          <w:tcPr>
            <w:tcW w:w="2495" w:type="pct"/>
            <w:tcBorders>
              <w:top w:val="single" w:sz="6" w:space="0" w:color="000000"/>
              <w:left w:val="single" w:sz="6" w:space="0" w:color="000000"/>
              <w:bottom w:val="single" w:sz="6" w:space="0" w:color="000000"/>
              <w:right w:val="single" w:sz="6" w:space="0" w:color="000000"/>
            </w:tcBorders>
            <w:vAlign w:val="center"/>
            <w:hideMark/>
          </w:tcPr>
          <w:p w14:paraId="4DF0E4FD" w14:textId="77777777" w:rsidR="00B24C70" w:rsidRPr="008345E7" w:rsidRDefault="00B24C70" w:rsidP="00B24C70">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производственная</w:t>
            </w:r>
          </w:p>
        </w:tc>
        <w:tc>
          <w:tcPr>
            <w:tcW w:w="1212" w:type="pct"/>
            <w:tcBorders>
              <w:top w:val="single" w:sz="6" w:space="0" w:color="000000"/>
              <w:left w:val="single" w:sz="6" w:space="0" w:color="000000"/>
              <w:bottom w:val="single" w:sz="6" w:space="0" w:color="000000"/>
              <w:right w:val="single" w:sz="6" w:space="0" w:color="000000"/>
            </w:tcBorders>
            <w:vAlign w:val="center"/>
            <w:hideMark/>
          </w:tcPr>
          <w:p w14:paraId="2D8D9FAF" w14:textId="065CB952" w:rsidR="00B24C70" w:rsidRPr="008345E7" w:rsidRDefault="00B24C70" w:rsidP="00B24C70">
            <w:pPr>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360</w:t>
            </w:r>
          </w:p>
        </w:tc>
        <w:tc>
          <w:tcPr>
            <w:tcW w:w="1293" w:type="pct"/>
            <w:tcBorders>
              <w:top w:val="single" w:sz="6" w:space="0" w:color="000000"/>
              <w:left w:val="single" w:sz="6" w:space="0" w:color="000000"/>
              <w:bottom w:val="single" w:sz="6" w:space="0" w:color="000000"/>
              <w:right w:val="single" w:sz="6" w:space="0" w:color="000000"/>
            </w:tcBorders>
            <w:vAlign w:val="center"/>
            <w:hideMark/>
          </w:tcPr>
          <w:p w14:paraId="2D33C8B4" w14:textId="48239449" w:rsidR="00B24C70" w:rsidRPr="008345E7" w:rsidRDefault="00B24C70" w:rsidP="00B24C70">
            <w:pPr>
              <w:jc w:val="center"/>
              <w:rPr>
                <w:rFonts w:ascii="Times New Roman" w:eastAsia="Calibri" w:hAnsi="Times New Roman" w:cs="Times New Roman"/>
                <w:bCs/>
                <w:i/>
                <w:iCs/>
                <w:sz w:val="24"/>
                <w:szCs w:val="24"/>
              </w:rPr>
            </w:pPr>
            <w:r>
              <w:rPr>
                <w:rFonts w:ascii="Times New Roman" w:eastAsia="Calibri" w:hAnsi="Times New Roman" w:cs="Times New Roman"/>
                <w:bCs/>
                <w:iCs/>
                <w:sz w:val="24"/>
                <w:szCs w:val="24"/>
              </w:rPr>
              <w:t>360</w:t>
            </w:r>
          </w:p>
        </w:tc>
      </w:tr>
      <w:tr w:rsidR="00CD03B1" w:rsidRPr="008345E7" w14:paraId="645BA245" w14:textId="77777777" w:rsidTr="00B24C70">
        <w:trPr>
          <w:trHeight w:val="253"/>
        </w:trPr>
        <w:tc>
          <w:tcPr>
            <w:tcW w:w="2495" w:type="pct"/>
            <w:tcBorders>
              <w:top w:val="single" w:sz="6" w:space="0" w:color="000000"/>
              <w:left w:val="single" w:sz="6" w:space="0" w:color="000000"/>
              <w:bottom w:val="single" w:sz="6" w:space="0" w:color="000000"/>
              <w:right w:val="single" w:sz="6" w:space="0" w:color="000000"/>
            </w:tcBorders>
            <w:hideMark/>
          </w:tcPr>
          <w:p w14:paraId="2CC17943" w14:textId="6A3C0ECC" w:rsidR="00CD03B1" w:rsidRPr="008345E7" w:rsidRDefault="00CD03B1" w:rsidP="00B24C70">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Промежуточная аттестация</w:t>
            </w:r>
          </w:p>
        </w:tc>
        <w:tc>
          <w:tcPr>
            <w:tcW w:w="1212" w:type="pct"/>
            <w:tcBorders>
              <w:top w:val="single" w:sz="6" w:space="0" w:color="000000"/>
              <w:left w:val="single" w:sz="6" w:space="0" w:color="000000"/>
              <w:bottom w:val="single" w:sz="6" w:space="0" w:color="000000"/>
              <w:right w:val="single" w:sz="6" w:space="0" w:color="000000"/>
            </w:tcBorders>
          </w:tcPr>
          <w:p w14:paraId="2AA83A31" w14:textId="3596CC1F" w:rsidR="00CD03B1" w:rsidRPr="008345E7" w:rsidRDefault="00B24C70" w:rsidP="00CD03B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93" w:type="pct"/>
            <w:tcBorders>
              <w:top w:val="single" w:sz="6" w:space="0" w:color="000000"/>
              <w:left w:val="single" w:sz="6" w:space="0" w:color="000000"/>
              <w:bottom w:val="single" w:sz="6" w:space="0" w:color="000000"/>
              <w:right w:val="single" w:sz="6" w:space="0" w:color="000000"/>
            </w:tcBorders>
          </w:tcPr>
          <w:p w14:paraId="12CD2D9D" w14:textId="77777777" w:rsidR="00CD03B1" w:rsidRPr="008345E7" w:rsidRDefault="00CD03B1" w:rsidP="00CD03B1">
            <w:pPr>
              <w:jc w:val="center"/>
              <w:rPr>
                <w:rFonts w:ascii="Times New Roman" w:eastAsia="Calibri" w:hAnsi="Times New Roman" w:cs="Times New Roman"/>
                <w:bCs/>
                <w:sz w:val="24"/>
                <w:szCs w:val="24"/>
              </w:rPr>
            </w:pPr>
          </w:p>
        </w:tc>
      </w:tr>
      <w:tr w:rsidR="00CD03B1" w:rsidRPr="008345E7" w14:paraId="7B172D56" w14:textId="77777777" w:rsidTr="00BA529C">
        <w:trPr>
          <w:trHeight w:val="23"/>
        </w:trPr>
        <w:tc>
          <w:tcPr>
            <w:tcW w:w="2495" w:type="pct"/>
            <w:tcBorders>
              <w:top w:val="single" w:sz="6" w:space="0" w:color="000000"/>
              <w:left w:val="single" w:sz="6" w:space="0" w:color="000000"/>
              <w:bottom w:val="single" w:sz="6" w:space="0" w:color="000000"/>
              <w:right w:val="single" w:sz="6" w:space="0" w:color="000000"/>
            </w:tcBorders>
            <w:vAlign w:val="center"/>
            <w:hideMark/>
          </w:tcPr>
          <w:p w14:paraId="2A6D20C9" w14:textId="77777777" w:rsidR="00CD03B1" w:rsidRPr="008345E7" w:rsidRDefault="00CD03B1" w:rsidP="00CD03B1">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Всего</w:t>
            </w:r>
          </w:p>
        </w:tc>
        <w:tc>
          <w:tcPr>
            <w:tcW w:w="1212" w:type="pct"/>
            <w:tcBorders>
              <w:top w:val="single" w:sz="6" w:space="0" w:color="000000"/>
              <w:left w:val="single" w:sz="6" w:space="0" w:color="000000"/>
              <w:bottom w:val="single" w:sz="6" w:space="0" w:color="000000"/>
              <w:right w:val="single" w:sz="6" w:space="0" w:color="000000"/>
            </w:tcBorders>
            <w:vAlign w:val="center"/>
            <w:hideMark/>
          </w:tcPr>
          <w:p w14:paraId="378F9231" w14:textId="793A4F3C" w:rsidR="00CD03B1" w:rsidRPr="008345E7" w:rsidRDefault="00B24C70" w:rsidP="005C29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7</w:t>
            </w:r>
            <w:r w:rsidR="005C299D">
              <w:rPr>
                <w:rFonts w:ascii="Times New Roman" w:eastAsia="Calibri" w:hAnsi="Times New Roman" w:cs="Times New Roman"/>
                <w:b/>
                <w:sz w:val="24"/>
                <w:szCs w:val="24"/>
              </w:rPr>
              <w:t>56</w:t>
            </w:r>
          </w:p>
        </w:tc>
        <w:tc>
          <w:tcPr>
            <w:tcW w:w="1293" w:type="pct"/>
            <w:tcBorders>
              <w:top w:val="single" w:sz="6" w:space="0" w:color="000000"/>
              <w:left w:val="single" w:sz="6" w:space="0" w:color="000000"/>
              <w:bottom w:val="single" w:sz="6" w:space="0" w:color="000000"/>
              <w:right w:val="single" w:sz="6" w:space="0" w:color="000000"/>
            </w:tcBorders>
            <w:vAlign w:val="center"/>
            <w:hideMark/>
          </w:tcPr>
          <w:p w14:paraId="19E82D1B" w14:textId="5FE2154D" w:rsidR="00CD03B1" w:rsidRPr="008345E7" w:rsidRDefault="00B24C70" w:rsidP="005C299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r w:rsidR="005C299D">
              <w:rPr>
                <w:rFonts w:ascii="Times New Roman" w:eastAsia="Calibri" w:hAnsi="Times New Roman" w:cs="Times New Roman"/>
                <w:b/>
                <w:sz w:val="24"/>
                <w:szCs w:val="24"/>
              </w:rPr>
              <w:t>68</w:t>
            </w:r>
          </w:p>
        </w:tc>
      </w:tr>
    </w:tbl>
    <w:p w14:paraId="433335DA" w14:textId="77777777" w:rsidR="00CD03B1" w:rsidRPr="008345E7" w:rsidRDefault="00CD03B1" w:rsidP="00CD03B1">
      <w:pPr>
        <w:rPr>
          <w:rFonts w:ascii="Times New Roman" w:eastAsia="Calibri" w:hAnsi="Times New Roman" w:cs="Times New Roman"/>
          <w:i/>
          <w:sz w:val="24"/>
          <w:szCs w:val="24"/>
        </w:rPr>
      </w:pPr>
    </w:p>
    <w:p w14:paraId="5027D12D" w14:textId="74A1EA0E" w:rsidR="00CB7A43" w:rsidRPr="00CB7A43" w:rsidRDefault="00CB7A43" w:rsidP="00CB7A43">
      <w:pPr>
        <w:spacing w:after="120" w:line="276" w:lineRule="auto"/>
        <w:ind w:firstLine="709"/>
        <w:outlineLvl w:val="1"/>
        <w:rPr>
          <w:rFonts w:ascii="Times New Roman" w:eastAsia="Segoe UI" w:hAnsi="Times New Roman" w:cs="Times New Roman"/>
          <w:b/>
          <w:bCs/>
          <w:sz w:val="24"/>
          <w:szCs w:val="24"/>
          <w:lang w:eastAsia="ru-RU"/>
        </w:rPr>
      </w:pPr>
      <w:bookmarkStart w:id="23" w:name="_Toc150695625"/>
      <w:bookmarkStart w:id="24" w:name="_Toc156820314"/>
      <w:r w:rsidRPr="00CB7A43">
        <w:rPr>
          <w:rFonts w:ascii="Times New Roman" w:eastAsia="Segoe UI" w:hAnsi="Times New Roman" w:cs="Times New Roman"/>
          <w:b/>
          <w:bCs/>
          <w:sz w:val="24"/>
          <w:szCs w:val="24"/>
          <w:lang w:eastAsia="ru-RU"/>
        </w:rPr>
        <w:t>2.2. Структура профессионального модуля</w:t>
      </w:r>
      <w:bookmarkEnd w:id="23"/>
      <w:bookmarkEnd w:id="24"/>
      <w:r w:rsidRPr="00CB7A43">
        <w:rPr>
          <w:rFonts w:ascii="Times New Roman" w:eastAsia="Segoe UI" w:hAnsi="Times New Roman" w:cs="Times New Roman"/>
          <w:b/>
          <w:bCs/>
          <w:sz w:val="24"/>
          <w:szCs w:val="24"/>
          <w:lang w:eastAsia="ru-RU"/>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3065"/>
        <w:gridCol w:w="868"/>
        <w:gridCol w:w="867"/>
        <w:gridCol w:w="710"/>
        <w:gridCol w:w="576"/>
        <w:gridCol w:w="565"/>
        <w:gridCol w:w="710"/>
        <w:gridCol w:w="696"/>
      </w:tblGrid>
      <w:tr w:rsidR="00980261" w:rsidRPr="008345E7" w14:paraId="52EBD6AA" w14:textId="77777777" w:rsidTr="00057DB9">
        <w:trPr>
          <w:cantSplit/>
          <w:trHeight w:val="3554"/>
        </w:trPr>
        <w:tc>
          <w:tcPr>
            <w:tcW w:w="817" w:type="pct"/>
            <w:tcBorders>
              <w:top w:val="single" w:sz="4" w:space="0" w:color="auto"/>
              <w:left w:val="single" w:sz="4" w:space="0" w:color="auto"/>
              <w:bottom w:val="single" w:sz="4" w:space="0" w:color="auto"/>
              <w:right w:val="single" w:sz="4" w:space="0" w:color="auto"/>
            </w:tcBorders>
            <w:hideMark/>
          </w:tcPr>
          <w:p w14:paraId="5F247A25"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Код ОК, ПК</w:t>
            </w:r>
          </w:p>
        </w:tc>
        <w:tc>
          <w:tcPr>
            <w:tcW w:w="1593" w:type="pct"/>
            <w:tcBorders>
              <w:top w:val="single" w:sz="4" w:space="0" w:color="auto"/>
              <w:left w:val="single" w:sz="4" w:space="0" w:color="auto"/>
              <w:bottom w:val="single" w:sz="4" w:space="0" w:color="auto"/>
              <w:right w:val="single" w:sz="4" w:space="0" w:color="auto"/>
            </w:tcBorders>
            <w:vAlign w:val="center"/>
            <w:hideMark/>
          </w:tcPr>
          <w:p w14:paraId="156EC4B2"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Наименования разделов профессионального модуля</w:t>
            </w:r>
          </w:p>
        </w:tc>
        <w:tc>
          <w:tcPr>
            <w:tcW w:w="451" w:type="pct"/>
            <w:tcBorders>
              <w:top w:val="single" w:sz="4" w:space="0" w:color="auto"/>
              <w:left w:val="single" w:sz="4" w:space="0" w:color="auto"/>
              <w:bottom w:val="single" w:sz="4" w:space="0" w:color="auto"/>
              <w:right w:val="single" w:sz="4" w:space="0" w:color="auto"/>
            </w:tcBorders>
            <w:vAlign w:val="center"/>
            <w:hideMark/>
          </w:tcPr>
          <w:p w14:paraId="557C9FAE" w14:textId="77777777" w:rsidR="00CD03B1" w:rsidRPr="008345E7" w:rsidRDefault="00CD03B1" w:rsidP="00CD03B1">
            <w:pPr>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Всего, час.</w:t>
            </w:r>
          </w:p>
        </w:tc>
        <w:tc>
          <w:tcPr>
            <w:tcW w:w="451" w:type="pct"/>
            <w:tcBorders>
              <w:top w:val="single" w:sz="4" w:space="0" w:color="auto"/>
              <w:left w:val="single" w:sz="4" w:space="0" w:color="auto"/>
              <w:bottom w:val="single" w:sz="4" w:space="0" w:color="auto"/>
              <w:right w:val="single" w:sz="4" w:space="0" w:color="auto"/>
            </w:tcBorders>
            <w:textDirection w:val="btLr"/>
            <w:vAlign w:val="center"/>
            <w:hideMark/>
          </w:tcPr>
          <w:p w14:paraId="2906A6D6" w14:textId="77777777" w:rsidR="00CD03B1" w:rsidRPr="008345E7" w:rsidRDefault="00CD03B1" w:rsidP="00CD03B1">
            <w:pPr>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В т.ч. в форме практической подготовки</w:t>
            </w:r>
          </w:p>
        </w:tc>
        <w:tc>
          <w:tcPr>
            <w:tcW w:w="369"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F3B244C" w14:textId="77777777" w:rsidR="00CD03B1" w:rsidRPr="008345E7" w:rsidRDefault="00CD03B1" w:rsidP="00CD03B1">
            <w:pPr>
              <w:suppressAutoHyphens/>
              <w:ind w:left="113" w:right="113"/>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Обучение по МДК, в т.ч.:</w:t>
            </w:r>
          </w:p>
        </w:tc>
        <w:tc>
          <w:tcPr>
            <w:tcW w:w="294" w:type="pct"/>
            <w:tcBorders>
              <w:top w:val="single" w:sz="4" w:space="0" w:color="auto"/>
              <w:left w:val="single" w:sz="4" w:space="0" w:color="auto"/>
              <w:bottom w:val="single" w:sz="4" w:space="0" w:color="auto"/>
              <w:right w:val="single" w:sz="4" w:space="0" w:color="auto"/>
            </w:tcBorders>
            <w:textDirection w:val="btLr"/>
            <w:vAlign w:val="center"/>
            <w:hideMark/>
          </w:tcPr>
          <w:p w14:paraId="1AEC7F88" w14:textId="635EA26C"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Calibri" w:hAnsi="Times New Roman" w:cs="Times New Roman"/>
                <w:bCs/>
                <w:sz w:val="24"/>
                <w:szCs w:val="24"/>
              </w:rPr>
              <w:t>Учебные занятия</w:t>
            </w:r>
          </w:p>
        </w:tc>
        <w:tc>
          <w:tcPr>
            <w:tcW w:w="294" w:type="pct"/>
            <w:tcBorders>
              <w:top w:val="single" w:sz="4" w:space="0" w:color="auto"/>
              <w:left w:val="single" w:sz="4" w:space="0" w:color="auto"/>
              <w:bottom w:val="single" w:sz="4" w:space="0" w:color="auto"/>
              <w:right w:val="single" w:sz="4" w:space="0" w:color="auto"/>
            </w:tcBorders>
            <w:textDirection w:val="btLr"/>
            <w:vAlign w:val="center"/>
            <w:hideMark/>
          </w:tcPr>
          <w:p w14:paraId="7DE54B0F" w14:textId="0BA5669F"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Самостоятельная работа</w:t>
            </w:r>
          </w:p>
        </w:tc>
        <w:tc>
          <w:tcPr>
            <w:tcW w:w="369"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607D89AA"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Учебная практика</w:t>
            </w:r>
          </w:p>
        </w:tc>
        <w:tc>
          <w:tcPr>
            <w:tcW w:w="362" w:type="pct"/>
            <w:tcBorders>
              <w:top w:val="single" w:sz="4" w:space="0" w:color="auto"/>
              <w:left w:val="single" w:sz="4" w:space="0" w:color="auto"/>
              <w:bottom w:val="single" w:sz="4" w:space="0" w:color="auto"/>
              <w:right w:val="single" w:sz="4" w:space="0" w:color="auto"/>
            </w:tcBorders>
            <w:shd w:val="clear" w:color="auto" w:fill="D9D9D9"/>
            <w:textDirection w:val="btLr"/>
            <w:hideMark/>
          </w:tcPr>
          <w:p w14:paraId="4B172B7A"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Производственная практика</w:t>
            </w:r>
          </w:p>
        </w:tc>
      </w:tr>
      <w:tr w:rsidR="00980261" w:rsidRPr="008345E7" w14:paraId="2A64BE4E" w14:textId="77777777" w:rsidTr="00980261">
        <w:trPr>
          <w:cantSplit/>
          <w:trHeight w:val="73"/>
        </w:trPr>
        <w:tc>
          <w:tcPr>
            <w:tcW w:w="817" w:type="pct"/>
            <w:tcBorders>
              <w:top w:val="single" w:sz="4" w:space="0" w:color="auto"/>
              <w:left w:val="single" w:sz="4" w:space="0" w:color="auto"/>
              <w:bottom w:val="single" w:sz="4" w:space="0" w:color="auto"/>
              <w:right w:val="single" w:sz="4" w:space="0" w:color="auto"/>
            </w:tcBorders>
            <w:vAlign w:val="center"/>
            <w:hideMark/>
          </w:tcPr>
          <w:p w14:paraId="3C970E73"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1</w:t>
            </w:r>
          </w:p>
        </w:tc>
        <w:tc>
          <w:tcPr>
            <w:tcW w:w="1593" w:type="pct"/>
            <w:tcBorders>
              <w:top w:val="single" w:sz="4" w:space="0" w:color="auto"/>
              <w:left w:val="single" w:sz="4" w:space="0" w:color="auto"/>
              <w:bottom w:val="single" w:sz="4" w:space="0" w:color="auto"/>
              <w:right w:val="single" w:sz="4" w:space="0" w:color="auto"/>
            </w:tcBorders>
            <w:vAlign w:val="center"/>
            <w:hideMark/>
          </w:tcPr>
          <w:p w14:paraId="0A1231B0"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2</w:t>
            </w:r>
          </w:p>
        </w:tc>
        <w:tc>
          <w:tcPr>
            <w:tcW w:w="451" w:type="pct"/>
            <w:tcBorders>
              <w:top w:val="single" w:sz="4" w:space="0" w:color="auto"/>
              <w:left w:val="single" w:sz="4" w:space="0" w:color="auto"/>
              <w:bottom w:val="single" w:sz="4" w:space="0" w:color="auto"/>
              <w:right w:val="single" w:sz="4" w:space="0" w:color="auto"/>
            </w:tcBorders>
            <w:vAlign w:val="center"/>
            <w:hideMark/>
          </w:tcPr>
          <w:p w14:paraId="7708F398" w14:textId="77777777" w:rsidR="00CD03B1" w:rsidRPr="008345E7" w:rsidRDefault="00CD03B1" w:rsidP="00CD03B1">
            <w:pPr>
              <w:jc w:val="center"/>
              <w:rPr>
                <w:rFonts w:ascii="Times New Roman" w:eastAsia="Times New Roman" w:hAnsi="Times New Roman" w:cs="Times New Roman"/>
                <w:iCs/>
                <w:sz w:val="24"/>
                <w:szCs w:val="24"/>
                <w:lang w:eastAsia="ru-RU"/>
              </w:rPr>
            </w:pPr>
            <w:r w:rsidRPr="008345E7">
              <w:rPr>
                <w:rFonts w:ascii="Times New Roman" w:eastAsia="Times New Roman" w:hAnsi="Times New Roman" w:cs="Times New Roman"/>
                <w:iCs/>
                <w:sz w:val="24"/>
                <w:szCs w:val="24"/>
                <w:lang w:eastAsia="ru-RU"/>
              </w:rPr>
              <w:t>3</w:t>
            </w:r>
          </w:p>
        </w:tc>
        <w:tc>
          <w:tcPr>
            <w:tcW w:w="451" w:type="pct"/>
            <w:tcBorders>
              <w:top w:val="single" w:sz="4" w:space="0" w:color="auto"/>
              <w:left w:val="single" w:sz="4" w:space="0" w:color="auto"/>
              <w:bottom w:val="single" w:sz="4" w:space="0" w:color="auto"/>
              <w:right w:val="single" w:sz="4" w:space="0" w:color="auto"/>
            </w:tcBorders>
            <w:vAlign w:val="center"/>
            <w:hideMark/>
          </w:tcPr>
          <w:p w14:paraId="2D75F313" w14:textId="77777777" w:rsidR="00CD03B1" w:rsidRPr="008345E7" w:rsidRDefault="00CD03B1" w:rsidP="00CD03B1">
            <w:pPr>
              <w:jc w:val="center"/>
              <w:rPr>
                <w:rFonts w:ascii="Times New Roman" w:eastAsia="Times New Roman" w:hAnsi="Times New Roman" w:cs="Times New Roman"/>
                <w:iCs/>
                <w:sz w:val="24"/>
                <w:szCs w:val="24"/>
                <w:lang w:eastAsia="ru-RU"/>
              </w:rPr>
            </w:pPr>
            <w:r w:rsidRPr="008345E7">
              <w:rPr>
                <w:rFonts w:ascii="Times New Roman" w:eastAsia="Times New Roman" w:hAnsi="Times New Roman" w:cs="Times New Roman"/>
                <w:sz w:val="24"/>
                <w:szCs w:val="24"/>
                <w:lang w:eastAsia="ru-RU"/>
              </w:rPr>
              <w:t>4</w:t>
            </w:r>
          </w:p>
        </w:tc>
        <w:tc>
          <w:tcPr>
            <w:tcW w:w="36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FAE643"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5</w:t>
            </w:r>
          </w:p>
        </w:tc>
        <w:tc>
          <w:tcPr>
            <w:tcW w:w="294" w:type="pct"/>
            <w:tcBorders>
              <w:top w:val="single" w:sz="4" w:space="0" w:color="auto"/>
              <w:left w:val="single" w:sz="4" w:space="0" w:color="auto"/>
              <w:bottom w:val="single" w:sz="4" w:space="0" w:color="auto"/>
              <w:right w:val="single" w:sz="4" w:space="0" w:color="auto"/>
            </w:tcBorders>
            <w:vAlign w:val="center"/>
            <w:hideMark/>
          </w:tcPr>
          <w:p w14:paraId="54606152"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color w:val="000000"/>
                <w:sz w:val="24"/>
                <w:szCs w:val="24"/>
                <w:lang w:eastAsia="ru-RU"/>
              </w:rPr>
              <w:t>6</w:t>
            </w:r>
          </w:p>
        </w:tc>
        <w:tc>
          <w:tcPr>
            <w:tcW w:w="294" w:type="pct"/>
            <w:tcBorders>
              <w:top w:val="single" w:sz="4" w:space="0" w:color="auto"/>
              <w:left w:val="single" w:sz="4" w:space="0" w:color="auto"/>
              <w:bottom w:val="single" w:sz="4" w:space="0" w:color="auto"/>
              <w:right w:val="single" w:sz="4" w:space="0" w:color="auto"/>
            </w:tcBorders>
            <w:vAlign w:val="center"/>
            <w:hideMark/>
          </w:tcPr>
          <w:p w14:paraId="10825D7C"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8</w:t>
            </w:r>
          </w:p>
        </w:tc>
        <w:tc>
          <w:tcPr>
            <w:tcW w:w="369" w:type="pct"/>
            <w:tcBorders>
              <w:top w:val="single" w:sz="4" w:space="0" w:color="auto"/>
              <w:left w:val="single" w:sz="4" w:space="0" w:color="auto"/>
              <w:bottom w:val="single" w:sz="4" w:space="0" w:color="auto"/>
              <w:right w:val="single" w:sz="4" w:space="0" w:color="auto"/>
            </w:tcBorders>
            <w:shd w:val="clear" w:color="auto" w:fill="D9D9D9"/>
            <w:hideMark/>
          </w:tcPr>
          <w:p w14:paraId="74491797"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9</w:t>
            </w:r>
          </w:p>
        </w:tc>
        <w:tc>
          <w:tcPr>
            <w:tcW w:w="362" w:type="pct"/>
            <w:tcBorders>
              <w:top w:val="single" w:sz="4" w:space="0" w:color="auto"/>
              <w:left w:val="single" w:sz="4" w:space="0" w:color="auto"/>
              <w:bottom w:val="single" w:sz="4" w:space="0" w:color="auto"/>
              <w:right w:val="single" w:sz="4" w:space="0" w:color="auto"/>
            </w:tcBorders>
            <w:shd w:val="clear" w:color="auto" w:fill="D9D9D9"/>
            <w:hideMark/>
          </w:tcPr>
          <w:p w14:paraId="331AE8E1"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10</w:t>
            </w:r>
          </w:p>
        </w:tc>
      </w:tr>
      <w:tr w:rsidR="001C01B2" w:rsidRPr="008345E7" w14:paraId="7116AD0C" w14:textId="77777777" w:rsidTr="00057DB9">
        <w:trPr>
          <w:trHeight w:val="1256"/>
        </w:trPr>
        <w:tc>
          <w:tcPr>
            <w:tcW w:w="817" w:type="pct"/>
            <w:vMerge w:val="restart"/>
            <w:tcBorders>
              <w:top w:val="single" w:sz="4" w:space="0" w:color="auto"/>
              <w:left w:val="single" w:sz="4" w:space="0" w:color="auto"/>
              <w:right w:val="single" w:sz="4" w:space="0" w:color="auto"/>
            </w:tcBorders>
          </w:tcPr>
          <w:p w14:paraId="4D9CCC22" w14:textId="77777777" w:rsidR="00A46408" w:rsidRPr="00A32156" w:rsidRDefault="00A46408" w:rsidP="00A4640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01</w:t>
            </w:r>
          </w:p>
          <w:p w14:paraId="13500474" w14:textId="77777777" w:rsidR="00A46408" w:rsidRPr="00A32156" w:rsidRDefault="00A46408" w:rsidP="00A4640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02</w:t>
            </w:r>
          </w:p>
          <w:p w14:paraId="7FC79048" w14:textId="77777777" w:rsidR="00A46408" w:rsidRPr="00A32156" w:rsidRDefault="00A46408" w:rsidP="00A4640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03</w:t>
            </w:r>
          </w:p>
          <w:p w14:paraId="25F71890" w14:textId="77777777" w:rsidR="00A46408" w:rsidRPr="00A32156" w:rsidRDefault="00A46408" w:rsidP="00A4640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04</w:t>
            </w:r>
          </w:p>
          <w:p w14:paraId="13761047" w14:textId="77777777" w:rsidR="00A46408" w:rsidRPr="00A32156" w:rsidRDefault="00A46408" w:rsidP="00A4640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05</w:t>
            </w:r>
          </w:p>
          <w:p w14:paraId="335B1D9B" w14:textId="77777777" w:rsidR="00A46408" w:rsidRPr="00A32156" w:rsidRDefault="00A46408" w:rsidP="00A4640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07</w:t>
            </w:r>
          </w:p>
          <w:p w14:paraId="498B846C" w14:textId="77777777" w:rsidR="00A46408" w:rsidRPr="00A32156" w:rsidRDefault="00A46408" w:rsidP="00A4640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09</w:t>
            </w:r>
          </w:p>
          <w:p w14:paraId="0863F728" w14:textId="77777777" w:rsidR="00A46408" w:rsidRPr="00A32156" w:rsidRDefault="00A46408" w:rsidP="00A46408">
            <w:pPr>
              <w:jc w:val="center"/>
              <w:rPr>
                <w:rFonts w:ascii="Times New Roman" w:eastAsia="Times New Roman" w:hAnsi="Times New Roman" w:cs="Times New Roman"/>
                <w:sz w:val="24"/>
                <w:szCs w:val="24"/>
                <w:lang w:eastAsia="ru-RU"/>
              </w:rPr>
            </w:pPr>
            <w:r w:rsidRPr="00A32156">
              <w:rPr>
                <w:rFonts w:ascii="Times New Roman" w:eastAsia="Calibri" w:hAnsi="Times New Roman" w:cs="Times New Roman"/>
                <w:sz w:val="24"/>
                <w:szCs w:val="24"/>
                <w:shd w:val="clear" w:color="auto" w:fill="FFFFFF"/>
              </w:rPr>
              <w:t>ПК 2.1</w:t>
            </w:r>
          </w:p>
          <w:p w14:paraId="75E58382" w14:textId="7E0D7DCA" w:rsidR="001C01B2" w:rsidRPr="008345E7" w:rsidRDefault="00A46408" w:rsidP="00A46408">
            <w:pPr>
              <w:jc w:val="center"/>
              <w:rPr>
                <w:rFonts w:ascii="Times New Roman" w:eastAsia="Times New Roman" w:hAnsi="Times New Roman" w:cs="Times New Roman"/>
                <w:bCs/>
                <w:sz w:val="24"/>
                <w:szCs w:val="24"/>
                <w:lang w:eastAsia="ru-RU"/>
              </w:rPr>
            </w:pPr>
            <w:r w:rsidRPr="00A32156">
              <w:rPr>
                <w:rFonts w:ascii="Times New Roman" w:eastAsia="Times New Roman" w:hAnsi="Times New Roman" w:cs="Times New Roman"/>
                <w:color w:val="212529"/>
                <w:sz w:val="24"/>
                <w:szCs w:val="24"/>
                <w:shd w:val="clear" w:color="auto" w:fill="FFFFFF"/>
              </w:rPr>
              <w:t>ПК 2.2</w:t>
            </w:r>
          </w:p>
        </w:tc>
        <w:tc>
          <w:tcPr>
            <w:tcW w:w="1593" w:type="pct"/>
            <w:tcBorders>
              <w:top w:val="single" w:sz="4" w:space="0" w:color="auto"/>
              <w:left w:val="single" w:sz="4" w:space="0" w:color="auto"/>
              <w:bottom w:val="single" w:sz="4" w:space="0" w:color="auto"/>
              <w:right w:val="single" w:sz="4" w:space="0" w:color="auto"/>
            </w:tcBorders>
            <w:hideMark/>
          </w:tcPr>
          <w:p w14:paraId="00F315E1" w14:textId="38CBD72F" w:rsidR="001C01B2" w:rsidRPr="008345E7" w:rsidRDefault="001C01B2" w:rsidP="00CD03B1">
            <w:pPr>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rPr>
              <w:t>Раздел 1.</w:t>
            </w:r>
            <w:r w:rsidRPr="008345E7">
              <w:rPr>
                <w:rFonts w:ascii="Times New Roman" w:eastAsia="Calibri" w:hAnsi="Times New Roman" w:cs="Times New Roman"/>
                <w:color w:val="000000"/>
                <w:sz w:val="24"/>
                <w:szCs w:val="24"/>
              </w:rPr>
              <w:t xml:space="preserve"> </w:t>
            </w:r>
            <w:r w:rsidR="00410012" w:rsidRPr="00410012">
              <w:rPr>
                <w:rFonts w:ascii="Times New Roman" w:eastAsia="Calibri" w:hAnsi="Times New Roman" w:cs="Times New Roman"/>
                <w:color w:val="000000"/>
                <w:sz w:val="24"/>
                <w:szCs w:val="24"/>
              </w:rPr>
              <w:t>Основы литейного производства и классификация оборудования</w:t>
            </w:r>
          </w:p>
        </w:tc>
        <w:tc>
          <w:tcPr>
            <w:tcW w:w="451" w:type="pct"/>
            <w:tcBorders>
              <w:top w:val="single" w:sz="4" w:space="0" w:color="auto"/>
              <w:left w:val="single" w:sz="4" w:space="0" w:color="auto"/>
              <w:bottom w:val="single" w:sz="4" w:space="0" w:color="auto"/>
              <w:right w:val="single" w:sz="4" w:space="0" w:color="auto"/>
            </w:tcBorders>
          </w:tcPr>
          <w:p w14:paraId="089B11C3" w14:textId="50BEEC27" w:rsidR="001C01B2" w:rsidRPr="008345E7" w:rsidRDefault="00410012"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w:t>
            </w:r>
          </w:p>
        </w:tc>
        <w:tc>
          <w:tcPr>
            <w:tcW w:w="451" w:type="pct"/>
            <w:tcBorders>
              <w:top w:val="single" w:sz="4" w:space="0" w:color="auto"/>
              <w:left w:val="single" w:sz="4" w:space="0" w:color="auto"/>
              <w:bottom w:val="single" w:sz="4" w:space="0" w:color="auto"/>
              <w:right w:val="single" w:sz="4" w:space="0" w:color="auto"/>
            </w:tcBorders>
          </w:tcPr>
          <w:p w14:paraId="40052215" w14:textId="25CD8DFD" w:rsidR="001C01B2" w:rsidRPr="00B24C70" w:rsidRDefault="00410012" w:rsidP="00CD03B1">
            <w:pPr>
              <w:jc w:val="center"/>
              <w:rPr>
                <w:rFonts w:ascii="Times New Roman" w:eastAsia="Times New Roman" w:hAnsi="Times New Roman" w:cs="Times New Roman"/>
                <w:sz w:val="24"/>
                <w:szCs w:val="24"/>
                <w:highlight w:val="yellow"/>
                <w:lang w:eastAsia="ru-RU"/>
              </w:rPr>
            </w:pPr>
            <w:r w:rsidRPr="00410012">
              <w:rPr>
                <w:rFonts w:ascii="Times New Roman" w:eastAsia="Times New Roman" w:hAnsi="Times New Roman" w:cs="Times New Roman"/>
                <w:sz w:val="24"/>
                <w:szCs w:val="24"/>
                <w:lang w:eastAsia="ru-RU"/>
              </w:rPr>
              <w:t>12</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1FF96678" w14:textId="72C21A0D" w:rsidR="001C01B2" w:rsidRPr="008345E7" w:rsidRDefault="00A31F17"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288</w:t>
            </w:r>
          </w:p>
        </w:tc>
        <w:tc>
          <w:tcPr>
            <w:tcW w:w="294" w:type="pct"/>
            <w:tcBorders>
              <w:top w:val="single" w:sz="4" w:space="0" w:color="auto"/>
              <w:left w:val="single" w:sz="4" w:space="0" w:color="auto"/>
              <w:bottom w:val="single" w:sz="4" w:space="0" w:color="auto"/>
              <w:right w:val="single" w:sz="4" w:space="0" w:color="auto"/>
            </w:tcBorders>
          </w:tcPr>
          <w:p w14:paraId="3DDCDBDE" w14:textId="5D9D5A3E" w:rsidR="00AA7C8B" w:rsidRPr="00AA7C8B" w:rsidRDefault="00AA7C8B" w:rsidP="00AA7C8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288</w:t>
            </w:r>
          </w:p>
        </w:tc>
        <w:tc>
          <w:tcPr>
            <w:tcW w:w="294" w:type="pct"/>
            <w:tcBorders>
              <w:top w:val="single" w:sz="4" w:space="0" w:color="auto"/>
              <w:left w:val="single" w:sz="4" w:space="0" w:color="auto"/>
              <w:bottom w:val="single" w:sz="4" w:space="0" w:color="auto"/>
              <w:right w:val="single" w:sz="4" w:space="0" w:color="auto"/>
            </w:tcBorders>
            <w:hideMark/>
          </w:tcPr>
          <w:p w14:paraId="5CEB980E" w14:textId="0C140681" w:rsidR="001C01B2" w:rsidRPr="008345E7" w:rsidRDefault="001C01B2" w:rsidP="00CD03B1">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55354B11" w14:textId="77777777" w:rsidR="001C01B2" w:rsidRPr="008345E7" w:rsidRDefault="001C01B2" w:rsidP="00CD03B1">
            <w:pPr>
              <w:jc w:val="center"/>
              <w:rPr>
                <w:rFonts w:ascii="Times New Roman" w:eastAsia="Times New Roman" w:hAnsi="Times New Roman" w:cs="Times New Roman"/>
                <w:b/>
                <w:bCs/>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788DC049" w14:textId="77777777" w:rsidR="001C01B2" w:rsidRPr="008345E7" w:rsidRDefault="001C01B2" w:rsidP="00CD03B1">
            <w:pPr>
              <w:jc w:val="center"/>
              <w:rPr>
                <w:rFonts w:ascii="Times New Roman" w:eastAsia="Times New Roman" w:hAnsi="Times New Roman" w:cs="Times New Roman"/>
                <w:b/>
                <w:bCs/>
                <w:sz w:val="24"/>
                <w:szCs w:val="24"/>
                <w:lang w:eastAsia="ru-RU"/>
              </w:rPr>
            </w:pPr>
          </w:p>
        </w:tc>
      </w:tr>
      <w:tr w:rsidR="00410012" w:rsidRPr="008345E7" w14:paraId="54798DE5" w14:textId="77777777" w:rsidTr="00AA7C8B">
        <w:trPr>
          <w:trHeight w:val="706"/>
        </w:trPr>
        <w:tc>
          <w:tcPr>
            <w:tcW w:w="817" w:type="pct"/>
            <w:vMerge/>
            <w:tcBorders>
              <w:left w:val="single" w:sz="4" w:space="0" w:color="auto"/>
              <w:right w:val="single" w:sz="4" w:space="0" w:color="auto"/>
            </w:tcBorders>
          </w:tcPr>
          <w:p w14:paraId="1E93A9D9" w14:textId="77777777" w:rsidR="00410012" w:rsidRPr="008345E7" w:rsidRDefault="00410012" w:rsidP="00CD03B1">
            <w:pPr>
              <w:rPr>
                <w:rFonts w:ascii="Times New Roman" w:eastAsia="Times New Roman" w:hAnsi="Times New Roman" w:cs="Times New Roman"/>
                <w:bCs/>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tcPr>
          <w:p w14:paraId="21E7B79C" w14:textId="61E312A7" w:rsidR="00410012" w:rsidRPr="008345E7" w:rsidRDefault="00410012" w:rsidP="00CD03B1">
            <w:pP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Раздел 2 Типовые слесарные работы</w:t>
            </w:r>
          </w:p>
        </w:tc>
        <w:tc>
          <w:tcPr>
            <w:tcW w:w="451" w:type="pct"/>
            <w:tcBorders>
              <w:top w:val="single" w:sz="4" w:space="0" w:color="auto"/>
              <w:left w:val="single" w:sz="4" w:space="0" w:color="auto"/>
              <w:bottom w:val="single" w:sz="4" w:space="0" w:color="auto"/>
              <w:right w:val="single" w:sz="4" w:space="0" w:color="auto"/>
            </w:tcBorders>
          </w:tcPr>
          <w:p w14:paraId="517BA3FA" w14:textId="1AF0E8B6" w:rsidR="00410012" w:rsidRDefault="00410012"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44</w:t>
            </w:r>
          </w:p>
        </w:tc>
        <w:tc>
          <w:tcPr>
            <w:tcW w:w="451" w:type="pct"/>
            <w:tcBorders>
              <w:top w:val="single" w:sz="4" w:space="0" w:color="auto"/>
              <w:left w:val="single" w:sz="4" w:space="0" w:color="auto"/>
              <w:bottom w:val="single" w:sz="4" w:space="0" w:color="auto"/>
              <w:right w:val="single" w:sz="4" w:space="0" w:color="auto"/>
            </w:tcBorders>
          </w:tcPr>
          <w:p w14:paraId="0F4E9287" w14:textId="24714CCF" w:rsidR="00410012" w:rsidRPr="00410012" w:rsidRDefault="00410012" w:rsidP="00CD03B1">
            <w:pPr>
              <w:jc w:val="cente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30</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5457FD50"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4E9DCFB6"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1736574E" w14:textId="77777777" w:rsidR="00410012" w:rsidRDefault="00410012" w:rsidP="00CD03B1">
            <w:pPr>
              <w:jc w:val="center"/>
              <w:rPr>
                <w:rFonts w:ascii="Times New Roman" w:eastAsia="Times New Roman" w:hAnsi="Times New Roman" w:cs="Times New Roman"/>
                <w:b/>
                <w:bCs/>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1AC00B2D"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r>
      <w:tr w:rsidR="00410012" w:rsidRPr="008345E7" w14:paraId="4FBD8D17" w14:textId="77777777" w:rsidTr="00AA7C8B">
        <w:trPr>
          <w:trHeight w:val="1270"/>
        </w:trPr>
        <w:tc>
          <w:tcPr>
            <w:tcW w:w="817" w:type="pct"/>
            <w:vMerge/>
            <w:tcBorders>
              <w:left w:val="single" w:sz="4" w:space="0" w:color="auto"/>
              <w:right w:val="single" w:sz="4" w:space="0" w:color="auto"/>
            </w:tcBorders>
          </w:tcPr>
          <w:p w14:paraId="35B5FA53" w14:textId="77777777" w:rsidR="00410012" w:rsidRPr="008345E7" w:rsidRDefault="00410012" w:rsidP="00CD03B1">
            <w:pPr>
              <w:rPr>
                <w:rFonts w:ascii="Times New Roman" w:eastAsia="Times New Roman" w:hAnsi="Times New Roman" w:cs="Times New Roman"/>
                <w:bCs/>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tcPr>
          <w:p w14:paraId="21511F11" w14:textId="45F88EA7" w:rsidR="00410012" w:rsidRPr="008345E7" w:rsidRDefault="00410012" w:rsidP="00CD03B1">
            <w:pP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Раздел 3. Оборудование для приготовления и регенерации формовочных и стержневых смесей</w:t>
            </w:r>
          </w:p>
        </w:tc>
        <w:tc>
          <w:tcPr>
            <w:tcW w:w="451" w:type="pct"/>
            <w:tcBorders>
              <w:top w:val="single" w:sz="4" w:space="0" w:color="auto"/>
              <w:left w:val="single" w:sz="4" w:space="0" w:color="auto"/>
              <w:bottom w:val="single" w:sz="4" w:space="0" w:color="auto"/>
              <w:right w:val="single" w:sz="4" w:space="0" w:color="auto"/>
            </w:tcBorders>
          </w:tcPr>
          <w:p w14:paraId="40218BA5" w14:textId="602D4780" w:rsidR="00410012" w:rsidRDefault="00410012"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38</w:t>
            </w:r>
          </w:p>
        </w:tc>
        <w:tc>
          <w:tcPr>
            <w:tcW w:w="451" w:type="pct"/>
            <w:tcBorders>
              <w:top w:val="single" w:sz="4" w:space="0" w:color="auto"/>
              <w:left w:val="single" w:sz="4" w:space="0" w:color="auto"/>
              <w:bottom w:val="single" w:sz="4" w:space="0" w:color="auto"/>
              <w:right w:val="single" w:sz="4" w:space="0" w:color="auto"/>
            </w:tcBorders>
          </w:tcPr>
          <w:p w14:paraId="61F702D2" w14:textId="6F7FEA76" w:rsidR="00410012" w:rsidRPr="00410012" w:rsidRDefault="00410012" w:rsidP="00CD03B1">
            <w:pPr>
              <w:jc w:val="cente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28</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5C340FE0"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5451D931"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63061E51" w14:textId="77777777" w:rsidR="00410012" w:rsidRDefault="00410012" w:rsidP="00CD03B1">
            <w:pPr>
              <w:jc w:val="center"/>
              <w:rPr>
                <w:rFonts w:ascii="Times New Roman" w:eastAsia="Times New Roman" w:hAnsi="Times New Roman" w:cs="Times New Roman"/>
                <w:b/>
                <w:bCs/>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7CC5EA61"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r>
      <w:tr w:rsidR="00410012" w:rsidRPr="008345E7" w14:paraId="071CB15F" w14:textId="77777777" w:rsidTr="00AA7C8B">
        <w:trPr>
          <w:trHeight w:val="976"/>
        </w:trPr>
        <w:tc>
          <w:tcPr>
            <w:tcW w:w="817" w:type="pct"/>
            <w:vMerge/>
            <w:tcBorders>
              <w:left w:val="single" w:sz="4" w:space="0" w:color="auto"/>
              <w:right w:val="single" w:sz="4" w:space="0" w:color="auto"/>
            </w:tcBorders>
          </w:tcPr>
          <w:p w14:paraId="6983E4CD" w14:textId="77777777" w:rsidR="00410012" w:rsidRPr="008345E7" w:rsidRDefault="00410012" w:rsidP="00CD03B1">
            <w:pPr>
              <w:rPr>
                <w:rFonts w:ascii="Times New Roman" w:eastAsia="Times New Roman" w:hAnsi="Times New Roman" w:cs="Times New Roman"/>
                <w:bCs/>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tcPr>
          <w:p w14:paraId="03ED8EDA" w14:textId="3C283366" w:rsidR="00410012" w:rsidRPr="008345E7" w:rsidRDefault="00410012" w:rsidP="00CD03B1">
            <w:pP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Раздел 4. Оборудование для изготовления форм и стержней</w:t>
            </w:r>
          </w:p>
        </w:tc>
        <w:tc>
          <w:tcPr>
            <w:tcW w:w="451" w:type="pct"/>
            <w:tcBorders>
              <w:top w:val="single" w:sz="4" w:space="0" w:color="auto"/>
              <w:left w:val="single" w:sz="4" w:space="0" w:color="auto"/>
              <w:bottom w:val="single" w:sz="4" w:space="0" w:color="auto"/>
              <w:right w:val="single" w:sz="4" w:space="0" w:color="auto"/>
            </w:tcBorders>
          </w:tcPr>
          <w:p w14:paraId="4B8DF6C5" w14:textId="2231F347" w:rsidR="00410012" w:rsidRDefault="00410012"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38</w:t>
            </w:r>
          </w:p>
        </w:tc>
        <w:tc>
          <w:tcPr>
            <w:tcW w:w="451" w:type="pct"/>
            <w:tcBorders>
              <w:top w:val="single" w:sz="4" w:space="0" w:color="auto"/>
              <w:left w:val="single" w:sz="4" w:space="0" w:color="auto"/>
              <w:bottom w:val="single" w:sz="4" w:space="0" w:color="auto"/>
              <w:right w:val="single" w:sz="4" w:space="0" w:color="auto"/>
            </w:tcBorders>
          </w:tcPr>
          <w:p w14:paraId="2040B88A" w14:textId="146B50C6" w:rsidR="00410012" w:rsidRPr="00410012" w:rsidRDefault="00410012" w:rsidP="00CD03B1">
            <w:pPr>
              <w:jc w:val="cente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28</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6DF438DB"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4D3628A3"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31C1D174" w14:textId="77777777" w:rsidR="00410012" w:rsidRDefault="00410012" w:rsidP="00CD03B1">
            <w:pPr>
              <w:jc w:val="center"/>
              <w:rPr>
                <w:rFonts w:ascii="Times New Roman" w:eastAsia="Times New Roman" w:hAnsi="Times New Roman" w:cs="Times New Roman"/>
                <w:b/>
                <w:bCs/>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738D199E"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r>
      <w:tr w:rsidR="00410012" w:rsidRPr="008345E7" w14:paraId="2FAA3DF0" w14:textId="77777777" w:rsidTr="00AA7C8B">
        <w:trPr>
          <w:trHeight w:val="693"/>
        </w:trPr>
        <w:tc>
          <w:tcPr>
            <w:tcW w:w="817" w:type="pct"/>
            <w:vMerge/>
            <w:tcBorders>
              <w:left w:val="single" w:sz="4" w:space="0" w:color="auto"/>
              <w:right w:val="single" w:sz="4" w:space="0" w:color="auto"/>
            </w:tcBorders>
          </w:tcPr>
          <w:p w14:paraId="45F448B0" w14:textId="77777777" w:rsidR="00410012" w:rsidRPr="008345E7" w:rsidRDefault="00410012" w:rsidP="00CD03B1">
            <w:pPr>
              <w:rPr>
                <w:rFonts w:ascii="Times New Roman" w:eastAsia="Times New Roman" w:hAnsi="Times New Roman" w:cs="Times New Roman"/>
                <w:bCs/>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tcPr>
          <w:p w14:paraId="47956EF7" w14:textId="568EFF5C" w:rsidR="00410012" w:rsidRPr="008345E7" w:rsidRDefault="00410012" w:rsidP="00CD03B1">
            <w:pP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Раздел 5. Плавильное и заливочное оборудование</w:t>
            </w:r>
          </w:p>
        </w:tc>
        <w:tc>
          <w:tcPr>
            <w:tcW w:w="451" w:type="pct"/>
            <w:tcBorders>
              <w:top w:val="single" w:sz="4" w:space="0" w:color="auto"/>
              <w:left w:val="single" w:sz="4" w:space="0" w:color="auto"/>
              <w:bottom w:val="single" w:sz="4" w:space="0" w:color="auto"/>
              <w:right w:val="single" w:sz="4" w:space="0" w:color="auto"/>
            </w:tcBorders>
          </w:tcPr>
          <w:p w14:paraId="4ACECA34" w14:textId="7322ABD1" w:rsidR="00410012" w:rsidRDefault="00410012"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38</w:t>
            </w:r>
          </w:p>
        </w:tc>
        <w:tc>
          <w:tcPr>
            <w:tcW w:w="451" w:type="pct"/>
            <w:tcBorders>
              <w:top w:val="single" w:sz="4" w:space="0" w:color="auto"/>
              <w:left w:val="single" w:sz="4" w:space="0" w:color="auto"/>
              <w:bottom w:val="single" w:sz="4" w:space="0" w:color="auto"/>
              <w:right w:val="single" w:sz="4" w:space="0" w:color="auto"/>
            </w:tcBorders>
          </w:tcPr>
          <w:p w14:paraId="7A3009E0" w14:textId="346E6BA8" w:rsidR="00410012" w:rsidRPr="00410012" w:rsidRDefault="00410012" w:rsidP="00CD03B1">
            <w:pPr>
              <w:jc w:val="cente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28</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1FF7C02D"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7E94441A"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19059DC5" w14:textId="77777777" w:rsidR="00410012" w:rsidRDefault="00410012" w:rsidP="00CD03B1">
            <w:pPr>
              <w:jc w:val="center"/>
              <w:rPr>
                <w:rFonts w:ascii="Times New Roman" w:eastAsia="Times New Roman" w:hAnsi="Times New Roman" w:cs="Times New Roman"/>
                <w:b/>
                <w:bCs/>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07826004"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r>
      <w:tr w:rsidR="00410012" w:rsidRPr="008345E7" w14:paraId="7A4B9037" w14:textId="77777777" w:rsidTr="00AA7C8B">
        <w:trPr>
          <w:trHeight w:val="986"/>
        </w:trPr>
        <w:tc>
          <w:tcPr>
            <w:tcW w:w="817" w:type="pct"/>
            <w:vMerge/>
            <w:tcBorders>
              <w:left w:val="single" w:sz="4" w:space="0" w:color="auto"/>
              <w:right w:val="single" w:sz="4" w:space="0" w:color="auto"/>
            </w:tcBorders>
          </w:tcPr>
          <w:p w14:paraId="718209E1" w14:textId="77777777" w:rsidR="00410012" w:rsidRPr="008345E7" w:rsidRDefault="00410012" w:rsidP="00CD03B1">
            <w:pPr>
              <w:rPr>
                <w:rFonts w:ascii="Times New Roman" w:eastAsia="Times New Roman" w:hAnsi="Times New Roman" w:cs="Times New Roman"/>
                <w:bCs/>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tcPr>
          <w:p w14:paraId="24C1EDA8" w14:textId="4E6C117C" w:rsidR="00410012" w:rsidRPr="008345E7" w:rsidRDefault="00410012" w:rsidP="00CD03B1">
            <w:pP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Раздел 6. Оборудование для выбивки, очистки и обрубки отливок</w:t>
            </w:r>
          </w:p>
        </w:tc>
        <w:tc>
          <w:tcPr>
            <w:tcW w:w="451" w:type="pct"/>
            <w:tcBorders>
              <w:top w:val="single" w:sz="4" w:space="0" w:color="auto"/>
              <w:left w:val="single" w:sz="4" w:space="0" w:color="auto"/>
              <w:bottom w:val="single" w:sz="4" w:space="0" w:color="auto"/>
              <w:right w:val="single" w:sz="4" w:space="0" w:color="auto"/>
            </w:tcBorders>
          </w:tcPr>
          <w:p w14:paraId="3EC715AE" w14:textId="48E3ACAC" w:rsidR="00410012" w:rsidRDefault="00410012"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38</w:t>
            </w:r>
          </w:p>
        </w:tc>
        <w:tc>
          <w:tcPr>
            <w:tcW w:w="451" w:type="pct"/>
            <w:tcBorders>
              <w:top w:val="single" w:sz="4" w:space="0" w:color="auto"/>
              <w:left w:val="single" w:sz="4" w:space="0" w:color="auto"/>
              <w:bottom w:val="single" w:sz="4" w:space="0" w:color="auto"/>
              <w:right w:val="single" w:sz="4" w:space="0" w:color="auto"/>
            </w:tcBorders>
          </w:tcPr>
          <w:p w14:paraId="76979145" w14:textId="1D6BDD89" w:rsidR="00410012" w:rsidRPr="00410012" w:rsidRDefault="00410012" w:rsidP="00CD03B1">
            <w:pPr>
              <w:jc w:val="cente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28</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2FACF4D6"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19397775"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4CA88271" w14:textId="77777777" w:rsidR="00410012" w:rsidRDefault="00410012" w:rsidP="00CD03B1">
            <w:pPr>
              <w:jc w:val="center"/>
              <w:rPr>
                <w:rFonts w:ascii="Times New Roman" w:eastAsia="Times New Roman" w:hAnsi="Times New Roman" w:cs="Times New Roman"/>
                <w:b/>
                <w:bCs/>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77A11911"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r>
      <w:tr w:rsidR="00410012" w:rsidRPr="008345E7" w14:paraId="29538064" w14:textId="77777777" w:rsidTr="00AA7C8B">
        <w:trPr>
          <w:trHeight w:val="987"/>
        </w:trPr>
        <w:tc>
          <w:tcPr>
            <w:tcW w:w="817" w:type="pct"/>
            <w:vMerge/>
            <w:tcBorders>
              <w:left w:val="single" w:sz="4" w:space="0" w:color="auto"/>
              <w:right w:val="single" w:sz="4" w:space="0" w:color="auto"/>
            </w:tcBorders>
          </w:tcPr>
          <w:p w14:paraId="647856DC" w14:textId="77777777" w:rsidR="00410012" w:rsidRPr="008345E7" w:rsidRDefault="00410012" w:rsidP="00CD03B1">
            <w:pPr>
              <w:rPr>
                <w:rFonts w:ascii="Times New Roman" w:eastAsia="Times New Roman" w:hAnsi="Times New Roman" w:cs="Times New Roman"/>
                <w:bCs/>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tcPr>
          <w:p w14:paraId="77A91A79" w14:textId="46AF7D7B" w:rsidR="00410012" w:rsidRPr="008345E7" w:rsidRDefault="00410012" w:rsidP="00CD03B1">
            <w:pP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Раздел 7. Гидравлические и пневматические системы литейных машин</w:t>
            </w:r>
          </w:p>
        </w:tc>
        <w:tc>
          <w:tcPr>
            <w:tcW w:w="451" w:type="pct"/>
            <w:tcBorders>
              <w:top w:val="single" w:sz="4" w:space="0" w:color="auto"/>
              <w:left w:val="single" w:sz="4" w:space="0" w:color="auto"/>
              <w:bottom w:val="single" w:sz="4" w:space="0" w:color="auto"/>
              <w:right w:val="single" w:sz="4" w:space="0" w:color="auto"/>
            </w:tcBorders>
          </w:tcPr>
          <w:p w14:paraId="2D698B05" w14:textId="628375DD" w:rsidR="00410012" w:rsidRDefault="00410012"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w:t>
            </w:r>
          </w:p>
        </w:tc>
        <w:tc>
          <w:tcPr>
            <w:tcW w:w="451" w:type="pct"/>
            <w:tcBorders>
              <w:top w:val="single" w:sz="4" w:space="0" w:color="auto"/>
              <w:left w:val="single" w:sz="4" w:space="0" w:color="auto"/>
              <w:bottom w:val="single" w:sz="4" w:space="0" w:color="auto"/>
              <w:right w:val="single" w:sz="4" w:space="0" w:color="auto"/>
            </w:tcBorders>
          </w:tcPr>
          <w:p w14:paraId="45070A6B" w14:textId="07FD05F0" w:rsidR="00410012" w:rsidRPr="00410012" w:rsidRDefault="00410012" w:rsidP="00CD03B1">
            <w:pPr>
              <w:jc w:val="cente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18</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3A278F47"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1AB0598F"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7A68705A" w14:textId="77777777" w:rsidR="00410012" w:rsidRDefault="00410012" w:rsidP="00CD03B1">
            <w:pPr>
              <w:jc w:val="center"/>
              <w:rPr>
                <w:rFonts w:ascii="Times New Roman" w:eastAsia="Times New Roman" w:hAnsi="Times New Roman" w:cs="Times New Roman"/>
                <w:b/>
                <w:bCs/>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13AB2FBF"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r>
      <w:tr w:rsidR="00410012" w:rsidRPr="008345E7" w14:paraId="08D1157E" w14:textId="77777777" w:rsidTr="00AA7C8B">
        <w:trPr>
          <w:trHeight w:val="1256"/>
        </w:trPr>
        <w:tc>
          <w:tcPr>
            <w:tcW w:w="817" w:type="pct"/>
            <w:vMerge/>
            <w:tcBorders>
              <w:left w:val="single" w:sz="4" w:space="0" w:color="auto"/>
              <w:right w:val="single" w:sz="4" w:space="0" w:color="auto"/>
            </w:tcBorders>
          </w:tcPr>
          <w:p w14:paraId="4FA8DE2C" w14:textId="77777777" w:rsidR="00410012" w:rsidRPr="008345E7" w:rsidRDefault="00410012" w:rsidP="00CD03B1">
            <w:pPr>
              <w:rPr>
                <w:rFonts w:ascii="Times New Roman" w:eastAsia="Times New Roman" w:hAnsi="Times New Roman" w:cs="Times New Roman"/>
                <w:bCs/>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tcPr>
          <w:p w14:paraId="1C6021CB" w14:textId="49801580" w:rsidR="00410012" w:rsidRPr="008345E7" w:rsidRDefault="00410012" w:rsidP="00CD03B1">
            <w:pP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Раздел 8. Техническое обслуживание, диагностика и ремонт оборудования</w:t>
            </w:r>
          </w:p>
        </w:tc>
        <w:tc>
          <w:tcPr>
            <w:tcW w:w="451" w:type="pct"/>
            <w:tcBorders>
              <w:top w:val="single" w:sz="4" w:space="0" w:color="auto"/>
              <w:left w:val="single" w:sz="4" w:space="0" w:color="auto"/>
              <w:bottom w:val="single" w:sz="4" w:space="0" w:color="auto"/>
              <w:right w:val="single" w:sz="4" w:space="0" w:color="auto"/>
            </w:tcBorders>
          </w:tcPr>
          <w:p w14:paraId="6B955E96" w14:textId="034B3425" w:rsidR="00410012" w:rsidRDefault="00410012"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44</w:t>
            </w:r>
          </w:p>
          <w:p w14:paraId="2EFD1A20" w14:textId="4AA308CC" w:rsidR="00410012" w:rsidRDefault="00410012" w:rsidP="00CD03B1">
            <w:pPr>
              <w:jc w:val="center"/>
              <w:rPr>
                <w:rFonts w:ascii="Times New Roman" w:eastAsia="Times New Roman" w:hAnsi="Times New Roman" w:cs="Times New Roman"/>
                <w:b/>
                <w:bCs/>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tcPr>
          <w:p w14:paraId="3EE00C00" w14:textId="0019D513" w:rsidR="00410012" w:rsidRPr="00410012" w:rsidRDefault="00410012" w:rsidP="00CD03B1">
            <w:pPr>
              <w:jc w:val="center"/>
              <w:rPr>
                <w:rFonts w:ascii="Times New Roman" w:eastAsia="Times New Roman" w:hAnsi="Times New Roman" w:cs="Times New Roman"/>
                <w:bCs/>
                <w:sz w:val="24"/>
                <w:szCs w:val="24"/>
                <w:lang w:eastAsia="ru-RU"/>
              </w:rPr>
            </w:pPr>
            <w:r w:rsidRPr="00410012">
              <w:rPr>
                <w:rFonts w:ascii="Times New Roman" w:eastAsia="Times New Roman" w:hAnsi="Times New Roman" w:cs="Times New Roman"/>
                <w:bCs/>
                <w:sz w:val="24"/>
                <w:szCs w:val="24"/>
                <w:lang w:eastAsia="ru-RU"/>
              </w:rPr>
              <w:t>28</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343935B1"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11CD8B0A"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155BB9E7" w14:textId="77777777" w:rsidR="00410012" w:rsidRDefault="00410012" w:rsidP="00CD03B1">
            <w:pPr>
              <w:jc w:val="center"/>
              <w:rPr>
                <w:rFonts w:ascii="Times New Roman" w:eastAsia="Times New Roman" w:hAnsi="Times New Roman" w:cs="Times New Roman"/>
                <w:b/>
                <w:bCs/>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7AF7A064" w14:textId="77777777" w:rsidR="00410012" w:rsidRPr="008345E7" w:rsidRDefault="00410012" w:rsidP="00CD03B1">
            <w:pPr>
              <w:jc w:val="center"/>
              <w:rPr>
                <w:rFonts w:ascii="Times New Roman" w:eastAsia="Times New Roman" w:hAnsi="Times New Roman" w:cs="Times New Roman"/>
                <w:b/>
                <w:bCs/>
                <w:sz w:val="24"/>
                <w:szCs w:val="24"/>
                <w:lang w:eastAsia="ru-RU"/>
              </w:rPr>
            </w:pPr>
          </w:p>
        </w:tc>
      </w:tr>
      <w:tr w:rsidR="001C01B2" w:rsidRPr="008345E7" w14:paraId="51908C0C" w14:textId="77777777" w:rsidTr="00AA7C8B">
        <w:trPr>
          <w:trHeight w:val="378"/>
        </w:trPr>
        <w:tc>
          <w:tcPr>
            <w:tcW w:w="817" w:type="pct"/>
            <w:vMerge/>
            <w:tcBorders>
              <w:left w:val="single" w:sz="4" w:space="0" w:color="auto"/>
              <w:right w:val="single" w:sz="4" w:space="0" w:color="auto"/>
            </w:tcBorders>
          </w:tcPr>
          <w:p w14:paraId="0DF9A15E" w14:textId="77777777" w:rsidR="001C01B2" w:rsidRPr="008345E7" w:rsidRDefault="001C01B2" w:rsidP="00CD03B1">
            <w:pPr>
              <w:rPr>
                <w:rFonts w:ascii="Times New Roman" w:eastAsia="Times New Roman" w:hAnsi="Times New Roman" w:cs="Times New Roman"/>
                <w:bCs/>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hideMark/>
          </w:tcPr>
          <w:p w14:paraId="3CB05E4D" w14:textId="77777777" w:rsidR="001C01B2" w:rsidRPr="008345E7" w:rsidRDefault="001C01B2" w:rsidP="00CD03B1">
            <w:pPr>
              <w:rPr>
                <w:rFonts w:ascii="Times New Roman" w:eastAsia="Times New Roman" w:hAnsi="Times New Roman" w:cs="Times New Roman"/>
                <w:bCs/>
                <w:sz w:val="24"/>
                <w:szCs w:val="24"/>
                <w:lang w:eastAsia="ru-RU"/>
              </w:rPr>
            </w:pPr>
            <w:r w:rsidRPr="008345E7">
              <w:rPr>
                <w:rFonts w:ascii="Times New Roman" w:eastAsia="Times New Roman" w:hAnsi="Times New Roman" w:cs="Times New Roman"/>
                <w:bCs/>
                <w:sz w:val="24"/>
                <w:szCs w:val="24"/>
                <w:lang w:eastAsia="ru-RU"/>
              </w:rPr>
              <w:t>Учебная практика</w:t>
            </w:r>
          </w:p>
        </w:tc>
        <w:tc>
          <w:tcPr>
            <w:tcW w:w="451" w:type="pct"/>
            <w:tcBorders>
              <w:top w:val="single" w:sz="4" w:space="0" w:color="auto"/>
              <w:left w:val="single" w:sz="4" w:space="0" w:color="auto"/>
              <w:bottom w:val="single" w:sz="4" w:space="0" w:color="auto"/>
              <w:right w:val="single" w:sz="4" w:space="0" w:color="auto"/>
            </w:tcBorders>
            <w:hideMark/>
          </w:tcPr>
          <w:p w14:paraId="551E90EE" w14:textId="1EF7E593" w:rsidR="001C01B2" w:rsidRPr="008345E7" w:rsidRDefault="006C73B6"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451" w:type="pct"/>
            <w:tcBorders>
              <w:top w:val="single" w:sz="4" w:space="0" w:color="auto"/>
              <w:left w:val="single" w:sz="4" w:space="0" w:color="auto"/>
              <w:bottom w:val="single" w:sz="4" w:space="0" w:color="auto"/>
              <w:right w:val="single" w:sz="4" w:space="0" w:color="auto"/>
            </w:tcBorders>
          </w:tcPr>
          <w:p w14:paraId="10AAD5F4" w14:textId="4F83383E" w:rsidR="001C01B2" w:rsidRPr="00AA7C8B" w:rsidRDefault="006C73B6" w:rsidP="00CD03B1">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108</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04DE9CCE" w14:textId="77777777" w:rsidR="001C01B2" w:rsidRPr="008345E7" w:rsidRDefault="001C01B2" w:rsidP="00CD03B1">
            <w:pPr>
              <w:jc w:val="center"/>
              <w:rPr>
                <w:rFonts w:ascii="Times New Roman" w:eastAsia="Times New Roman" w:hAnsi="Times New Roman" w:cs="Times New Roman"/>
                <w:b/>
                <w:bCs/>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hideMark/>
          </w:tcPr>
          <w:p w14:paraId="6B322FEC" w14:textId="77777777" w:rsidR="001C01B2" w:rsidRPr="008345E7" w:rsidRDefault="001C01B2" w:rsidP="00CD03B1">
            <w:pPr>
              <w:jc w:val="cente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w:t>
            </w:r>
          </w:p>
        </w:tc>
        <w:tc>
          <w:tcPr>
            <w:tcW w:w="369" w:type="pct"/>
            <w:tcBorders>
              <w:top w:val="single" w:sz="4" w:space="0" w:color="auto"/>
              <w:left w:val="single" w:sz="4" w:space="0" w:color="auto"/>
              <w:bottom w:val="single" w:sz="4" w:space="0" w:color="auto"/>
              <w:right w:val="single" w:sz="4" w:space="0" w:color="auto"/>
            </w:tcBorders>
            <w:shd w:val="clear" w:color="auto" w:fill="D9D9D9"/>
            <w:hideMark/>
          </w:tcPr>
          <w:p w14:paraId="7F656D90" w14:textId="5515C857" w:rsidR="001C01B2" w:rsidRPr="008345E7" w:rsidRDefault="006C73B6"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71291ED4" w14:textId="77777777" w:rsidR="001C01B2" w:rsidRPr="008345E7" w:rsidRDefault="001C01B2" w:rsidP="00CD03B1">
            <w:pPr>
              <w:jc w:val="center"/>
              <w:rPr>
                <w:rFonts w:ascii="Times New Roman" w:eastAsia="Times New Roman" w:hAnsi="Times New Roman" w:cs="Times New Roman"/>
                <w:b/>
                <w:bCs/>
                <w:sz w:val="24"/>
                <w:szCs w:val="24"/>
                <w:lang w:eastAsia="ru-RU"/>
              </w:rPr>
            </w:pPr>
          </w:p>
        </w:tc>
      </w:tr>
      <w:tr w:rsidR="001C01B2" w:rsidRPr="008345E7" w14:paraId="7B501F3F" w14:textId="77777777" w:rsidTr="00AA7C8B">
        <w:trPr>
          <w:trHeight w:val="598"/>
        </w:trPr>
        <w:tc>
          <w:tcPr>
            <w:tcW w:w="817" w:type="pct"/>
            <w:vMerge/>
            <w:tcBorders>
              <w:left w:val="single" w:sz="4" w:space="0" w:color="auto"/>
              <w:right w:val="single" w:sz="4" w:space="0" w:color="auto"/>
            </w:tcBorders>
          </w:tcPr>
          <w:p w14:paraId="31598AE4" w14:textId="77777777" w:rsidR="001C01B2" w:rsidRPr="008345E7" w:rsidRDefault="001C01B2" w:rsidP="00CD03B1">
            <w:pPr>
              <w:rPr>
                <w:rFonts w:ascii="Times New Roman" w:eastAsia="Times New Roman" w:hAnsi="Times New Roman" w:cs="Times New Roman"/>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hideMark/>
          </w:tcPr>
          <w:p w14:paraId="53322132" w14:textId="77777777" w:rsidR="001C01B2" w:rsidRPr="008345E7" w:rsidRDefault="001C01B2" w:rsidP="00CD03B1">
            <w:pPr>
              <w:rPr>
                <w:rFonts w:ascii="Times New Roman" w:eastAsia="Times New Roman" w:hAnsi="Times New Roman" w:cs="Times New Roman"/>
                <w:b/>
                <w:bCs/>
                <w:sz w:val="24"/>
                <w:szCs w:val="24"/>
                <w:u w:val="single"/>
                <w:lang w:eastAsia="ru-RU"/>
              </w:rPr>
            </w:pPr>
            <w:r w:rsidRPr="008345E7">
              <w:rPr>
                <w:rFonts w:ascii="Times New Roman" w:eastAsia="Times New Roman" w:hAnsi="Times New Roman" w:cs="Times New Roman"/>
                <w:sz w:val="24"/>
                <w:szCs w:val="24"/>
                <w:lang w:eastAsia="ru-RU"/>
              </w:rPr>
              <w:t>Производственная практика</w:t>
            </w:r>
          </w:p>
        </w:tc>
        <w:tc>
          <w:tcPr>
            <w:tcW w:w="451" w:type="pct"/>
            <w:tcBorders>
              <w:top w:val="single" w:sz="4" w:space="0" w:color="auto"/>
              <w:left w:val="single" w:sz="4" w:space="0" w:color="auto"/>
              <w:bottom w:val="single" w:sz="4" w:space="0" w:color="auto"/>
              <w:right w:val="single" w:sz="4" w:space="0" w:color="auto"/>
            </w:tcBorders>
            <w:hideMark/>
          </w:tcPr>
          <w:p w14:paraId="4530693C" w14:textId="523DED2D" w:rsidR="001C01B2" w:rsidRPr="008345E7" w:rsidRDefault="001C01B2"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360</w:t>
            </w:r>
          </w:p>
        </w:tc>
        <w:tc>
          <w:tcPr>
            <w:tcW w:w="451" w:type="pct"/>
            <w:tcBorders>
              <w:top w:val="single" w:sz="4" w:space="0" w:color="auto"/>
              <w:left w:val="single" w:sz="4" w:space="0" w:color="auto"/>
              <w:bottom w:val="single" w:sz="4" w:space="0" w:color="auto"/>
              <w:right w:val="single" w:sz="4" w:space="0" w:color="auto"/>
            </w:tcBorders>
            <w:hideMark/>
          </w:tcPr>
          <w:p w14:paraId="6D41F61D" w14:textId="013410AC" w:rsidR="001C01B2" w:rsidRPr="00AA7C8B" w:rsidRDefault="00AA7C8B" w:rsidP="00CD03B1">
            <w:pPr>
              <w:jc w:val="center"/>
              <w:rPr>
                <w:rFonts w:ascii="Times New Roman" w:eastAsia="Times New Roman" w:hAnsi="Times New Roman" w:cs="Times New Roman"/>
                <w:sz w:val="24"/>
                <w:szCs w:val="24"/>
                <w:lang w:eastAsia="ru-RU"/>
              </w:rPr>
            </w:pPr>
            <w:r w:rsidRPr="00AA7C8B">
              <w:rPr>
                <w:rFonts w:ascii="Times New Roman" w:eastAsia="Times New Roman" w:hAnsi="Times New Roman" w:cs="Times New Roman"/>
                <w:sz w:val="24"/>
                <w:szCs w:val="24"/>
                <w:lang w:eastAsia="ru-RU"/>
              </w:rPr>
              <w:t>360</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168BB624" w14:textId="77777777" w:rsidR="001C01B2" w:rsidRPr="008345E7" w:rsidRDefault="001C01B2" w:rsidP="00CD03B1">
            <w:pPr>
              <w:jc w:val="center"/>
              <w:rPr>
                <w:rFonts w:ascii="Times New Roman" w:eastAsia="Times New Roman" w:hAnsi="Times New Roman" w:cs="Times New Roman"/>
                <w:b/>
                <w:bCs/>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hideMark/>
          </w:tcPr>
          <w:p w14:paraId="08D74372" w14:textId="77777777" w:rsidR="001C01B2" w:rsidRPr="008345E7" w:rsidRDefault="001C01B2" w:rsidP="00CD03B1">
            <w:pPr>
              <w:jc w:val="cente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45432104" w14:textId="77777777" w:rsidR="001C01B2" w:rsidRPr="008345E7" w:rsidRDefault="001C01B2" w:rsidP="00CD03B1">
            <w:pPr>
              <w:jc w:val="center"/>
              <w:rPr>
                <w:rFonts w:ascii="Times New Roman" w:eastAsia="Times New Roman" w:hAnsi="Times New Roman" w:cs="Times New Roman"/>
                <w:b/>
                <w:bCs/>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hideMark/>
          </w:tcPr>
          <w:p w14:paraId="3B565D90" w14:textId="1D4943FC" w:rsidR="001C01B2" w:rsidRPr="008345E7" w:rsidRDefault="001C01B2"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360</w:t>
            </w:r>
          </w:p>
        </w:tc>
      </w:tr>
      <w:tr w:rsidR="001C01B2" w:rsidRPr="008345E7" w14:paraId="0C214BFD" w14:textId="77777777" w:rsidTr="00AA7C8B">
        <w:trPr>
          <w:trHeight w:val="489"/>
        </w:trPr>
        <w:tc>
          <w:tcPr>
            <w:tcW w:w="817" w:type="pct"/>
            <w:vMerge/>
            <w:tcBorders>
              <w:left w:val="single" w:sz="4" w:space="0" w:color="auto"/>
              <w:right w:val="single" w:sz="4" w:space="0" w:color="auto"/>
            </w:tcBorders>
          </w:tcPr>
          <w:p w14:paraId="4BCBAE18" w14:textId="77777777" w:rsidR="001C01B2" w:rsidRPr="008345E7" w:rsidRDefault="001C01B2" w:rsidP="00CD03B1">
            <w:pPr>
              <w:suppressAutoHyphens/>
              <w:rPr>
                <w:rFonts w:ascii="Times New Roman" w:eastAsia="Times New Roman" w:hAnsi="Times New Roman" w:cs="Times New Roman"/>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hideMark/>
          </w:tcPr>
          <w:p w14:paraId="5FE2B272" w14:textId="77777777" w:rsidR="001C01B2" w:rsidRPr="008345E7" w:rsidRDefault="001C01B2" w:rsidP="00CD03B1">
            <w:pPr>
              <w:suppressAutoHyphens/>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Промежуточная аттестация</w:t>
            </w:r>
          </w:p>
        </w:tc>
        <w:tc>
          <w:tcPr>
            <w:tcW w:w="451" w:type="pct"/>
            <w:tcBorders>
              <w:top w:val="single" w:sz="4" w:space="0" w:color="auto"/>
              <w:left w:val="single" w:sz="4" w:space="0" w:color="auto"/>
              <w:bottom w:val="single" w:sz="4" w:space="0" w:color="auto"/>
              <w:right w:val="single" w:sz="4" w:space="0" w:color="auto"/>
            </w:tcBorders>
          </w:tcPr>
          <w:p w14:paraId="16E4B68E" w14:textId="114403D0" w:rsidR="001C01B2" w:rsidRPr="008345E7" w:rsidRDefault="00A83746" w:rsidP="00CD03B1">
            <w:pPr>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451" w:type="pct"/>
            <w:tcBorders>
              <w:top w:val="single" w:sz="4" w:space="0" w:color="auto"/>
              <w:left w:val="single" w:sz="4" w:space="0" w:color="auto"/>
              <w:bottom w:val="single" w:sz="4" w:space="0" w:color="auto"/>
              <w:right w:val="single" w:sz="4" w:space="0" w:color="auto"/>
            </w:tcBorders>
          </w:tcPr>
          <w:p w14:paraId="5F3C11B8" w14:textId="77777777" w:rsidR="001C01B2" w:rsidRPr="008345E7" w:rsidRDefault="001C01B2" w:rsidP="00CD03B1">
            <w:pPr>
              <w:jc w:val="center"/>
              <w:rPr>
                <w:rFonts w:ascii="Times New Roman" w:eastAsia="Times New Roman" w:hAnsi="Times New Roman" w:cs="Times New Roman"/>
                <w:b/>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1E809929" w14:textId="2CC0C678" w:rsidR="001C01B2" w:rsidRPr="008345E7" w:rsidRDefault="001C01B2" w:rsidP="00CD03B1">
            <w:pPr>
              <w:jc w:val="center"/>
              <w:rPr>
                <w:rFonts w:ascii="Times New Roman" w:eastAsia="Times New Roman" w:hAnsi="Times New Roman" w:cs="Times New Roman"/>
                <w:b/>
                <w:sz w:val="24"/>
                <w:szCs w:val="24"/>
                <w:lang w:eastAsia="ru-RU"/>
              </w:rPr>
            </w:pP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hideMark/>
          </w:tcPr>
          <w:p w14:paraId="46808127" w14:textId="77777777" w:rsidR="001C01B2" w:rsidRPr="008345E7" w:rsidRDefault="001C01B2" w:rsidP="00CD03B1">
            <w:pPr>
              <w:jc w:val="cente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sz w:val="24"/>
                <w:szCs w:val="24"/>
                <w:lang w:eastAsia="ru-RU"/>
              </w:rPr>
              <w:t>-</w:t>
            </w:r>
          </w:p>
        </w:tc>
        <w:tc>
          <w:tcPr>
            <w:tcW w:w="369" w:type="pct"/>
            <w:tcBorders>
              <w:top w:val="single" w:sz="4" w:space="0" w:color="auto"/>
              <w:left w:val="single" w:sz="4" w:space="0" w:color="auto"/>
              <w:bottom w:val="single" w:sz="4" w:space="0" w:color="auto"/>
              <w:right w:val="single" w:sz="4" w:space="0" w:color="auto"/>
            </w:tcBorders>
            <w:shd w:val="clear" w:color="auto" w:fill="D9D9D9"/>
          </w:tcPr>
          <w:p w14:paraId="4AE7850B" w14:textId="77777777" w:rsidR="001C01B2" w:rsidRPr="008345E7" w:rsidRDefault="001C01B2" w:rsidP="00CD03B1">
            <w:pPr>
              <w:jc w:val="center"/>
              <w:rPr>
                <w:rFonts w:ascii="Times New Roman" w:eastAsia="Times New Roman" w:hAnsi="Times New Roman" w:cs="Times New Roman"/>
                <w:b/>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2EE7C29A" w14:textId="77777777" w:rsidR="001C01B2" w:rsidRPr="008345E7" w:rsidRDefault="001C01B2" w:rsidP="00CD03B1">
            <w:pPr>
              <w:jc w:val="center"/>
              <w:rPr>
                <w:rFonts w:ascii="Times New Roman" w:eastAsia="Times New Roman" w:hAnsi="Times New Roman" w:cs="Times New Roman"/>
                <w:b/>
                <w:sz w:val="24"/>
                <w:szCs w:val="24"/>
                <w:lang w:eastAsia="ru-RU"/>
              </w:rPr>
            </w:pPr>
          </w:p>
        </w:tc>
      </w:tr>
      <w:tr w:rsidR="00AA7C8B" w:rsidRPr="008345E7" w14:paraId="7C1085C0" w14:textId="77777777" w:rsidTr="00AA7C8B">
        <w:trPr>
          <w:trHeight w:val="411"/>
        </w:trPr>
        <w:tc>
          <w:tcPr>
            <w:tcW w:w="817" w:type="pct"/>
            <w:vMerge/>
            <w:tcBorders>
              <w:left w:val="single" w:sz="4" w:space="0" w:color="auto"/>
              <w:bottom w:val="single" w:sz="4" w:space="0" w:color="auto"/>
              <w:right w:val="single" w:sz="4" w:space="0" w:color="auto"/>
            </w:tcBorders>
          </w:tcPr>
          <w:p w14:paraId="746CEBAB" w14:textId="77777777" w:rsidR="00AA7C8B" w:rsidRPr="008345E7" w:rsidRDefault="00AA7C8B" w:rsidP="00CD03B1">
            <w:pPr>
              <w:rPr>
                <w:rFonts w:ascii="Times New Roman" w:eastAsia="Times New Roman" w:hAnsi="Times New Roman" w:cs="Times New Roman"/>
                <w:b/>
                <w:i/>
                <w:sz w:val="24"/>
                <w:szCs w:val="24"/>
                <w:lang w:eastAsia="ru-RU"/>
              </w:rPr>
            </w:pPr>
          </w:p>
        </w:tc>
        <w:tc>
          <w:tcPr>
            <w:tcW w:w="1593" w:type="pct"/>
            <w:tcBorders>
              <w:top w:val="single" w:sz="4" w:space="0" w:color="auto"/>
              <w:left w:val="single" w:sz="4" w:space="0" w:color="auto"/>
              <w:bottom w:val="single" w:sz="4" w:space="0" w:color="auto"/>
              <w:right w:val="single" w:sz="4" w:space="0" w:color="auto"/>
            </w:tcBorders>
            <w:hideMark/>
          </w:tcPr>
          <w:p w14:paraId="1199F942" w14:textId="77777777" w:rsidR="00AA7C8B" w:rsidRPr="008345E7" w:rsidRDefault="00AA7C8B" w:rsidP="00CD03B1">
            <w:pPr>
              <w:rPr>
                <w:rFonts w:ascii="Times New Roman" w:eastAsia="Times New Roman" w:hAnsi="Times New Roman" w:cs="Times New Roman"/>
                <w:b/>
                <w:i/>
                <w:sz w:val="24"/>
                <w:szCs w:val="24"/>
                <w:lang w:eastAsia="ru-RU"/>
              </w:rPr>
            </w:pPr>
            <w:r w:rsidRPr="008345E7">
              <w:rPr>
                <w:rFonts w:ascii="Times New Roman" w:eastAsia="Times New Roman" w:hAnsi="Times New Roman" w:cs="Times New Roman"/>
                <w:b/>
                <w:i/>
                <w:sz w:val="24"/>
                <w:szCs w:val="24"/>
                <w:lang w:eastAsia="ru-RU"/>
              </w:rPr>
              <w:t xml:space="preserve">Всего: </w:t>
            </w:r>
          </w:p>
        </w:tc>
        <w:tc>
          <w:tcPr>
            <w:tcW w:w="451" w:type="pct"/>
            <w:tcBorders>
              <w:top w:val="single" w:sz="4" w:space="0" w:color="auto"/>
              <w:left w:val="single" w:sz="4" w:space="0" w:color="auto"/>
              <w:bottom w:val="single" w:sz="4" w:space="0" w:color="auto"/>
              <w:right w:val="single" w:sz="4" w:space="0" w:color="auto"/>
            </w:tcBorders>
            <w:hideMark/>
          </w:tcPr>
          <w:p w14:paraId="5AFC0F73" w14:textId="346FBD74" w:rsidR="00AA7C8B" w:rsidRPr="008345E7" w:rsidRDefault="006C73B6" w:rsidP="00CD03B1">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756</w:t>
            </w:r>
          </w:p>
        </w:tc>
        <w:tc>
          <w:tcPr>
            <w:tcW w:w="451" w:type="pct"/>
            <w:tcBorders>
              <w:top w:val="single" w:sz="4" w:space="0" w:color="auto"/>
              <w:left w:val="single" w:sz="4" w:space="0" w:color="auto"/>
              <w:bottom w:val="single" w:sz="4" w:space="0" w:color="auto"/>
              <w:right w:val="single" w:sz="4" w:space="0" w:color="auto"/>
            </w:tcBorders>
            <w:hideMark/>
          </w:tcPr>
          <w:p w14:paraId="12E98AA4" w14:textId="1DA3C784" w:rsidR="00AA7C8B" w:rsidRPr="00AA7C8B" w:rsidRDefault="006C73B6"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668</w:t>
            </w:r>
          </w:p>
        </w:tc>
        <w:tc>
          <w:tcPr>
            <w:tcW w:w="369" w:type="pct"/>
            <w:tcBorders>
              <w:top w:val="single" w:sz="4" w:space="0" w:color="auto"/>
              <w:left w:val="single" w:sz="4" w:space="0" w:color="auto"/>
              <w:bottom w:val="single" w:sz="4" w:space="0" w:color="auto"/>
              <w:right w:val="single" w:sz="4" w:space="0" w:color="auto"/>
            </w:tcBorders>
            <w:shd w:val="clear" w:color="auto" w:fill="D9D9D9"/>
            <w:hideMark/>
          </w:tcPr>
          <w:p w14:paraId="24788395" w14:textId="185CEA74" w:rsidR="00AA7C8B" w:rsidRPr="008345E7" w:rsidRDefault="00AA7C8B"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288</w:t>
            </w:r>
          </w:p>
        </w:tc>
        <w:tc>
          <w:tcPr>
            <w:tcW w:w="294" w:type="pct"/>
            <w:tcBorders>
              <w:top w:val="single" w:sz="4" w:space="0" w:color="auto"/>
              <w:left w:val="single" w:sz="4" w:space="0" w:color="auto"/>
              <w:bottom w:val="single" w:sz="4" w:space="0" w:color="auto"/>
              <w:right w:val="single" w:sz="4" w:space="0" w:color="auto"/>
            </w:tcBorders>
            <w:hideMark/>
          </w:tcPr>
          <w:p w14:paraId="3A571236" w14:textId="6B54B9E2" w:rsidR="00AA7C8B" w:rsidRPr="008345E7" w:rsidRDefault="00AA7C8B"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288</w:t>
            </w:r>
          </w:p>
        </w:tc>
        <w:tc>
          <w:tcPr>
            <w:tcW w:w="294" w:type="pct"/>
            <w:tcBorders>
              <w:top w:val="single" w:sz="4" w:space="0" w:color="auto"/>
              <w:left w:val="single" w:sz="4" w:space="0" w:color="auto"/>
              <w:bottom w:val="single" w:sz="4" w:space="0" w:color="auto"/>
              <w:right w:val="single" w:sz="4" w:space="0" w:color="auto"/>
            </w:tcBorders>
          </w:tcPr>
          <w:p w14:paraId="3E5CA1FA" w14:textId="2C6BFE40" w:rsidR="00AA7C8B" w:rsidRPr="008345E7" w:rsidRDefault="00AA7C8B"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369" w:type="pct"/>
            <w:tcBorders>
              <w:top w:val="single" w:sz="4" w:space="0" w:color="auto"/>
              <w:left w:val="single" w:sz="4" w:space="0" w:color="auto"/>
              <w:bottom w:val="single" w:sz="4" w:space="0" w:color="auto"/>
              <w:right w:val="single" w:sz="4" w:space="0" w:color="auto"/>
            </w:tcBorders>
            <w:shd w:val="clear" w:color="auto" w:fill="D9D9D9"/>
            <w:hideMark/>
          </w:tcPr>
          <w:p w14:paraId="02BECC2A" w14:textId="710FF73C" w:rsidR="00AA7C8B" w:rsidRPr="008345E7" w:rsidRDefault="006C73B6"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362" w:type="pct"/>
            <w:tcBorders>
              <w:top w:val="single" w:sz="4" w:space="0" w:color="auto"/>
              <w:left w:val="single" w:sz="4" w:space="0" w:color="auto"/>
              <w:bottom w:val="single" w:sz="4" w:space="0" w:color="auto"/>
              <w:right w:val="single" w:sz="4" w:space="0" w:color="auto"/>
            </w:tcBorders>
            <w:shd w:val="clear" w:color="auto" w:fill="D9D9D9"/>
            <w:hideMark/>
          </w:tcPr>
          <w:p w14:paraId="6CAB20A7" w14:textId="00D1C6C8" w:rsidR="00AA7C8B" w:rsidRPr="008345E7" w:rsidRDefault="00AA7C8B"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360</w:t>
            </w:r>
          </w:p>
        </w:tc>
      </w:tr>
    </w:tbl>
    <w:p w14:paraId="04AD7560" w14:textId="77777777" w:rsidR="00463D0F" w:rsidRDefault="00463D0F" w:rsidP="00980261">
      <w:pPr>
        <w:tabs>
          <w:tab w:val="left" w:pos="3105"/>
        </w:tabs>
        <w:spacing w:line="360" w:lineRule="auto"/>
        <w:ind w:firstLine="709"/>
        <w:rPr>
          <w:rFonts w:ascii="Times New Roman" w:eastAsia="Segoe UI" w:hAnsi="Times New Roman" w:cs="Times New Roman"/>
          <w:b/>
          <w:bCs/>
          <w:spacing w:val="15"/>
          <w:sz w:val="24"/>
          <w:szCs w:val="24"/>
          <w:lang w:eastAsia="ru-RU"/>
        </w:rPr>
      </w:pPr>
    </w:p>
    <w:p w14:paraId="035AD9AB" w14:textId="69C34EA8" w:rsidR="00CD03B1" w:rsidRPr="00E73943" w:rsidRDefault="00CD03B1" w:rsidP="00980261">
      <w:pPr>
        <w:tabs>
          <w:tab w:val="left" w:pos="3105"/>
        </w:tabs>
        <w:spacing w:line="360" w:lineRule="auto"/>
        <w:ind w:firstLine="709"/>
        <w:rPr>
          <w:rFonts w:ascii="Times New Roman" w:eastAsia="Segoe UI" w:hAnsi="Times New Roman" w:cs="Times New Roman"/>
          <w:b/>
          <w:bCs/>
          <w:spacing w:val="15"/>
          <w:sz w:val="24"/>
          <w:szCs w:val="24"/>
          <w:lang w:eastAsia="ru-RU"/>
        </w:rPr>
      </w:pPr>
      <w:r w:rsidRPr="00E73943">
        <w:rPr>
          <w:rFonts w:ascii="Times New Roman" w:eastAsia="Segoe UI" w:hAnsi="Times New Roman" w:cs="Times New Roman"/>
          <w:b/>
          <w:bCs/>
          <w:spacing w:val="15"/>
          <w:sz w:val="24"/>
          <w:szCs w:val="24"/>
          <w:lang w:eastAsia="ru-RU"/>
        </w:rPr>
        <w:t>2.3. </w:t>
      </w:r>
      <w:r w:rsidR="004B40AC" w:rsidRPr="004B40AC">
        <w:rPr>
          <w:rFonts w:ascii="Times New Roman" w:hAnsi="Times New Roman"/>
          <w:b/>
          <w:bCs/>
          <w:sz w:val="24"/>
          <w:szCs w:val="24"/>
        </w:rPr>
        <w:t>Примерное содержание профессионального модуля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32"/>
        <w:gridCol w:w="7139"/>
      </w:tblGrid>
      <w:tr w:rsidR="00BA529C" w:rsidRPr="008345E7" w14:paraId="1A84D117" w14:textId="77777777" w:rsidTr="00057DB9">
        <w:trPr>
          <w:trHeight w:val="733"/>
        </w:trPr>
        <w:tc>
          <w:tcPr>
            <w:tcW w:w="2500" w:type="dxa"/>
            <w:gridSpan w:val="2"/>
            <w:tcBorders>
              <w:top w:val="single" w:sz="4" w:space="0" w:color="auto"/>
              <w:left w:val="single" w:sz="4" w:space="0" w:color="auto"/>
              <w:bottom w:val="single" w:sz="4" w:space="0" w:color="auto"/>
              <w:right w:val="single" w:sz="4" w:space="0" w:color="auto"/>
            </w:tcBorders>
            <w:vAlign w:val="center"/>
            <w:hideMark/>
          </w:tcPr>
          <w:p w14:paraId="4F5D18A3" w14:textId="77777777" w:rsidR="00BA529C" w:rsidRPr="004B40AC" w:rsidRDefault="00BA529C" w:rsidP="00CD03B1">
            <w:pPr>
              <w:spacing w:line="276" w:lineRule="auto"/>
              <w:jc w:val="center"/>
              <w:rPr>
                <w:rFonts w:ascii="Times New Roman" w:eastAsia="Times New Roman" w:hAnsi="Times New Roman" w:cs="Times New Roman"/>
                <w:b/>
                <w:lang w:eastAsia="ru-RU"/>
              </w:rPr>
            </w:pPr>
            <w:r w:rsidRPr="004B40AC">
              <w:rPr>
                <w:rFonts w:ascii="Times New Roman" w:eastAsia="Times New Roman" w:hAnsi="Times New Roman" w:cs="Times New Roman"/>
                <w:b/>
                <w:bCs/>
                <w:lang w:eastAsia="ru-RU"/>
              </w:rPr>
              <w:t>Наименование разделов и тем</w:t>
            </w:r>
          </w:p>
        </w:tc>
        <w:tc>
          <w:tcPr>
            <w:tcW w:w="7139" w:type="dxa"/>
            <w:tcBorders>
              <w:top w:val="single" w:sz="4" w:space="0" w:color="auto"/>
              <w:left w:val="single" w:sz="4" w:space="0" w:color="auto"/>
              <w:bottom w:val="single" w:sz="4" w:space="0" w:color="auto"/>
              <w:right w:val="single" w:sz="4" w:space="0" w:color="auto"/>
            </w:tcBorders>
            <w:vAlign w:val="center"/>
            <w:hideMark/>
          </w:tcPr>
          <w:p w14:paraId="418702CD" w14:textId="5C37C290" w:rsidR="00BA529C" w:rsidRPr="004B40AC" w:rsidRDefault="00BA529C" w:rsidP="00CD03B1">
            <w:pPr>
              <w:suppressAutoHyphens/>
              <w:jc w:val="center"/>
              <w:rPr>
                <w:rFonts w:ascii="Times New Roman" w:eastAsia="Times New Roman" w:hAnsi="Times New Roman" w:cs="Times New Roman"/>
                <w:b/>
                <w:lang w:eastAsia="ru-RU"/>
              </w:rPr>
            </w:pPr>
            <w:r w:rsidRPr="004B40AC">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BA529C" w:rsidRPr="008345E7" w14:paraId="31E22EA4" w14:textId="77777777" w:rsidTr="004B40AC">
        <w:trPr>
          <w:trHeight w:val="284"/>
        </w:trPr>
        <w:tc>
          <w:tcPr>
            <w:tcW w:w="9639" w:type="dxa"/>
            <w:gridSpan w:val="3"/>
            <w:tcBorders>
              <w:top w:val="single" w:sz="4" w:space="0" w:color="auto"/>
              <w:left w:val="single" w:sz="4" w:space="0" w:color="auto"/>
              <w:bottom w:val="single" w:sz="4" w:space="0" w:color="auto"/>
              <w:right w:val="single" w:sz="4" w:space="0" w:color="auto"/>
            </w:tcBorders>
            <w:hideMark/>
          </w:tcPr>
          <w:p w14:paraId="78DD289C" w14:textId="77777777" w:rsidR="00BA529C" w:rsidRPr="004B40AC" w:rsidRDefault="00BA529C" w:rsidP="00CD03B1">
            <w:pPr>
              <w:rPr>
                <w:rFonts w:ascii="Times New Roman" w:eastAsia="Times New Roman" w:hAnsi="Times New Roman" w:cs="Times New Roman"/>
                <w:i/>
                <w:lang w:eastAsia="ru-RU"/>
              </w:rPr>
            </w:pPr>
            <w:r w:rsidRPr="004B40AC">
              <w:rPr>
                <w:rFonts w:ascii="Times New Roman" w:eastAsia="Calibri" w:hAnsi="Times New Roman" w:cs="Times New Roman"/>
                <w:b/>
                <w:bCs/>
                <w:color w:val="000000"/>
              </w:rPr>
              <w:t>Раздел 1. Основы литейного производства и классификация оборудования</w:t>
            </w:r>
          </w:p>
        </w:tc>
      </w:tr>
      <w:tr w:rsidR="00BA529C" w:rsidRPr="008345E7" w14:paraId="187A2B64" w14:textId="77777777" w:rsidTr="004B40AC">
        <w:trPr>
          <w:trHeight w:val="284"/>
        </w:trPr>
        <w:tc>
          <w:tcPr>
            <w:tcW w:w="9639" w:type="dxa"/>
            <w:gridSpan w:val="3"/>
            <w:tcBorders>
              <w:top w:val="single" w:sz="4" w:space="0" w:color="auto"/>
              <w:left w:val="single" w:sz="4" w:space="0" w:color="auto"/>
              <w:bottom w:val="single" w:sz="4" w:space="0" w:color="auto"/>
              <w:right w:val="single" w:sz="4" w:space="0" w:color="auto"/>
            </w:tcBorders>
          </w:tcPr>
          <w:p w14:paraId="59F7F4E0" w14:textId="4BA1CB51" w:rsidR="00BA529C" w:rsidRPr="004B40AC" w:rsidRDefault="00BA529C" w:rsidP="00735886">
            <w:pPr>
              <w:rPr>
                <w:rFonts w:ascii="Times New Roman" w:eastAsia="Calibri" w:hAnsi="Times New Roman" w:cs="Times New Roman"/>
                <w:b/>
                <w:bCs/>
                <w:color w:val="000000"/>
              </w:rPr>
            </w:pPr>
            <w:r w:rsidRPr="004B40AC">
              <w:rPr>
                <w:rFonts w:ascii="Times New Roman" w:eastAsia="Calibri" w:hAnsi="Times New Roman" w:cs="Times New Roman"/>
                <w:b/>
                <w:bCs/>
                <w:color w:val="000000"/>
              </w:rPr>
              <w:t xml:space="preserve">МДК 0Х.01 </w:t>
            </w:r>
            <w:r w:rsidR="00735886" w:rsidRPr="00735886">
              <w:rPr>
                <w:rFonts w:ascii="Times New Roman" w:eastAsia="Calibri" w:hAnsi="Times New Roman" w:cs="Times New Roman"/>
                <w:b/>
                <w:bCs/>
                <w:color w:val="000000"/>
              </w:rPr>
              <w:t>Выполнение работ по техническому обеспечению эксплуатации литейного оборудования и литейных машин</w:t>
            </w:r>
          </w:p>
        </w:tc>
      </w:tr>
      <w:tr w:rsidR="00BA529C" w:rsidRPr="008345E7" w14:paraId="57BA49A0" w14:textId="77777777" w:rsidTr="004B40AC">
        <w:tc>
          <w:tcPr>
            <w:tcW w:w="2500" w:type="dxa"/>
            <w:gridSpan w:val="2"/>
            <w:vMerge w:val="restart"/>
            <w:tcBorders>
              <w:top w:val="single" w:sz="4" w:space="0" w:color="auto"/>
              <w:left w:val="single" w:sz="4" w:space="0" w:color="auto"/>
              <w:bottom w:val="single" w:sz="4" w:space="0" w:color="auto"/>
              <w:right w:val="single" w:sz="4" w:space="0" w:color="auto"/>
            </w:tcBorders>
            <w:hideMark/>
          </w:tcPr>
          <w:p w14:paraId="4D24182D" w14:textId="77777777" w:rsidR="00BA529C" w:rsidRPr="004B40AC" w:rsidRDefault="00BA529C" w:rsidP="00CD03B1">
            <w:pPr>
              <w:rPr>
                <w:rFonts w:ascii="Times New Roman" w:eastAsia="Times New Roman" w:hAnsi="Times New Roman" w:cs="Times New Roman"/>
                <w:b/>
                <w:bCs/>
                <w:lang w:eastAsia="ru-RU"/>
              </w:rPr>
            </w:pPr>
            <w:r w:rsidRPr="004B40AC">
              <w:rPr>
                <w:rFonts w:ascii="Times New Roman" w:eastAsia="Calibri" w:hAnsi="Times New Roman" w:cs="Times New Roman"/>
                <w:b/>
              </w:rPr>
              <w:t>Тема 1.1 Введение в специальность.</w:t>
            </w:r>
          </w:p>
        </w:tc>
        <w:tc>
          <w:tcPr>
            <w:tcW w:w="7139" w:type="dxa"/>
            <w:tcBorders>
              <w:top w:val="single" w:sz="4" w:space="0" w:color="auto"/>
              <w:left w:val="single" w:sz="4" w:space="0" w:color="auto"/>
              <w:bottom w:val="single" w:sz="4" w:space="0" w:color="auto"/>
              <w:right w:val="single" w:sz="4" w:space="0" w:color="auto"/>
            </w:tcBorders>
            <w:hideMark/>
          </w:tcPr>
          <w:p w14:paraId="7CC064F0" w14:textId="77777777" w:rsidR="00BA529C" w:rsidRPr="004B40AC" w:rsidRDefault="00BA529C" w:rsidP="00CD03B1">
            <w:pPr>
              <w:rPr>
                <w:rFonts w:ascii="Times New Roman" w:eastAsia="Times New Roman" w:hAnsi="Times New Roman" w:cs="Times New Roman"/>
                <w:b/>
                <w:lang w:eastAsia="ru-RU"/>
              </w:rPr>
            </w:pPr>
            <w:r w:rsidRPr="004B40AC">
              <w:rPr>
                <w:rFonts w:ascii="Times New Roman" w:eastAsia="Times New Roman" w:hAnsi="Times New Roman" w:cs="Times New Roman"/>
                <w:b/>
                <w:bCs/>
                <w:lang w:eastAsia="ru-RU"/>
              </w:rPr>
              <w:t xml:space="preserve">Содержание </w:t>
            </w:r>
          </w:p>
        </w:tc>
      </w:tr>
      <w:tr w:rsidR="00BA529C" w:rsidRPr="008345E7" w14:paraId="2616F79E" w14:textId="77777777" w:rsidTr="004B40AC">
        <w:trPr>
          <w:trHeight w:val="266"/>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20A75286" w14:textId="77777777" w:rsidR="00BA529C" w:rsidRPr="004B40AC" w:rsidRDefault="00BA529C" w:rsidP="00CD03B1">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4E159886" w14:textId="77777777" w:rsidR="00BA529C" w:rsidRPr="004B40AC" w:rsidRDefault="00BA529C" w:rsidP="00CD03B1">
            <w:pPr>
              <w:rPr>
                <w:rFonts w:ascii="Times New Roman" w:eastAsia="Calibri" w:hAnsi="Times New Roman" w:cs="Times New Roman"/>
                <w:color w:val="000000"/>
              </w:rPr>
            </w:pPr>
            <w:r w:rsidRPr="004B40AC">
              <w:rPr>
                <w:rFonts w:ascii="Times New Roman" w:eastAsia="Calibri" w:hAnsi="Times New Roman" w:cs="Times New Roman"/>
              </w:rPr>
              <w:t>Роль и место литейного производства в машиностроении.</w:t>
            </w:r>
          </w:p>
        </w:tc>
      </w:tr>
      <w:tr w:rsidR="00BA529C" w:rsidRPr="008345E7" w14:paraId="7031EAA5" w14:textId="77777777" w:rsidTr="004B40AC">
        <w:trPr>
          <w:trHeight w:val="255"/>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5A263BB8" w14:textId="77777777" w:rsidR="00BA529C" w:rsidRPr="004B40AC" w:rsidRDefault="00BA529C" w:rsidP="00CD03B1">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07CDF217" w14:textId="77777777" w:rsidR="00BA529C" w:rsidRPr="004B40AC" w:rsidRDefault="00BA529C" w:rsidP="00CD03B1">
            <w:pPr>
              <w:rPr>
                <w:rFonts w:ascii="Times New Roman" w:eastAsia="Calibri" w:hAnsi="Times New Roman" w:cs="Times New Roman"/>
                <w:color w:val="000000"/>
              </w:rPr>
            </w:pPr>
            <w:r w:rsidRPr="004B40AC">
              <w:rPr>
                <w:rFonts w:ascii="Times New Roman" w:eastAsia="Calibri" w:hAnsi="Times New Roman" w:cs="Times New Roman"/>
              </w:rPr>
              <w:t xml:space="preserve">Основные технологические процессы изготовления отливок. </w:t>
            </w:r>
          </w:p>
        </w:tc>
      </w:tr>
      <w:tr w:rsidR="00BA529C" w:rsidRPr="008345E7" w14:paraId="03639186" w14:textId="77777777" w:rsidTr="004B40AC">
        <w:trPr>
          <w:trHeight w:val="255"/>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4603B3E7" w14:textId="77777777" w:rsidR="00BA529C" w:rsidRPr="004B40AC" w:rsidRDefault="00BA529C" w:rsidP="00CD03B1">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1719776B" w14:textId="77777777" w:rsidR="00BA529C" w:rsidRPr="004B40AC" w:rsidRDefault="00BA529C" w:rsidP="00CD03B1">
            <w:pPr>
              <w:rPr>
                <w:rFonts w:ascii="Times New Roman" w:eastAsia="Calibri" w:hAnsi="Times New Roman" w:cs="Times New Roman"/>
                <w:color w:val="000000"/>
              </w:rPr>
            </w:pPr>
            <w:r w:rsidRPr="004B40AC">
              <w:rPr>
                <w:rFonts w:ascii="Times New Roman" w:eastAsia="Calibri" w:hAnsi="Times New Roman" w:cs="Times New Roman"/>
              </w:rPr>
              <w:t xml:space="preserve">Общая классификация литейного оборудования (оборудование для изготовления форм, плавки, заливки, очистки и др.). </w:t>
            </w:r>
          </w:p>
        </w:tc>
      </w:tr>
      <w:tr w:rsidR="00BA529C" w:rsidRPr="008345E7" w14:paraId="164D8776" w14:textId="77777777" w:rsidTr="004B40AC">
        <w:trPr>
          <w:trHeight w:val="212"/>
        </w:trPr>
        <w:tc>
          <w:tcPr>
            <w:tcW w:w="2500" w:type="dxa"/>
            <w:gridSpan w:val="2"/>
            <w:vMerge w:val="restart"/>
            <w:tcBorders>
              <w:top w:val="single" w:sz="4" w:space="0" w:color="auto"/>
              <w:left w:val="single" w:sz="4" w:space="0" w:color="auto"/>
              <w:bottom w:val="single" w:sz="4" w:space="0" w:color="auto"/>
              <w:right w:val="single" w:sz="4" w:space="0" w:color="auto"/>
            </w:tcBorders>
            <w:hideMark/>
          </w:tcPr>
          <w:p w14:paraId="3D093683" w14:textId="77777777" w:rsidR="004B40AC" w:rsidRDefault="00BA529C" w:rsidP="00CD03B1">
            <w:pPr>
              <w:rPr>
                <w:rFonts w:ascii="Times New Roman" w:eastAsia="Calibri" w:hAnsi="Times New Roman" w:cs="Times New Roman"/>
                <w:b/>
              </w:rPr>
            </w:pPr>
            <w:r w:rsidRPr="004B40AC">
              <w:rPr>
                <w:rFonts w:ascii="Times New Roman" w:eastAsia="Calibri" w:hAnsi="Times New Roman" w:cs="Times New Roman"/>
                <w:b/>
              </w:rPr>
              <w:t>Тема 1.2</w:t>
            </w:r>
          </w:p>
          <w:p w14:paraId="1DD26712" w14:textId="257D1084" w:rsidR="00BA529C" w:rsidRPr="004B40AC" w:rsidRDefault="00BA529C" w:rsidP="00CD03B1">
            <w:pPr>
              <w:rPr>
                <w:rFonts w:ascii="Times New Roman" w:eastAsia="Times New Roman" w:hAnsi="Times New Roman" w:cs="Times New Roman"/>
                <w:b/>
                <w:bCs/>
                <w:lang w:eastAsia="ru-RU"/>
              </w:rPr>
            </w:pPr>
            <w:r w:rsidRPr="004B40AC">
              <w:rPr>
                <w:rFonts w:ascii="Times New Roman" w:eastAsia="Calibri" w:hAnsi="Times New Roman" w:cs="Times New Roman"/>
                <w:b/>
              </w:rPr>
              <w:t>Техника безопасности и охрана труда в литейном цехе</w:t>
            </w:r>
          </w:p>
        </w:tc>
        <w:tc>
          <w:tcPr>
            <w:tcW w:w="7139" w:type="dxa"/>
            <w:tcBorders>
              <w:top w:val="single" w:sz="4" w:space="0" w:color="auto"/>
              <w:left w:val="single" w:sz="4" w:space="0" w:color="auto"/>
              <w:bottom w:val="single" w:sz="4" w:space="0" w:color="auto"/>
              <w:right w:val="single" w:sz="4" w:space="0" w:color="auto"/>
            </w:tcBorders>
            <w:vAlign w:val="bottom"/>
            <w:hideMark/>
          </w:tcPr>
          <w:p w14:paraId="2BC8E985" w14:textId="77777777" w:rsidR="00BA529C" w:rsidRPr="004B40AC" w:rsidRDefault="00BA529C" w:rsidP="00CD03B1">
            <w:pPr>
              <w:rPr>
                <w:rFonts w:ascii="Times New Roman" w:eastAsia="Times New Roman" w:hAnsi="Times New Roman" w:cs="Times New Roman"/>
                <w:b/>
                <w:bCs/>
                <w:lang w:eastAsia="ru-RU"/>
              </w:rPr>
            </w:pPr>
            <w:r w:rsidRPr="004B40AC">
              <w:rPr>
                <w:rFonts w:ascii="Times New Roman" w:eastAsia="Times New Roman" w:hAnsi="Times New Roman" w:cs="Times New Roman"/>
                <w:b/>
                <w:bCs/>
                <w:lang w:eastAsia="ru-RU"/>
              </w:rPr>
              <w:t xml:space="preserve">Содержание </w:t>
            </w:r>
          </w:p>
        </w:tc>
      </w:tr>
      <w:tr w:rsidR="00BA529C" w:rsidRPr="008345E7" w14:paraId="1451B6C6" w14:textId="77777777" w:rsidTr="004B40AC">
        <w:trPr>
          <w:trHeight w:val="135"/>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37526BFF" w14:textId="77777777" w:rsidR="00BA529C" w:rsidRPr="004B40AC" w:rsidRDefault="00BA529C" w:rsidP="00CD03B1">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7005DCF7" w14:textId="77777777" w:rsidR="00BA529C" w:rsidRPr="004B40AC" w:rsidRDefault="00BA529C" w:rsidP="00CD03B1">
            <w:pPr>
              <w:rPr>
                <w:rFonts w:ascii="Times New Roman" w:eastAsia="Calibri" w:hAnsi="Times New Roman" w:cs="Times New Roman"/>
              </w:rPr>
            </w:pPr>
            <w:r w:rsidRPr="004B40AC">
              <w:rPr>
                <w:rFonts w:ascii="Times New Roman" w:eastAsia="Calibri" w:hAnsi="Times New Roman" w:cs="Times New Roman"/>
              </w:rPr>
              <w:t xml:space="preserve">Опасные и вредные производственные факторы. </w:t>
            </w:r>
          </w:p>
        </w:tc>
      </w:tr>
      <w:tr w:rsidR="00BA529C" w:rsidRPr="008345E7" w14:paraId="64B2583D" w14:textId="77777777" w:rsidTr="004B40AC">
        <w:trPr>
          <w:trHeight w:val="577"/>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1DDD850D" w14:textId="77777777" w:rsidR="00BA529C" w:rsidRPr="004B40AC" w:rsidRDefault="00BA529C" w:rsidP="00CD03B1">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56460343" w14:textId="77777777" w:rsidR="00BA529C" w:rsidRPr="004B40AC" w:rsidRDefault="00BA529C" w:rsidP="00CD03B1">
            <w:pPr>
              <w:rPr>
                <w:rFonts w:ascii="Times New Roman" w:eastAsia="Calibri" w:hAnsi="Times New Roman" w:cs="Times New Roman"/>
              </w:rPr>
            </w:pPr>
            <w:r w:rsidRPr="004B40AC">
              <w:rPr>
                <w:rFonts w:ascii="Times New Roman" w:eastAsia="Calibri" w:hAnsi="Times New Roman" w:cs="Times New Roman"/>
              </w:rPr>
              <w:t>Требования к персоналу. Средства индивидуальной и коллективной защиты</w:t>
            </w:r>
          </w:p>
        </w:tc>
      </w:tr>
      <w:tr w:rsidR="00BA529C" w:rsidRPr="008345E7" w14:paraId="1D49F733" w14:textId="77777777" w:rsidTr="004B40AC">
        <w:trPr>
          <w:trHeight w:val="341"/>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28F016BF" w14:textId="77777777" w:rsidR="00BA529C" w:rsidRPr="004B40AC" w:rsidRDefault="00BA529C" w:rsidP="00CD03B1">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1DA56E29" w14:textId="77777777" w:rsidR="00BA529C" w:rsidRPr="004B40AC" w:rsidRDefault="00BA529C" w:rsidP="00CD03B1">
            <w:pPr>
              <w:rPr>
                <w:rFonts w:ascii="Times New Roman" w:eastAsia="Calibri" w:hAnsi="Times New Roman" w:cs="Times New Roman"/>
              </w:rPr>
            </w:pPr>
            <w:r w:rsidRPr="004B40AC">
              <w:rPr>
                <w:rFonts w:ascii="Times New Roman" w:eastAsia="Calibri" w:hAnsi="Times New Roman" w:cs="Times New Roman"/>
              </w:rPr>
              <w:t xml:space="preserve">Правила безопасной эксплуатации литейного оборудования. </w:t>
            </w:r>
          </w:p>
        </w:tc>
      </w:tr>
      <w:tr w:rsidR="005362E4" w:rsidRPr="008345E7" w14:paraId="74CA315B" w14:textId="77777777" w:rsidTr="004B40AC">
        <w:trPr>
          <w:trHeight w:val="288"/>
        </w:trPr>
        <w:tc>
          <w:tcPr>
            <w:tcW w:w="2500" w:type="dxa"/>
            <w:gridSpan w:val="2"/>
            <w:vMerge/>
            <w:tcBorders>
              <w:top w:val="single" w:sz="4" w:space="0" w:color="auto"/>
              <w:left w:val="single" w:sz="4" w:space="0" w:color="auto"/>
              <w:bottom w:val="single" w:sz="4" w:space="0" w:color="auto"/>
              <w:right w:val="single" w:sz="4" w:space="0" w:color="auto"/>
            </w:tcBorders>
            <w:vAlign w:val="center"/>
          </w:tcPr>
          <w:p w14:paraId="761CE682"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tcPr>
          <w:p w14:paraId="4DC40A41" w14:textId="36FC2907" w:rsidR="005362E4" w:rsidRPr="004B40AC" w:rsidRDefault="005362E4" w:rsidP="005362E4">
            <w:pPr>
              <w:rPr>
                <w:rFonts w:ascii="Times New Roman" w:eastAsia="Calibri" w:hAnsi="Times New Roman" w:cs="Times New Roman"/>
              </w:rPr>
            </w:pPr>
            <w:r w:rsidRPr="004B40AC">
              <w:rPr>
                <w:rFonts w:ascii="Times New Roman" w:eastAsia="Times New Roman" w:hAnsi="Times New Roman" w:cs="Times New Roman"/>
                <w:b/>
                <w:bCs/>
                <w:lang w:eastAsia="ru-RU"/>
              </w:rPr>
              <w:t>В том числе практических и лабораторных занятий</w:t>
            </w:r>
          </w:p>
        </w:tc>
      </w:tr>
      <w:tr w:rsidR="005362E4" w:rsidRPr="008345E7" w14:paraId="24F51271" w14:textId="77777777" w:rsidTr="004B40AC">
        <w:trPr>
          <w:trHeight w:val="288"/>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399D2F67"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7055997F"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Практическое занятие</w:t>
            </w:r>
          </w:p>
          <w:p w14:paraId="5E304E05" w14:textId="41A6F4E8"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1. Разработать инструкцию по ТБ и охране труда при работе в литейном цехе (участок цеха на выбор)</w:t>
            </w:r>
          </w:p>
        </w:tc>
      </w:tr>
      <w:tr w:rsidR="00A83746" w:rsidRPr="008345E7" w14:paraId="0D4402AD" w14:textId="77777777" w:rsidTr="00092E17">
        <w:tc>
          <w:tcPr>
            <w:tcW w:w="9639" w:type="dxa"/>
            <w:gridSpan w:val="3"/>
            <w:tcBorders>
              <w:top w:val="single" w:sz="4" w:space="0" w:color="auto"/>
              <w:left w:val="single" w:sz="4" w:space="0" w:color="auto"/>
              <w:bottom w:val="single" w:sz="4" w:space="0" w:color="auto"/>
              <w:right w:val="single" w:sz="4" w:space="0" w:color="auto"/>
            </w:tcBorders>
          </w:tcPr>
          <w:p w14:paraId="1E3FB65E" w14:textId="317C6420" w:rsidR="00A83746" w:rsidRPr="004B40AC" w:rsidRDefault="00A83746" w:rsidP="005362E4">
            <w:pPr>
              <w:rPr>
                <w:rFonts w:ascii="Times New Roman" w:eastAsia="Times New Roman" w:hAnsi="Times New Roman" w:cs="Times New Roman"/>
                <w:b/>
                <w:bCs/>
                <w:lang w:eastAsia="ru-RU"/>
              </w:rPr>
            </w:pPr>
            <w:r w:rsidRPr="00A83746">
              <w:rPr>
                <w:rFonts w:ascii="Times New Roman" w:eastAsia="Times New Roman" w:hAnsi="Times New Roman" w:cs="Times New Roman"/>
                <w:b/>
                <w:bCs/>
                <w:lang w:eastAsia="ru-RU"/>
              </w:rPr>
              <w:t>Раздел 2 Типовые слесарные работы</w:t>
            </w:r>
          </w:p>
        </w:tc>
      </w:tr>
      <w:tr w:rsidR="00A83746" w:rsidRPr="008345E7" w14:paraId="63000A3C" w14:textId="77777777" w:rsidTr="00B3532F">
        <w:tc>
          <w:tcPr>
            <w:tcW w:w="9639" w:type="dxa"/>
            <w:gridSpan w:val="3"/>
            <w:tcBorders>
              <w:top w:val="single" w:sz="4" w:space="0" w:color="auto"/>
              <w:left w:val="single" w:sz="4" w:space="0" w:color="auto"/>
              <w:bottom w:val="single" w:sz="4" w:space="0" w:color="auto"/>
              <w:right w:val="single" w:sz="4" w:space="0" w:color="auto"/>
            </w:tcBorders>
          </w:tcPr>
          <w:p w14:paraId="1AE1C99B" w14:textId="6FE706C1" w:rsidR="00A83746" w:rsidRPr="004B40AC" w:rsidRDefault="00735886" w:rsidP="005362E4">
            <w:pPr>
              <w:rPr>
                <w:rFonts w:ascii="Times New Roman" w:eastAsia="Times New Roman" w:hAnsi="Times New Roman" w:cs="Times New Roman"/>
                <w:b/>
                <w:bCs/>
                <w:lang w:eastAsia="ru-RU"/>
              </w:rPr>
            </w:pPr>
            <w:r w:rsidRPr="004B40AC">
              <w:rPr>
                <w:rFonts w:ascii="Times New Roman" w:eastAsia="Calibri" w:hAnsi="Times New Roman" w:cs="Times New Roman"/>
                <w:b/>
                <w:bCs/>
                <w:color w:val="000000"/>
              </w:rPr>
              <w:t xml:space="preserve">МДК 0Х.01 </w:t>
            </w:r>
            <w:r w:rsidRPr="00735886">
              <w:rPr>
                <w:rFonts w:ascii="Times New Roman" w:eastAsia="Times New Roman" w:hAnsi="Times New Roman" w:cs="Times New Roman"/>
                <w:b/>
                <w:bCs/>
                <w:lang w:eastAsia="ru-RU"/>
              </w:rPr>
              <w:t>Выполнение работ по техническому обеспечению эксплуатации литейного оборудования и литейных машин</w:t>
            </w:r>
          </w:p>
        </w:tc>
      </w:tr>
      <w:tr w:rsidR="005362E4" w:rsidRPr="008345E7" w14:paraId="25A1AC25" w14:textId="77777777" w:rsidTr="004B40AC">
        <w:tc>
          <w:tcPr>
            <w:tcW w:w="2500" w:type="dxa"/>
            <w:gridSpan w:val="2"/>
            <w:vMerge w:val="restart"/>
            <w:tcBorders>
              <w:top w:val="single" w:sz="4" w:space="0" w:color="auto"/>
              <w:left w:val="single" w:sz="4" w:space="0" w:color="auto"/>
              <w:bottom w:val="single" w:sz="4" w:space="0" w:color="auto"/>
              <w:right w:val="single" w:sz="4" w:space="0" w:color="auto"/>
            </w:tcBorders>
            <w:hideMark/>
          </w:tcPr>
          <w:p w14:paraId="31D456AC" w14:textId="77777777" w:rsidR="004B40AC" w:rsidRDefault="005362E4" w:rsidP="005362E4">
            <w:pPr>
              <w:spacing w:line="276" w:lineRule="auto"/>
              <w:rPr>
                <w:rFonts w:ascii="Times New Roman" w:eastAsia="Times New Roman" w:hAnsi="Times New Roman" w:cs="Times New Roman"/>
                <w:b/>
                <w:kern w:val="2"/>
                <w:lang w:eastAsia="ru-RU"/>
              </w:rPr>
            </w:pPr>
            <w:r w:rsidRPr="004B40AC">
              <w:rPr>
                <w:rFonts w:ascii="Times New Roman" w:eastAsia="Times New Roman" w:hAnsi="Times New Roman" w:cs="Times New Roman"/>
                <w:b/>
                <w:kern w:val="2"/>
                <w:lang w:eastAsia="ru-RU"/>
              </w:rPr>
              <w:t xml:space="preserve">Тема 2.1. </w:t>
            </w:r>
          </w:p>
          <w:p w14:paraId="59B15D8C" w14:textId="2C9A2D9B" w:rsidR="005362E4" w:rsidRPr="004B40AC" w:rsidRDefault="005362E4" w:rsidP="005362E4">
            <w:pPr>
              <w:spacing w:line="276" w:lineRule="auto"/>
              <w:rPr>
                <w:rFonts w:ascii="Times New Roman" w:eastAsia="Times New Roman" w:hAnsi="Times New Roman" w:cs="Times New Roman"/>
                <w:b/>
                <w:kern w:val="2"/>
                <w:lang w:eastAsia="ru-RU"/>
              </w:rPr>
            </w:pPr>
            <w:r w:rsidRPr="004B40AC">
              <w:rPr>
                <w:rFonts w:ascii="Times New Roman" w:eastAsia="Times New Roman" w:hAnsi="Times New Roman" w:cs="Times New Roman"/>
                <w:b/>
                <w:kern w:val="2"/>
                <w:lang w:eastAsia="ru-RU"/>
              </w:rPr>
              <w:t>Общие сведения о</w:t>
            </w:r>
          </w:p>
          <w:p w14:paraId="045E9CCE" w14:textId="77777777" w:rsidR="005362E4" w:rsidRPr="004B40AC" w:rsidRDefault="005362E4" w:rsidP="005362E4">
            <w:pPr>
              <w:rPr>
                <w:rFonts w:ascii="Times New Roman" w:eastAsia="Times New Roman" w:hAnsi="Times New Roman" w:cs="Times New Roman"/>
                <w:b/>
                <w:bCs/>
                <w:lang w:eastAsia="ru-RU"/>
              </w:rPr>
            </w:pPr>
            <w:r w:rsidRPr="004B40AC">
              <w:rPr>
                <w:rFonts w:ascii="Times New Roman" w:eastAsia="Times New Roman" w:hAnsi="Times New Roman" w:cs="Times New Roman"/>
                <w:b/>
                <w:kern w:val="2"/>
                <w:lang w:eastAsia="ru-RU"/>
              </w:rPr>
              <w:t>слесарном деле</w:t>
            </w:r>
          </w:p>
        </w:tc>
        <w:tc>
          <w:tcPr>
            <w:tcW w:w="7139" w:type="dxa"/>
            <w:tcBorders>
              <w:top w:val="single" w:sz="4" w:space="0" w:color="auto"/>
              <w:left w:val="single" w:sz="4" w:space="0" w:color="auto"/>
              <w:bottom w:val="single" w:sz="4" w:space="0" w:color="auto"/>
              <w:right w:val="single" w:sz="4" w:space="0" w:color="auto"/>
            </w:tcBorders>
            <w:hideMark/>
          </w:tcPr>
          <w:p w14:paraId="3CB22F40" w14:textId="77777777" w:rsidR="005362E4" w:rsidRPr="004B40AC" w:rsidRDefault="005362E4" w:rsidP="005362E4">
            <w:pPr>
              <w:rPr>
                <w:rFonts w:ascii="Times New Roman" w:eastAsia="Times New Roman" w:hAnsi="Times New Roman" w:cs="Times New Roman"/>
                <w:b/>
                <w:lang w:eastAsia="ru-RU"/>
              </w:rPr>
            </w:pPr>
            <w:r w:rsidRPr="004B40AC">
              <w:rPr>
                <w:rFonts w:ascii="Times New Roman" w:eastAsia="Times New Roman" w:hAnsi="Times New Roman" w:cs="Times New Roman"/>
                <w:b/>
                <w:bCs/>
                <w:lang w:eastAsia="ru-RU"/>
              </w:rPr>
              <w:t xml:space="preserve">Содержание </w:t>
            </w:r>
          </w:p>
        </w:tc>
      </w:tr>
      <w:tr w:rsidR="005362E4" w:rsidRPr="008345E7" w14:paraId="5BF7F869" w14:textId="77777777" w:rsidTr="004B40AC">
        <w:trPr>
          <w:trHeight w:val="90"/>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4655CABA"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644F1FC1" w14:textId="77777777" w:rsidR="005362E4" w:rsidRPr="004B40AC" w:rsidRDefault="005362E4" w:rsidP="005362E4">
            <w:pPr>
              <w:contextualSpacing/>
              <w:rPr>
                <w:rFonts w:ascii="Times New Roman" w:eastAsia="Calibri" w:hAnsi="Times New Roman" w:cs="Times New Roman"/>
                <w:bCs/>
              </w:rPr>
            </w:pPr>
            <w:r w:rsidRPr="004B40AC">
              <w:rPr>
                <w:rFonts w:ascii="Times New Roman" w:eastAsia="Calibri" w:hAnsi="Times New Roman" w:cs="Times New Roman"/>
                <w:bCs/>
              </w:rPr>
              <w:t>Общие сведения о слесарном деле. Возникновение слесарного ремесла. Виды слесарных работ и их назначение.</w:t>
            </w:r>
          </w:p>
        </w:tc>
      </w:tr>
      <w:tr w:rsidR="005362E4" w:rsidRPr="008345E7" w14:paraId="13BA5879" w14:textId="77777777" w:rsidTr="004B40AC">
        <w:trPr>
          <w:trHeight w:val="314"/>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5301B9F9"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0448598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bCs/>
              </w:rPr>
              <w:t>Взаимозаменяемость и её виды. Функциональная взаимозаменяемость. Качество промышленной продукции. Управление качеством</w:t>
            </w:r>
          </w:p>
        </w:tc>
      </w:tr>
      <w:tr w:rsidR="005362E4" w:rsidRPr="008345E7" w14:paraId="0F6472E1" w14:textId="77777777" w:rsidTr="004B40AC">
        <w:trPr>
          <w:trHeight w:val="277"/>
        </w:trPr>
        <w:tc>
          <w:tcPr>
            <w:tcW w:w="2500" w:type="dxa"/>
            <w:gridSpan w:val="2"/>
            <w:vMerge/>
            <w:tcBorders>
              <w:top w:val="single" w:sz="4" w:space="0" w:color="auto"/>
              <w:left w:val="single" w:sz="4" w:space="0" w:color="auto"/>
              <w:bottom w:val="single" w:sz="4" w:space="0" w:color="auto"/>
              <w:right w:val="single" w:sz="4" w:space="0" w:color="auto"/>
            </w:tcBorders>
            <w:vAlign w:val="center"/>
          </w:tcPr>
          <w:p w14:paraId="4627CF93"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tcPr>
          <w:p w14:paraId="00531BF7" w14:textId="19EC5FB7" w:rsidR="005362E4" w:rsidRPr="004B40AC" w:rsidRDefault="005362E4" w:rsidP="005362E4">
            <w:pPr>
              <w:rPr>
                <w:rFonts w:ascii="Times New Roman" w:eastAsia="Calibri" w:hAnsi="Times New Roman" w:cs="Times New Roman"/>
                <w:bCs/>
              </w:rPr>
            </w:pPr>
            <w:r w:rsidRPr="004B40AC">
              <w:rPr>
                <w:rFonts w:ascii="Times New Roman" w:eastAsia="Times New Roman" w:hAnsi="Times New Roman" w:cs="Times New Roman"/>
                <w:b/>
                <w:bCs/>
                <w:lang w:eastAsia="ru-RU"/>
              </w:rPr>
              <w:t>В том числе практических и лабораторных занятий</w:t>
            </w:r>
          </w:p>
        </w:tc>
      </w:tr>
      <w:tr w:rsidR="005362E4" w:rsidRPr="008345E7" w14:paraId="1FB81EAE" w14:textId="77777777" w:rsidTr="004B40AC">
        <w:trPr>
          <w:trHeight w:val="277"/>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6EE0E854"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1E423EB6" w14:textId="77777777" w:rsidR="005362E4" w:rsidRPr="004B40AC" w:rsidRDefault="005362E4" w:rsidP="005362E4">
            <w:pPr>
              <w:rPr>
                <w:rFonts w:ascii="Times New Roman" w:eastAsia="Calibri" w:hAnsi="Times New Roman" w:cs="Times New Roman"/>
                <w:bCs/>
              </w:rPr>
            </w:pPr>
            <w:r w:rsidRPr="004B40AC">
              <w:rPr>
                <w:rFonts w:ascii="Times New Roman" w:eastAsia="Calibri" w:hAnsi="Times New Roman" w:cs="Times New Roman"/>
                <w:bCs/>
              </w:rPr>
              <w:t>Практическое занятие</w:t>
            </w:r>
          </w:p>
          <w:p w14:paraId="453DDE91" w14:textId="544511EE" w:rsidR="005362E4" w:rsidRPr="004B40AC" w:rsidRDefault="005362E4" w:rsidP="005362E4">
            <w:pPr>
              <w:rPr>
                <w:rFonts w:ascii="Times New Roman" w:eastAsia="Calibri" w:hAnsi="Times New Roman" w:cs="Times New Roman"/>
                <w:bCs/>
              </w:rPr>
            </w:pPr>
            <w:r w:rsidRPr="004B40AC">
              <w:rPr>
                <w:rFonts w:ascii="Times New Roman" w:eastAsia="Calibri" w:hAnsi="Times New Roman" w:cs="Times New Roman"/>
                <w:bCs/>
              </w:rPr>
              <w:t xml:space="preserve">2. </w:t>
            </w:r>
            <w:r w:rsidRPr="004B40AC">
              <w:rPr>
                <w:rFonts w:ascii="Times New Roman" w:eastAsia="Calibri" w:hAnsi="Times New Roman" w:cs="Times New Roman"/>
              </w:rPr>
              <w:t>Подбор и проверка исправности слесарного инструмент</w:t>
            </w:r>
          </w:p>
        </w:tc>
      </w:tr>
      <w:tr w:rsidR="005362E4" w:rsidRPr="008345E7" w14:paraId="21DBB7CA" w14:textId="77777777" w:rsidTr="004B40AC">
        <w:trPr>
          <w:trHeight w:val="360"/>
        </w:trPr>
        <w:tc>
          <w:tcPr>
            <w:tcW w:w="2500" w:type="dxa"/>
            <w:gridSpan w:val="2"/>
            <w:vMerge w:val="restart"/>
            <w:tcBorders>
              <w:top w:val="single" w:sz="4" w:space="0" w:color="auto"/>
              <w:left w:val="single" w:sz="4" w:space="0" w:color="auto"/>
              <w:bottom w:val="single" w:sz="4" w:space="0" w:color="auto"/>
              <w:right w:val="single" w:sz="4" w:space="0" w:color="auto"/>
            </w:tcBorders>
          </w:tcPr>
          <w:p w14:paraId="7636BA68" w14:textId="77777777" w:rsidR="004B40AC" w:rsidRDefault="005362E4" w:rsidP="005362E4">
            <w:pPr>
              <w:spacing w:after="200" w:line="276" w:lineRule="auto"/>
              <w:rPr>
                <w:rFonts w:ascii="Times New Roman" w:eastAsia="Calibri" w:hAnsi="Times New Roman" w:cs="Times New Roman"/>
                <w:b/>
                <w:bCs/>
              </w:rPr>
            </w:pPr>
            <w:r w:rsidRPr="004B40AC">
              <w:rPr>
                <w:rFonts w:ascii="Times New Roman" w:eastAsia="Calibri" w:hAnsi="Times New Roman" w:cs="Times New Roman"/>
                <w:b/>
              </w:rPr>
              <w:t>Тема 2.2</w:t>
            </w:r>
            <w:r w:rsidRPr="004B40AC">
              <w:rPr>
                <w:rFonts w:ascii="Times New Roman" w:eastAsia="Calibri" w:hAnsi="Times New Roman" w:cs="Times New Roman"/>
                <w:b/>
                <w:bCs/>
              </w:rPr>
              <w:t xml:space="preserve">. </w:t>
            </w:r>
          </w:p>
          <w:p w14:paraId="757DCC61" w14:textId="6269217E" w:rsidR="005362E4" w:rsidRPr="004B40AC" w:rsidRDefault="005362E4" w:rsidP="005362E4">
            <w:pPr>
              <w:spacing w:after="200" w:line="276" w:lineRule="auto"/>
              <w:rPr>
                <w:rFonts w:ascii="Times New Roman" w:eastAsia="Calibri" w:hAnsi="Times New Roman" w:cs="Times New Roman"/>
                <w:b/>
                <w:bCs/>
              </w:rPr>
            </w:pPr>
            <w:r w:rsidRPr="004B40AC">
              <w:rPr>
                <w:rFonts w:ascii="Times New Roman" w:eastAsia="Calibri" w:hAnsi="Times New Roman" w:cs="Times New Roman"/>
                <w:b/>
                <w:bCs/>
              </w:rPr>
              <w:lastRenderedPageBreak/>
              <w:t>Технология выполнения слесарных работ</w:t>
            </w:r>
          </w:p>
          <w:p w14:paraId="761696E7" w14:textId="77777777" w:rsidR="005362E4" w:rsidRPr="004B40AC" w:rsidRDefault="005362E4" w:rsidP="005362E4">
            <w:pPr>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5BA80AE3" w14:textId="77777777" w:rsidR="005362E4" w:rsidRPr="004B40AC" w:rsidRDefault="005362E4" w:rsidP="005362E4">
            <w:pPr>
              <w:rPr>
                <w:rFonts w:ascii="Times New Roman" w:eastAsia="Times New Roman" w:hAnsi="Times New Roman" w:cs="Times New Roman"/>
                <w:b/>
                <w:bCs/>
                <w:lang w:eastAsia="ru-RU"/>
              </w:rPr>
            </w:pPr>
            <w:r w:rsidRPr="004B40AC">
              <w:rPr>
                <w:rFonts w:ascii="Times New Roman" w:eastAsia="Times New Roman" w:hAnsi="Times New Roman" w:cs="Times New Roman"/>
                <w:b/>
                <w:bCs/>
                <w:lang w:eastAsia="ru-RU"/>
              </w:rPr>
              <w:lastRenderedPageBreak/>
              <w:t>Содержание</w:t>
            </w:r>
          </w:p>
        </w:tc>
      </w:tr>
      <w:tr w:rsidR="005362E4" w:rsidRPr="008345E7" w14:paraId="3FD9670C" w14:textId="77777777" w:rsidTr="004B40AC">
        <w:trPr>
          <w:trHeight w:val="225"/>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05269654"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3461D51B" w14:textId="77777777" w:rsidR="005362E4" w:rsidRPr="004B40AC" w:rsidRDefault="005362E4" w:rsidP="005362E4">
            <w:pPr>
              <w:contextualSpacing/>
              <w:jc w:val="both"/>
              <w:rPr>
                <w:rFonts w:ascii="Times New Roman" w:eastAsia="Calibri" w:hAnsi="Times New Roman" w:cs="Times New Roman"/>
              </w:rPr>
            </w:pPr>
            <w:r w:rsidRPr="004B40AC">
              <w:rPr>
                <w:rFonts w:ascii="Times New Roman" w:eastAsia="Calibri" w:hAnsi="Times New Roman" w:cs="Times New Roman"/>
                <w:bCs/>
              </w:rPr>
              <w:t xml:space="preserve">Понятие о технологическом процессе. Элементы технологического процесса. Исходные данные для составления технологического процесса. </w:t>
            </w:r>
            <w:r w:rsidRPr="004B40AC">
              <w:rPr>
                <w:rFonts w:ascii="Times New Roman" w:eastAsia="Calibri" w:hAnsi="Times New Roman" w:cs="Times New Roman"/>
                <w:bCs/>
              </w:rPr>
              <w:lastRenderedPageBreak/>
              <w:t xml:space="preserve">Выбор базы. </w:t>
            </w:r>
            <w:r w:rsidRPr="004B40AC">
              <w:rPr>
                <w:rFonts w:ascii="Times New Roman" w:eastAsia="Calibri" w:hAnsi="Times New Roman" w:cs="Times New Roman"/>
              </w:rPr>
              <w:t>Системы охлаждения и классификации регенерированной смеси.</w:t>
            </w:r>
          </w:p>
        </w:tc>
      </w:tr>
      <w:tr w:rsidR="005362E4" w:rsidRPr="008345E7" w14:paraId="5116F1C9" w14:textId="77777777" w:rsidTr="004B40AC">
        <w:trPr>
          <w:trHeight w:val="1125"/>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125300A4"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154C5FC8" w14:textId="33142EB5" w:rsidR="005362E4" w:rsidRPr="004B40AC" w:rsidRDefault="005362E4" w:rsidP="005362E4">
            <w:pPr>
              <w:contextualSpacing/>
              <w:jc w:val="both"/>
              <w:rPr>
                <w:rFonts w:ascii="Times New Roman" w:eastAsia="Calibri" w:hAnsi="Times New Roman" w:cs="Times New Roman"/>
                <w:bCs/>
              </w:rPr>
            </w:pPr>
            <w:r w:rsidRPr="004B40AC">
              <w:rPr>
                <w:rFonts w:ascii="Times New Roman" w:eastAsia="Calibri" w:hAnsi="Times New Roman" w:cs="Times New Roman"/>
                <w:bCs/>
              </w:rPr>
              <w:t>Последовательность слесарных операций в соответствии с характеристиками применяемых материалов и</w:t>
            </w:r>
            <w:r w:rsidR="00980261">
              <w:rPr>
                <w:rFonts w:ascii="Times New Roman" w:eastAsia="Calibri" w:hAnsi="Times New Roman" w:cs="Times New Roman"/>
                <w:bCs/>
              </w:rPr>
              <w:t xml:space="preserve"> </w:t>
            </w:r>
            <w:r w:rsidRPr="004B40AC">
              <w:rPr>
                <w:rFonts w:ascii="Times New Roman" w:eastAsia="Calibri" w:hAnsi="Times New Roman" w:cs="Times New Roman"/>
                <w:bCs/>
              </w:rPr>
              <w:t>требуемой формой изделия. Технологическая документация (технологические карты). Технологическая дисциплина</w:t>
            </w:r>
          </w:p>
        </w:tc>
      </w:tr>
      <w:tr w:rsidR="005362E4" w:rsidRPr="008345E7" w14:paraId="4CC642C2" w14:textId="77777777" w:rsidTr="004B40AC">
        <w:trPr>
          <w:trHeight w:val="240"/>
        </w:trPr>
        <w:tc>
          <w:tcPr>
            <w:tcW w:w="2500" w:type="dxa"/>
            <w:gridSpan w:val="2"/>
            <w:vMerge/>
            <w:tcBorders>
              <w:top w:val="single" w:sz="4" w:space="0" w:color="auto"/>
              <w:left w:val="single" w:sz="4" w:space="0" w:color="auto"/>
              <w:bottom w:val="single" w:sz="4" w:space="0" w:color="auto"/>
              <w:right w:val="single" w:sz="4" w:space="0" w:color="auto"/>
            </w:tcBorders>
            <w:vAlign w:val="center"/>
          </w:tcPr>
          <w:p w14:paraId="22096F58"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tcPr>
          <w:p w14:paraId="5F0137CB" w14:textId="146A4FF1" w:rsidR="005362E4" w:rsidRPr="004B40AC" w:rsidRDefault="005362E4" w:rsidP="005362E4">
            <w:pPr>
              <w:contextualSpacing/>
              <w:jc w:val="both"/>
              <w:rPr>
                <w:rFonts w:ascii="Times New Roman" w:eastAsia="Calibri" w:hAnsi="Times New Roman" w:cs="Times New Roman"/>
                <w:bCs/>
              </w:rPr>
            </w:pPr>
            <w:r w:rsidRPr="004B40AC">
              <w:rPr>
                <w:rFonts w:ascii="Times New Roman" w:eastAsia="Times New Roman" w:hAnsi="Times New Roman" w:cs="Times New Roman"/>
                <w:b/>
                <w:bCs/>
                <w:lang w:eastAsia="ru-RU"/>
              </w:rPr>
              <w:t>В том числе практических и лабораторных занятий</w:t>
            </w:r>
          </w:p>
        </w:tc>
      </w:tr>
      <w:tr w:rsidR="005362E4" w:rsidRPr="008345E7" w14:paraId="7C957DA9" w14:textId="77777777" w:rsidTr="004B40AC">
        <w:trPr>
          <w:trHeight w:val="240"/>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784692E5"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4F295781" w14:textId="77777777" w:rsidR="005362E4" w:rsidRPr="004B40AC" w:rsidRDefault="005362E4" w:rsidP="005362E4">
            <w:pPr>
              <w:contextualSpacing/>
              <w:jc w:val="both"/>
              <w:rPr>
                <w:rFonts w:ascii="Times New Roman" w:eastAsia="Calibri" w:hAnsi="Times New Roman" w:cs="Times New Roman"/>
                <w:bCs/>
              </w:rPr>
            </w:pPr>
            <w:r w:rsidRPr="004B40AC">
              <w:rPr>
                <w:rFonts w:ascii="Times New Roman" w:eastAsia="Calibri" w:hAnsi="Times New Roman" w:cs="Times New Roman"/>
                <w:bCs/>
              </w:rPr>
              <w:t>Практическое занятие</w:t>
            </w:r>
          </w:p>
          <w:p w14:paraId="467E4417" w14:textId="511DBE6B" w:rsidR="005362E4" w:rsidRPr="004B40AC" w:rsidRDefault="005362E4" w:rsidP="005362E4">
            <w:pPr>
              <w:contextualSpacing/>
              <w:jc w:val="both"/>
              <w:rPr>
                <w:rFonts w:ascii="Times New Roman" w:eastAsia="Calibri" w:hAnsi="Times New Roman" w:cs="Times New Roman"/>
                <w:bCs/>
              </w:rPr>
            </w:pPr>
            <w:r w:rsidRPr="004B40AC">
              <w:rPr>
                <w:rFonts w:ascii="Times New Roman" w:eastAsia="Calibri" w:hAnsi="Times New Roman" w:cs="Times New Roman"/>
                <w:bCs/>
              </w:rPr>
              <w:t xml:space="preserve">3. </w:t>
            </w:r>
            <w:r w:rsidRPr="004B40AC">
              <w:rPr>
                <w:rFonts w:ascii="Times New Roman" w:eastAsia="Calibri" w:hAnsi="Times New Roman" w:cs="Times New Roman"/>
              </w:rPr>
              <w:t>Изучение технической документации и чертежей</w:t>
            </w:r>
          </w:p>
        </w:tc>
      </w:tr>
      <w:tr w:rsidR="00735886" w:rsidRPr="008345E7" w14:paraId="01400F63" w14:textId="77777777" w:rsidTr="00BB39CF">
        <w:trPr>
          <w:trHeight w:val="261"/>
        </w:trPr>
        <w:tc>
          <w:tcPr>
            <w:tcW w:w="9639" w:type="dxa"/>
            <w:gridSpan w:val="3"/>
            <w:tcBorders>
              <w:top w:val="single" w:sz="4" w:space="0" w:color="auto"/>
              <w:left w:val="single" w:sz="4" w:space="0" w:color="auto"/>
              <w:bottom w:val="single" w:sz="4" w:space="0" w:color="auto"/>
              <w:right w:val="single" w:sz="4" w:space="0" w:color="auto"/>
            </w:tcBorders>
          </w:tcPr>
          <w:p w14:paraId="10B16A1A" w14:textId="73B4F38B" w:rsidR="00735886" w:rsidRPr="004B40AC" w:rsidRDefault="00735886" w:rsidP="005362E4">
            <w:pPr>
              <w:rPr>
                <w:rFonts w:ascii="Times New Roman" w:eastAsia="Times New Roman" w:hAnsi="Times New Roman" w:cs="Times New Roman"/>
                <w:b/>
                <w:bCs/>
                <w:lang w:eastAsia="ru-RU"/>
              </w:rPr>
            </w:pPr>
            <w:r w:rsidRPr="008345E7">
              <w:rPr>
                <w:rFonts w:ascii="Times New Roman" w:eastAsia="Calibri" w:hAnsi="Times New Roman" w:cs="Times New Roman"/>
                <w:b/>
                <w:bCs/>
                <w:sz w:val="24"/>
                <w:szCs w:val="24"/>
              </w:rPr>
              <w:t>Раздел 3. Оборудование для приготовления и регенерации формовочных и стержневых смесей</w:t>
            </w:r>
          </w:p>
        </w:tc>
      </w:tr>
      <w:tr w:rsidR="00735886" w:rsidRPr="008345E7" w14:paraId="22781D04" w14:textId="77777777" w:rsidTr="006524E1">
        <w:trPr>
          <w:trHeight w:val="261"/>
        </w:trPr>
        <w:tc>
          <w:tcPr>
            <w:tcW w:w="9639" w:type="dxa"/>
            <w:gridSpan w:val="3"/>
            <w:tcBorders>
              <w:top w:val="single" w:sz="4" w:space="0" w:color="auto"/>
              <w:left w:val="single" w:sz="4" w:space="0" w:color="auto"/>
              <w:bottom w:val="single" w:sz="4" w:space="0" w:color="auto"/>
              <w:right w:val="single" w:sz="4" w:space="0" w:color="auto"/>
            </w:tcBorders>
          </w:tcPr>
          <w:p w14:paraId="6AB45043" w14:textId="0BA93D53" w:rsidR="00735886" w:rsidRPr="004B40AC" w:rsidRDefault="00735886" w:rsidP="00735886">
            <w:pPr>
              <w:rPr>
                <w:rFonts w:ascii="Times New Roman" w:eastAsia="Times New Roman" w:hAnsi="Times New Roman" w:cs="Times New Roman"/>
                <w:b/>
                <w:bCs/>
                <w:lang w:eastAsia="ru-RU"/>
              </w:rPr>
            </w:pPr>
            <w:r w:rsidRPr="004B40AC">
              <w:rPr>
                <w:rFonts w:ascii="Times New Roman" w:eastAsia="Calibri" w:hAnsi="Times New Roman" w:cs="Times New Roman"/>
                <w:b/>
                <w:bCs/>
                <w:color w:val="000000"/>
              </w:rPr>
              <w:t xml:space="preserve">МДК 0Х.01 </w:t>
            </w:r>
            <w:r w:rsidRPr="00735886">
              <w:rPr>
                <w:rFonts w:ascii="Times New Roman" w:eastAsia="Calibri" w:hAnsi="Times New Roman" w:cs="Times New Roman"/>
                <w:b/>
                <w:bCs/>
                <w:color w:val="000000"/>
              </w:rPr>
              <w:t>Выполнение работ по техническому обеспечению эксплуатации литейного оборудования и литейных машин</w:t>
            </w:r>
          </w:p>
        </w:tc>
      </w:tr>
      <w:tr w:rsidR="005362E4" w:rsidRPr="008345E7" w14:paraId="77E84515" w14:textId="77777777" w:rsidTr="004B40AC">
        <w:trPr>
          <w:trHeight w:val="261"/>
        </w:trPr>
        <w:tc>
          <w:tcPr>
            <w:tcW w:w="2500" w:type="dxa"/>
            <w:gridSpan w:val="2"/>
            <w:vMerge w:val="restart"/>
            <w:tcBorders>
              <w:top w:val="single" w:sz="4" w:space="0" w:color="auto"/>
              <w:left w:val="single" w:sz="4" w:space="0" w:color="auto"/>
              <w:bottom w:val="single" w:sz="4" w:space="0" w:color="auto"/>
              <w:right w:val="single" w:sz="4" w:space="0" w:color="auto"/>
            </w:tcBorders>
          </w:tcPr>
          <w:p w14:paraId="39C54720" w14:textId="1EC7605A" w:rsidR="005362E4" w:rsidRPr="004B40AC" w:rsidRDefault="005362E4" w:rsidP="004B40AC">
            <w:pPr>
              <w:spacing w:line="276" w:lineRule="auto"/>
              <w:rPr>
                <w:rFonts w:ascii="Times New Roman" w:eastAsia="Times New Roman" w:hAnsi="Times New Roman" w:cs="Times New Roman"/>
                <w:b/>
                <w:bCs/>
                <w:lang w:eastAsia="ru-RU"/>
              </w:rPr>
            </w:pPr>
            <w:r w:rsidRPr="004B40AC">
              <w:rPr>
                <w:rFonts w:ascii="Times New Roman" w:eastAsia="Calibri" w:hAnsi="Times New Roman" w:cs="Times New Roman"/>
                <w:b/>
              </w:rPr>
              <w:t>Тема 3.1</w:t>
            </w:r>
            <w:r w:rsidRPr="004B40AC">
              <w:rPr>
                <w:rFonts w:ascii="Times New Roman" w:eastAsia="Calibri" w:hAnsi="Times New Roman" w:cs="Times New Roman"/>
                <w:b/>
                <w:bCs/>
              </w:rPr>
              <w:t>. Оборудование для приготовления смесей.</w:t>
            </w:r>
          </w:p>
        </w:tc>
        <w:tc>
          <w:tcPr>
            <w:tcW w:w="7139" w:type="dxa"/>
            <w:tcBorders>
              <w:top w:val="single" w:sz="4" w:space="0" w:color="auto"/>
              <w:left w:val="single" w:sz="4" w:space="0" w:color="auto"/>
              <w:bottom w:val="single" w:sz="4" w:space="0" w:color="auto"/>
              <w:right w:val="single" w:sz="4" w:space="0" w:color="auto"/>
            </w:tcBorders>
            <w:hideMark/>
          </w:tcPr>
          <w:p w14:paraId="60467209" w14:textId="77777777" w:rsidR="005362E4" w:rsidRPr="004B40AC" w:rsidRDefault="005362E4" w:rsidP="005362E4">
            <w:pPr>
              <w:rPr>
                <w:rFonts w:ascii="Times New Roman" w:eastAsia="Times New Roman" w:hAnsi="Times New Roman" w:cs="Times New Roman"/>
                <w:b/>
                <w:bCs/>
                <w:lang w:eastAsia="ru-RU"/>
              </w:rPr>
            </w:pPr>
            <w:r w:rsidRPr="004B40AC">
              <w:rPr>
                <w:rFonts w:ascii="Times New Roman" w:eastAsia="Times New Roman" w:hAnsi="Times New Roman" w:cs="Times New Roman"/>
                <w:b/>
                <w:bCs/>
                <w:lang w:eastAsia="ru-RU"/>
              </w:rPr>
              <w:t>Содержание</w:t>
            </w:r>
          </w:p>
        </w:tc>
      </w:tr>
      <w:tr w:rsidR="005362E4" w:rsidRPr="008345E7" w14:paraId="0DEEE7B3" w14:textId="77777777" w:rsidTr="004B40AC">
        <w:trPr>
          <w:trHeight w:val="300"/>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24AF1C02"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6CD2496C" w14:textId="77777777" w:rsidR="005362E4" w:rsidRPr="004B40AC" w:rsidRDefault="005362E4" w:rsidP="005362E4">
            <w:pPr>
              <w:contextualSpacing/>
              <w:rPr>
                <w:rFonts w:ascii="Times New Roman" w:eastAsia="Calibri" w:hAnsi="Times New Roman" w:cs="Times New Roman"/>
                <w:bCs/>
              </w:rPr>
            </w:pPr>
            <w:r w:rsidRPr="004B40AC">
              <w:rPr>
                <w:rFonts w:ascii="Times New Roman" w:eastAsia="Calibri" w:hAnsi="Times New Roman" w:cs="Times New Roman"/>
                <w:bCs/>
              </w:rPr>
              <w:t>Устройство и принцип работы смесителей (лопастные, бегуны, роторные). Оборудование для резки пресс-изделий: виды и назначение.</w:t>
            </w:r>
          </w:p>
        </w:tc>
      </w:tr>
      <w:tr w:rsidR="005362E4" w:rsidRPr="008345E7" w14:paraId="086314E5" w14:textId="77777777" w:rsidTr="004B40AC">
        <w:trPr>
          <w:trHeight w:val="196"/>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213B6B36"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7F8CBE65"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bCs/>
              </w:rPr>
              <w:t>Системы транспортировки и дозирования компонентов смеси.</w:t>
            </w:r>
          </w:p>
        </w:tc>
      </w:tr>
      <w:tr w:rsidR="005362E4" w:rsidRPr="008345E7" w14:paraId="2631DBEC" w14:textId="77777777" w:rsidTr="004B40AC">
        <w:trPr>
          <w:trHeight w:val="257"/>
        </w:trPr>
        <w:tc>
          <w:tcPr>
            <w:tcW w:w="2500" w:type="dxa"/>
            <w:gridSpan w:val="2"/>
            <w:vMerge w:val="restart"/>
            <w:tcBorders>
              <w:top w:val="single" w:sz="4" w:space="0" w:color="auto"/>
              <w:left w:val="single" w:sz="4" w:space="0" w:color="auto"/>
              <w:bottom w:val="single" w:sz="4" w:space="0" w:color="auto"/>
              <w:right w:val="single" w:sz="4" w:space="0" w:color="auto"/>
            </w:tcBorders>
          </w:tcPr>
          <w:p w14:paraId="5C253B2E" w14:textId="77777777" w:rsidR="005362E4" w:rsidRPr="004B40AC" w:rsidRDefault="005362E4" w:rsidP="005362E4">
            <w:pPr>
              <w:rPr>
                <w:rFonts w:ascii="Times New Roman" w:eastAsia="Calibri" w:hAnsi="Times New Roman" w:cs="Times New Roman"/>
                <w:b/>
                <w:bCs/>
              </w:rPr>
            </w:pPr>
            <w:r w:rsidRPr="004B40AC">
              <w:rPr>
                <w:rFonts w:ascii="Times New Roman" w:eastAsia="Calibri" w:hAnsi="Times New Roman" w:cs="Times New Roman"/>
                <w:b/>
              </w:rPr>
              <w:t>Тема 3.2</w:t>
            </w:r>
            <w:r w:rsidRPr="004B40AC">
              <w:rPr>
                <w:rFonts w:ascii="Times New Roman" w:eastAsia="Calibri" w:hAnsi="Times New Roman" w:cs="Times New Roman"/>
                <w:b/>
                <w:bCs/>
              </w:rPr>
              <w:t>.</w:t>
            </w:r>
          </w:p>
          <w:p w14:paraId="3AD365D1" w14:textId="61C81052" w:rsidR="005362E4" w:rsidRPr="004B40AC" w:rsidRDefault="005362E4" w:rsidP="005362E4">
            <w:pPr>
              <w:rPr>
                <w:rFonts w:ascii="Times New Roman" w:eastAsia="Times New Roman" w:hAnsi="Times New Roman" w:cs="Times New Roman"/>
                <w:b/>
                <w:bCs/>
                <w:lang w:eastAsia="ru-RU"/>
              </w:rPr>
            </w:pPr>
            <w:r w:rsidRPr="004B40AC">
              <w:rPr>
                <w:rFonts w:ascii="Times New Roman" w:eastAsia="Calibri" w:hAnsi="Times New Roman" w:cs="Times New Roman"/>
                <w:b/>
                <w:bCs/>
              </w:rPr>
              <w:t>Оборудование для регенерации смесей.</w:t>
            </w:r>
          </w:p>
        </w:tc>
        <w:tc>
          <w:tcPr>
            <w:tcW w:w="7139" w:type="dxa"/>
            <w:tcBorders>
              <w:top w:val="single" w:sz="4" w:space="0" w:color="auto"/>
              <w:left w:val="single" w:sz="4" w:space="0" w:color="auto"/>
              <w:bottom w:val="single" w:sz="4" w:space="0" w:color="auto"/>
              <w:right w:val="single" w:sz="4" w:space="0" w:color="auto"/>
            </w:tcBorders>
            <w:hideMark/>
          </w:tcPr>
          <w:p w14:paraId="5AF5DA71" w14:textId="77777777" w:rsidR="005362E4" w:rsidRPr="004B40AC" w:rsidRDefault="005362E4" w:rsidP="005362E4">
            <w:pPr>
              <w:contextualSpacing/>
              <w:rPr>
                <w:rFonts w:ascii="Times New Roman" w:eastAsia="Times New Roman" w:hAnsi="Times New Roman" w:cs="Times New Roman"/>
                <w:b/>
                <w:bCs/>
                <w:lang w:eastAsia="ru-RU"/>
              </w:rPr>
            </w:pPr>
            <w:r w:rsidRPr="004B40AC">
              <w:rPr>
                <w:rFonts w:ascii="Times New Roman" w:eastAsia="Calibri" w:hAnsi="Times New Roman" w:cs="Times New Roman"/>
                <w:bCs/>
              </w:rPr>
              <w:t xml:space="preserve">Дробеструйные и </w:t>
            </w:r>
            <w:proofErr w:type="spellStart"/>
            <w:r w:rsidRPr="004B40AC">
              <w:rPr>
                <w:rFonts w:ascii="Times New Roman" w:eastAsia="Calibri" w:hAnsi="Times New Roman" w:cs="Times New Roman"/>
                <w:bCs/>
              </w:rPr>
              <w:t>дробеметные</w:t>
            </w:r>
            <w:proofErr w:type="spellEnd"/>
            <w:r w:rsidRPr="004B40AC">
              <w:rPr>
                <w:rFonts w:ascii="Times New Roman" w:eastAsia="Calibri" w:hAnsi="Times New Roman" w:cs="Times New Roman"/>
                <w:bCs/>
              </w:rPr>
              <w:t xml:space="preserve"> установки, </w:t>
            </w:r>
            <w:proofErr w:type="spellStart"/>
            <w:r w:rsidRPr="004B40AC">
              <w:rPr>
                <w:rFonts w:ascii="Times New Roman" w:eastAsia="Calibri" w:hAnsi="Times New Roman" w:cs="Times New Roman"/>
                <w:bCs/>
              </w:rPr>
              <w:t>виброрегенераторы</w:t>
            </w:r>
            <w:proofErr w:type="spellEnd"/>
            <w:r w:rsidRPr="004B40AC">
              <w:rPr>
                <w:rFonts w:ascii="Times New Roman" w:eastAsia="Calibri" w:hAnsi="Times New Roman" w:cs="Times New Roman"/>
                <w:bCs/>
              </w:rPr>
              <w:t>.</w:t>
            </w:r>
          </w:p>
        </w:tc>
      </w:tr>
      <w:tr w:rsidR="005362E4" w:rsidRPr="008345E7" w14:paraId="3D6DDE7D" w14:textId="77777777" w:rsidTr="004B40AC">
        <w:trPr>
          <w:trHeight w:val="295"/>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61CEBE68"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536B752B" w14:textId="77777777" w:rsidR="005362E4" w:rsidRPr="004B40AC" w:rsidRDefault="005362E4" w:rsidP="005362E4">
            <w:pPr>
              <w:rPr>
                <w:rFonts w:ascii="Times New Roman" w:eastAsia="Calibri" w:hAnsi="Times New Roman" w:cs="Times New Roman"/>
                <w:bCs/>
              </w:rPr>
            </w:pPr>
            <w:r w:rsidRPr="004B40AC">
              <w:rPr>
                <w:rFonts w:ascii="Times New Roman" w:eastAsia="Calibri" w:hAnsi="Times New Roman" w:cs="Times New Roman"/>
              </w:rPr>
              <w:t>Системы охлаждения и классификации регенерированной смеси.</w:t>
            </w:r>
          </w:p>
        </w:tc>
      </w:tr>
      <w:tr w:rsidR="005362E4" w:rsidRPr="008345E7" w14:paraId="23429976" w14:textId="77777777" w:rsidTr="004B40AC">
        <w:trPr>
          <w:trHeight w:val="180"/>
        </w:trPr>
        <w:tc>
          <w:tcPr>
            <w:tcW w:w="2500" w:type="dxa"/>
            <w:gridSpan w:val="2"/>
            <w:vMerge/>
            <w:tcBorders>
              <w:top w:val="single" w:sz="4" w:space="0" w:color="auto"/>
              <w:left w:val="single" w:sz="4" w:space="0" w:color="auto"/>
              <w:bottom w:val="single" w:sz="4" w:space="0" w:color="auto"/>
              <w:right w:val="single" w:sz="4" w:space="0" w:color="auto"/>
            </w:tcBorders>
            <w:vAlign w:val="center"/>
          </w:tcPr>
          <w:p w14:paraId="6EB080B5"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tcPr>
          <w:p w14:paraId="04469805" w14:textId="37CA3C44" w:rsidR="005362E4" w:rsidRPr="004B40AC" w:rsidRDefault="005362E4" w:rsidP="005362E4">
            <w:pPr>
              <w:rPr>
                <w:rFonts w:ascii="Times New Roman" w:eastAsia="Calibri" w:hAnsi="Times New Roman" w:cs="Times New Roman"/>
              </w:rPr>
            </w:pPr>
            <w:r w:rsidRPr="004B40AC">
              <w:rPr>
                <w:rFonts w:ascii="Times New Roman" w:eastAsia="Times New Roman" w:hAnsi="Times New Roman" w:cs="Times New Roman"/>
                <w:b/>
                <w:bCs/>
                <w:lang w:eastAsia="ru-RU"/>
              </w:rPr>
              <w:t>В том числе практических и лабораторных занятий</w:t>
            </w:r>
          </w:p>
        </w:tc>
      </w:tr>
      <w:tr w:rsidR="005362E4" w:rsidRPr="008345E7" w14:paraId="3039315F" w14:textId="77777777" w:rsidTr="004B40AC">
        <w:trPr>
          <w:trHeight w:val="180"/>
        </w:trPr>
        <w:tc>
          <w:tcPr>
            <w:tcW w:w="2500" w:type="dxa"/>
            <w:gridSpan w:val="2"/>
            <w:vMerge/>
            <w:tcBorders>
              <w:top w:val="single" w:sz="4" w:space="0" w:color="auto"/>
              <w:left w:val="single" w:sz="4" w:space="0" w:color="auto"/>
              <w:bottom w:val="single" w:sz="4" w:space="0" w:color="auto"/>
              <w:right w:val="single" w:sz="4" w:space="0" w:color="auto"/>
            </w:tcBorders>
            <w:vAlign w:val="center"/>
            <w:hideMark/>
          </w:tcPr>
          <w:p w14:paraId="3AFD4271"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139" w:type="dxa"/>
            <w:tcBorders>
              <w:top w:val="single" w:sz="4" w:space="0" w:color="auto"/>
              <w:left w:val="single" w:sz="4" w:space="0" w:color="auto"/>
              <w:bottom w:val="single" w:sz="4" w:space="0" w:color="auto"/>
              <w:right w:val="single" w:sz="4" w:space="0" w:color="auto"/>
            </w:tcBorders>
            <w:hideMark/>
          </w:tcPr>
          <w:p w14:paraId="1102C0D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Лабораторная работа</w:t>
            </w:r>
          </w:p>
          <w:p w14:paraId="20EACB82" w14:textId="4DABA656"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1. Выполнение работ по техническому обслуживанию литейного оборудования</w:t>
            </w:r>
          </w:p>
        </w:tc>
      </w:tr>
      <w:tr w:rsidR="00735886" w:rsidRPr="008345E7" w14:paraId="542EA4FB" w14:textId="77777777" w:rsidTr="00880394">
        <w:trPr>
          <w:trHeight w:val="120"/>
        </w:trPr>
        <w:tc>
          <w:tcPr>
            <w:tcW w:w="9639" w:type="dxa"/>
            <w:gridSpan w:val="3"/>
            <w:tcBorders>
              <w:top w:val="single" w:sz="4" w:space="0" w:color="auto"/>
              <w:left w:val="single" w:sz="4" w:space="0" w:color="auto"/>
              <w:bottom w:val="single" w:sz="4" w:space="0" w:color="auto"/>
              <w:right w:val="single" w:sz="4" w:space="0" w:color="auto"/>
            </w:tcBorders>
          </w:tcPr>
          <w:p w14:paraId="633DC800" w14:textId="04F2B61B" w:rsidR="00735886" w:rsidRPr="004B40AC" w:rsidRDefault="00735886" w:rsidP="005362E4">
            <w:pPr>
              <w:suppressAutoHyphens/>
              <w:jc w:val="both"/>
              <w:rPr>
                <w:rFonts w:ascii="Times New Roman" w:eastAsia="Times New Roman" w:hAnsi="Times New Roman" w:cs="Times New Roman"/>
                <w:b/>
                <w:bCs/>
                <w:iCs/>
                <w:lang w:eastAsia="ru-RU"/>
              </w:rPr>
            </w:pPr>
            <w:r w:rsidRPr="008345E7">
              <w:rPr>
                <w:rFonts w:ascii="Times New Roman" w:eastAsia="Calibri" w:hAnsi="Times New Roman" w:cs="Times New Roman"/>
                <w:b/>
                <w:bCs/>
                <w:sz w:val="24"/>
                <w:szCs w:val="24"/>
              </w:rPr>
              <w:t>Раздел 4. Оборудование для изготовления форм и стержней</w:t>
            </w:r>
          </w:p>
        </w:tc>
      </w:tr>
      <w:tr w:rsidR="00735886" w:rsidRPr="008345E7" w14:paraId="7419E083" w14:textId="77777777" w:rsidTr="00096BCC">
        <w:trPr>
          <w:trHeight w:val="120"/>
        </w:trPr>
        <w:tc>
          <w:tcPr>
            <w:tcW w:w="9639" w:type="dxa"/>
            <w:gridSpan w:val="3"/>
            <w:tcBorders>
              <w:top w:val="single" w:sz="4" w:space="0" w:color="auto"/>
              <w:left w:val="single" w:sz="4" w:space="0" w:color="auto"/>
              <w:bottom w:val="single" w:sz="4" w:space="0" w:color="auto"/>
              <w:right w:val="single" w:sz="4" w:space="0" w:color="auto"/>
            </w:tcBorders>
          </w:tcPr>
          <w:p w14:paraId="748381DD" w14:textId="6A994CA1" w:rsidR="00735886" w:rsidRPr="004B40AC" w:rsidRDefault="00735886" w:rsidP="00735886">
            <w:pPr>
              <w:suppressAutoHyphens/>
              <w:jc w:val="both"/>
              <w:rPr>
                <w:rFonts w:ascii="Times New Roman" w:eastAsia="Times New Roman" w:hAnsi="Times New Roman" w:cs="Times New Roman"/>
                <w:b/>
                <w:bCs/>
                <w:iCs/>
                <w:lang w:eastAsia="ru-RU"/>
              </w:rPr>
            </w:pPr>
            <w:r w:rsidRPr="004B40AC">
              <w:rPr>
                <w:rFonts w:ascii="Times New Roman" w:eastAsia="Calibri" w:hAnsi="Times New Roman" w:cs="Times New Roman"/>
                <w:b/>
                <w:bCs/>
                <w:color w:val="000000"/>
              </w:rPr>
              <w:t xml:space="preserve">МДК 0Х.01 </w:t>
            </w:r>
            <w:r w:rsidRPr="00735886">
              <w:rPr>
                <w:rFonts w:ascii="Times New Roman" w:eastAsia="Calibri" w:hAnsi="Times New Roman" w:cs="Times New Roman"/>
                <w:b/>
                <w:bCs/>
                <w:color w:val="000000"/>
              </w:rPr>
              <w:t>Выполнение работ по техническому обеспечению эксплуатации литейного оборудования и литейных машин</w:t>
            </w:r>
          </w:p>
        </w:tc>
      </w:tr>
      <w:tr w:rsidR="005362E4" w:rsidRPr="008345E7" w14:paraId="270F9249" w14:textId="77777777" w:rsidTr="00057DB9">
        <w:trPr>
          <w:trHeight w:val="120"/>
        </w:trPr>
        <w:tc>
          <w:tcPr>
            <w:tcW w:w="2268" w:type="dxa"/>
            <w:vMerge w:val="restart"/>
            <w:tcBorders>
              <w:top w:val="single" w:sz="4" w:space="0" w:color="auto"/>
              <w:left w:val="single" w:sz="4" w:space="0" w:color="auto"/>
              <w:bottom w:val="single" w:sz="4" w:space="0" w:color="auto"/>
              <w:right w:val="single" w:sz="4" w:space="0" w:color="auto"/>
            </w:tcBorders>
          </w:tcPr>
          <w:p w14:paraId="58BCE9FB" w14:textId="77777777" w:rsidR="004B40AC" w:rsidRDefault="005362E4" w:rsidP="005362E4">
            <w:pPr>
              <w:rPr>
                <w:rFonts w:ascii="Times New Roman" w:eastAsia="Calibri" w:hAnsi="Times New Roman" w:cs="Times New Roman"/>
                <w:b/>
              </w:rPr>
            </w:pPr>
            <w:r w:rsidRPr="004B40AC">
              <w:rPr>
                <w:rFonts w:ascii="Times New Roman" w:eastAsia="Calibri" w:hAnsi="Times New Roman" w:cs="Times New Roman"/>
                <w:b/>
              </w:rPr>
              <w:t xml:space="preserve">Тема 4.1. </w:t>
            </w:r>
          </w:p>
          <w:p w14:paraId="5BDFA246" w14:textId="62E3D05A" w:rsidR="005362E4" w:rsidRPr="004B40AC" w:rsidRDefault="005362E4" w:rsidP="005362E4">
            <w:pPr>
              <w:rPr>
                <w:rFonts w:ascii="Times New Roman" w:eastAsia="Calibri" w:hAnsi="Times New Roman" w:cs="Times New Roman"/>
                <w:b/>
              </w:rPr>
            </w:pPr>
            <w:r w:rsidRPr="004B40AC">
              <w:rPr>
                <w:rFonts w:ascii="Times New Roman" w:eastAsia="Calibri" w:hAnsi="Times New Roman" w:cs="Times New Roman"/>
                <w:b/>
              </w:rPr>
              <w:t>Машины для изготовления песчаных форм.</w:t>
            </w:r>
          </w:p>
          <w:p w14:paraId="2D613444" w14:textId="77777777" w:rsidR="005362E4" w:rsidRPr="004B40AC" w:rsidRDefault="005362E4" w:rsidP="005362E4">
            <w:pPr>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051EF092" w14:textId="77777777" w:rsidR="005362E4" w:rsidRPr="004B40AC" w:rsidRDefault="005362E4" w:rsidP="005362E4">
            <w:pPr>
              <w:suppressAutoHyphens/>
              <w:jc w:val="both"/>
              <w:rPr>
                <w:rFonts w:ascii="Times New Roman" w:eastAsia="Times New Roman" w:hAnsi="Times New Roman" w:cs="Times New Roman"/>
                <w:b/>
                <w:bCs/>
                <w:iCs/>
                <w:lang w:eastAsia="ru-RU"/>
              </w:rPr>
            </w:pPr>
            <w:r w:rsidRPr="004B40AC">
              <w:rPr>
                <w:rFonts w:ascii="Times New Roman" w:eastAsia="Times New Roman" w:hAnsi="Times New Roman" w:cs="Times New Roman"/>
                <w:b/>
                <w:bCs/>
                <w:iCs/>
                <w:lang w:eastAsia="ru-RU"/>
              </w:rPr>
              <w:t>Содержание</w:t>
            </w:r>
          </w:p>
        </w:tc>
      </w:tr>
      <w:tr w:rsidR="005362E4" w:rsidRPr="008345E7" w14:paraId="6421233B" w14:textId="77777777" w:rsidTr="00057DB9">
        <w:trPr>
          <w:trHeight w:val="12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B6BCD8B"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11B90ADE"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Классификация формовочных машин: по способу уплотнения (прессовые, встряхивающие, импульсные, вакуумные), по конструктивным особенностям.</w:t>
            </w:r>
          </w:p>
        </w:tc>
      </w:tr>
      <w:tr w:rsidR="005362E4" w:rsidRPr="008345E7" w14:paraId="2C903C9E" w14:textId="77777777" w:rsidTr="00057DB9">
        <w:trPr>
          <w:trHeight w:val="12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6516CB1"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5CC3AF7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Устройство, принцип действия и кинематические схемы формовочных машин.</w:t>
            </w:r>
          </w:p>
        </w:tc>
      </w:tr>
      <w:tr w:rsidR="005362E4" w:rsidRPr="008345E7" w14:paraId="10339DA5" w14:textId="77777777" w:rsidTr="00057DB9">
        <w:trPr>
          <w:trHeight w:val="10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4725171"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20AB1FF0"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Автоматические линии формовки (литейные комплексы).</w:t>
            </w:r>
          </w:p>
        </w:tc>
      </w:tr>
      <w:tr w:rsidR="005362E4" w:rsidRPr="008345E7" w14:paraId="6521060D" w14:textId="77777777" w:rsidTr="00057DB9">
        <w:trPr>
          <w:trHeight w:val="75"/>
        </w:trPr>
        <w:tc>
          <w:tcPr>
            <w:tcW w:w="2268" w:type="dxa"/>
            <w:vMerge w:val="restart"/>
            <w:tcBorders>
              <w:top w:val="single" w:sz="4" w:space="0" w:color="auto"/>
              <w:left w:val="single" w:sz="4" w:space="0" w:color="auto"/>
              <w:bottom w:val="single" w:sz="4" w:space="0" w:color="auto"/>
              <w:right w:val="single" w:sz="4" w:space="0" w:color="auto"/>
            </w:tcBorders>
            <w:hideMark/>
          </w:tcPr>
          <w:p w14:paraId="27338AB9" w14:textId="4010E311" w:rsidR="005362E4" w:rsidRPr="004B40AC" w:rsidRDefault="005362E4" w:rsidP="005362E4">
            <w:pPr>
              <w:rPr>
                <w:rFonts w:ascii="Times New Roman" w:eastAsia="Calibri" w:hAnsi="Times New Roman" w:cs="Times New Roman"/>
                <w:b/>
              </w:rPr>
            </w:pPr>
            <w:r w:rsidRPr="004B40AC">
              <w:rPr>
                <w:rFonts w:ascii="Times New Roman" w:eastAsia="Calibri" w:hAnsi="Times New Roman" w:cs="Times New Roman"/>
                <w:b/>
              </w:rPr>
              <w:t>Тема 4.2.</w:t>
            </w:r>
            <w:r w:rsidR="004B40AC">
              <w:rPr>
                <w:rFonts w:ascii="Times New Roman" w:eastAsia="Calibri" w:hAnsi="Times New Roman" w:cs="Times New Roman"/>
                <w:b/>
              </w:rPr>
              <w:t xml:space="preserve"> </w:t>
            </w:r>
            <w:r w:rsidRPr="004B40AC">
              <w:rPr>
                <w:rFonts w:ascii="Times New Roman" w:eastAsia="Calibri" w:hAnsi="Times New Roman" w:cs="Times New Roman"/>
                <w:b/>
              </w:rPr>
              <w:t>Оборудование для изготовления стержней</w:t>
            </w:r>
          </w:p>
        </w:tc>
        <w:tc>
          <w:tcPr>
            <w:tcW w:w="7371" w:type="dxa"/>
            <w:gridSpan w:val="2"/>
            <w:tcBorders>
              <w:top w:val="single" w:sz="4" w:space="0" w:color="auto"/>
              <w:left w:val="single" w:sz="4" w:space="0" w:color="auto"/>
              <w:bottom w:val="single" w:sz="4" w:space="0" w:color="auto"/>
              <w:right w:val="single" w:sz="4" w:space="0" w:color="auto"/>
            </w:tcBorders>
            <w:hideMark/>
          </w:tcPr>
          <w:p w14:paraId="7F5DB57E" w14:textId="77777777" w:rsidR="005362E4" w:rsidRPr="004B40AC" w:rsidRDefault="005362E4" w:rsidP="005362E4">
            <w:pPr>
              <w:suppressAutoHyphens/>
              <w:jc w:val="both"/>
              <w:rPr>
                <w:rFonts w:ascii="Times New Roman" w:eastAsia="Times New Roman" w:hAnsi="Times New Roman" w:cs="Times New Roman"/>
                <w:b/>
                <w:bCs/>
                <w:iCs/>
                <w:color w:val="0070C0"/>
                <w:lang w:eastAsia="ru-RU"/>
              </w:rPr>
            </w:pPr>
            <w:r w:rsidRPr="004B40AC">
              <w:rPr>
                <w:rFonts w:ascii="Times New Roman" w:eastAsia="Times New Roman" w:hAnsi="Times New Roman" w:cs="Times New Roman"/>
                <w:b/>
                <w:bCs/>
                <w:lang w:eastAsia="ru-RU"/>
              </w:rPr>
              <w:t>Содержание</w:t>
            </w:r>
          </w:p>
        </w:tc>
      </w:tr>
      <w:tr w:rsidR="005362E4" w:rsidRPr="008345E7" w14:paraId="101523C3" w14:textId="77777777" w:rsidTr="00057DB9">
        <w:trPr>
          <w:trHeight w:val="12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EF1FDB6"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649EF28D"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Стержневые машины: горячего и холодного отверждения.</w:t>
            </w:r>
          </w:p>
        </w:tc>
      </w:tr>
      <w:tr w:rsidR="005362E4" w:rsidRPr="008345E7" w14:paraId="3FEB9053" w14:textId="77777777" w:rsidTr="00057DB9">
        <w:trPr>
          <w:trHeight w:val="51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609A677"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0B43E6AB"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Устройство и принцип работы стержневых ящиков, камер и узлов набивки.</w:t>
            </w:r>
          </w:p>
        </w:tc>
      </w:tr>
      <w:tr w:rsidR="005362E4" w:rsidRPr="008345E7" w14:paraId="51D22E16" w14:textId="77777777" w:rsidTr="00057DB9">
        <w:trPr>
          <w:trHeight w:val="303"/>
        </w:trPr>
        <w:tc>
          <w:tcPr>
            <w:tcW w:w="2268" w:type="dxa"/>
            <w:vMerge/>
            <w:tcBorders>
              <w:top w:val="single" w:sz="4" w:space="0" w:color="auto"/>
              <w:left w:val="single" w:sz="4" w:space="0" w:color="auto"/>
              <w:bottom w:val="single" w:sz="4" w:space="0" w:color="auto"/>
              <w:right w:val="single" w:sz="4" w:space="0" w:color="auto"/>
            </w:tcBorders>
            <w:vAlign w:val="center"/>
          </w:tcPr>
          <w:p w14:paraId="71887E71"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tcPr>
          <w:p w14:paraId="1C67B688" w14:textId="3B802200" w:rsidR="005362E4" w:rsidRPr="004B40AC" w:rsidRDefault="005362E4" w:rsidP="005362E4">
            <w:pPr>
              <w:rPr>
                <w:rFonts w:ascii="Times New Roman" w:eastAsia="Calibri" w:hAnsi="Times New Roman" w:cs="Times New Roman"/>
              </w:rPr>
            </w:pPr>
            <w:r w:rsidRPr="004B40AC">
              <w:rPr>
                <w:rFonts w:ascii="Times New Roman" w:eastAsia="Times New Roman" w:hAnsi="Times New Roman" w:cs="Times New Roman"/>
                <w:b/>
                <w:bCs/>
                <w:lang w:eastAsia="ru-RU"/>
              </w:rPr>
              <w:t>В том числе практических и лабораторных занятий</w:t>
            </w:r>
          </w:p>
        </w:tc>
      </w:tr>
      <w:tr w:rsidR="005362E4" w:rsidRPr="008345E7" w14:paraId="1615B732" w14:textId="77777777" w:rsidTr="00057DB9">
        <w:trPr>
          <w:trHeight w:val="303"/>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B0C9D10"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41E0032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Лабораторная работа</w:t>
            </w:r>
          </w:p>
          <w:p w14:paraId="3DF251A5" w14:textId="16C08E4E"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2. Настройка основного и вспомогательного оборудования для изготовления стержней</w:t>
            </w:r>
          </w:p>
        </w:tc>
      </w:tr>
      <w:tr w:rsidR="00735886" w:rsidRPr="008345E7" w14:paraId="4DDD429E" w14:textId="77777777" w:rsidTr="009872A7">
        <w:trPr>
          <w:trHeight w:val="150"/>
        </w:trPr>
        <w:tc>
          <w:tcPr>
            <w:tcW w:w="9639" w:type="dxa"/>
            <w:gridSpan w:val="3"/>
            <w:tcBorders>
              <w:top w:val="single" w:sz="4" w:space="0" w:color="auto"/>
              <w:left w:val="single" w:sz="4" w:space="0" w:color="auto"/>
              <w:bottom w:val="single" w:sz="4" w:space="0" w:color="auto"/>
              <w:right w:val="single" w:sz="4" w:space="0" w:color="auto"/>
            </w:tcBorders>
          </w:tcPr>
          <w:p w14:paraId="57A0C61E" w14:textId="585EE422" w:rsidR="00735886" w:rsidRPr="004B40AC" w:rsidRDefault="00735886" w:rsidP="005362E4">
            <w:pPr>
              <w:suppressAutoHyphens/>
              <w:jc w:val="both"/>
              <w:rPr>
                <w:rFonts w:ascii="Times New Roman" w:eastAsia="Times New Roman" w:hAnsi="Times New Roman" w:cs="Times New Roman"/>
                <w:b/>
                <w:bCs/>
                <w:iCs/>
                <w:lang w:eastAsia="ru-RU"/>
              </w:rPr>
            </w:pPr>
            <w:r w:rsidRPr="008345E7">
              <w:rPr>
                <w:rFonts w:ascii="Times New Roman" w:eastAsia="Calibri" w:hAnsi="Times New Roman" w:cs="Times New Roman"/>
                <w:b/>
                <w:bCs/>
                <w:sz w:val="24"/>
                <w:szCs w:val="24"/>
              </w:rPr>
              <w:t>Раздел 5. Плавильное и заливочное оборудование</w:t>
            </w:r>
          </w:p>
        </w:tc>
      </w:tr>
      <w:tr w:rsidR="00735886" w:rsidRPr="008345E7" w14:paraId="6B9AAC3A" w14:textId="77777777" w:rsidTr="005D5DE9">
        <w:trPr>
          <w:trHeight w:val="150"/>
        </w:trPr>
        <w:tc>
          <w:tcPr>
            <w:tcW w:w="9639" w:type="dxa"/>
            <w:gridSpan w:val="3"/>
            <w:tcBorders>
              <w:top w:val="single" w:sz="4" w:space="0" w:color="auto"/>
              <w:left w:val="single" w:sz="4" w:space="0" w:color="auto"/>
              <w:bottom w:val="single" w:sz="4" w:space="0" w:color="auto"/>
              <w:right w:val="single" w:sz="4" w:space="0" w:color="auto"/>
            </w:tcBorders>
          </w:tcPr>
          <w:p w14:paraId="18FE3742" w14:textId="1187D2C3" w:rsidR="00735886" w:rsidRPr="004B40AC" w:rsidRDefault="00735886" w:rsidP="00735886">
            <w:pPr>
              <w:suppressAutoHyphens/>
              <w:jc w:val="both"/>
              <w:rPr>
                <w:rFonts w:ascii="Times New Roman" w:eastAsia="Times New Roman" w:hAnsi="Times New Roman" w:cs="Times New Roman"/>
                <w:b/>
                <w:bCs/>
                <w:iCs/>
                <w:lang w:eastAsia="ru-RU"/>
              </w:rPr>
            </w:pPr>
            <w:r w:rsidRPr="004B40AC">
              <w:rPr>
                <w:rFonts w:ascii="Times New Roman" w:eastAsia="Calibri" w:hAnsi="Times New Roman" w:cs="Times New Roman"/>
                <w:b/>
                <w:bCs/>
                <w:color w:val="000000"/>
              </w:rPr>
              <w:t xml:space="preserve">МДК 0Х.01 </w:t>
            </w:r>
            <w:r w:rsidRPr="00735886">
              <w:rPr>
                <w:rFonts w:ascii="Times New Roman" w:eastAsia="Calibri" w:hAnsi="Times New Roman" w:cs="Times New Roman"/>
                <w:b/>
                <w:bCs/>
                <w:color w:val="000000"/>
              </w:rPr>
              <w:t>Выполнение работ по техническому обеспечению эксплуатации литейного оборудования и литейных машин</w:t>
            </w:r>
          </w:p>
        </w:tc>
      </w:tr>
      <w:tr w:rsidR="005362E4" w:rsidRPr="008345E7" w14:paraId="0A340787" w14:textId="77777777" w:rsidTr="00057DB9">
        <w:trPr>
          <w:trHeight w:val="150"/>
        </w:trPr>
        <w:tc>
          <w:tcPr>
            <w:tcW w:w="2268" w:type="dxa"/>
            <w:vMerge w:val="restart"/>
            <w:tcBorders>
              <w:top w:val="single" w:sz="4" w:space="0" w:color="auto"/>
              <w:left w:val="single" w:sz="4" w:space="0" w:color="auto"/>
              <w:bottom w:val="single" w:sz="4" w:space="0" w:color="auto"/>
              <w:right w:val="single" w:sz="4" w:space="0" w:color="auto"/>
            </w:tcBorders>
            <w:hideMark/>
          </w:tcPr>
          <w:p w14:paraId="19BA1F34" w14:textId="77777777" w:rsidR="005362E4" w:rsidRPr="004B40AC" w:rsidRDefault="005362E4" w:rsidP="005362E4">
            <w:pPr>
              <w:suppressAutoHyphens/>
              <w:rPr>
                <w:rFonts w:ascii="Times New Roman" w:eastAsia="Times New Roman" w:hAnsi="Times New Roman" w:cs="Times New Roman"/>
                <w:b/>
                <w:bCs/>
                <w:iCs/>
                <w:color w:val="0070C0"/>
                <w:lang w:eastAsia="ru-RU"/>
              </w:rPr>
            </w:pPr>
            <w:r w:rsidRPr="004B40AC">
              <w:rPr>
                <w:rFonts w:ascii="Times New Roman" w:eastAsia="Calibri" w:hAnsi="Times New Roman" w:cs="Times New Roman"/>
                <w:b/>
              </w:rPr>
              <w:t>Тема 5.1.  Плавильные печи</w:t>
            </w:r>
          </w:p>
        </w:tc>
        <w:tc>
          <w:tcPr>
            <w:tcW w:w="7371" w:type="dxa"/>
            <w:gridSpan w:val="2"/>
            <w:tcBorders>
              <w:top w:val="single" w:sz="4" w:space="0" w:color="auto"/>
              <w:left w:val="single" w:sz="4" w:space="0" w:color="auto"/>
              <w:bottom w:val="single" w:sz="4" w:space="0" w:color="auto"/>
              <w:right w:val="single" w:sz="4" w:space="0" w:color="auto"/>
            </w:tcBorders>
            <w:hideMark/>
          </w:tcPr>
          <w:p w14:paraId="144BC929" w14:textId="77777777" w:rsidR="005362E4" w:rsidRPr="004B40AC" w:rsidRDefault="005362E4" w:rsidP="005362E4">
            <w:pPr>
              <w:suppressAutoHyphens/>
              <w:jc w:val="both"/>
              <w:rPr>
                <w:rFonts w:ascii="Times New Roman" w:eastAsia="Times New Roman" w:hAnsi="Times New Roman" w:cs="Times New Roman"/>
                <w:b/>
                <w:bCs/>
                <w:iCs/>
                <w:lang w:eastAsia="ru-RU"/>
              </w:rPr>
            </w:pPr>
            <w:r w:rsidRPr="004B40AC">
              <w:rPr>
                <w:rFonts w:ascii="Times New Roman" w:eastAsia="Times New Roman" w:hAnsi="Times New Roman" w:cs="Times New Roman"/>
                <w:b/>
                <w:bCs/>
                <w:iCs/>
                <w:lang w:eastAsia="ru-RU"/>
              </w:rPr>
              <w:t>Содержание</w:t>
            </w:r>
          </w:p>
        </w:tc>
      </w:tr>
      <w:tr w:rsidR="005362E4" w:rsidRPr="008345E7" w14:paraId="26E6D661" w14:textId="77777777" w:rsidTr="00057DB9">
        <w:trPr>
          <w:trHeight w:val="118"/>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9117CD2" w14:textId="77777777" w:rsidR="005362E4" w:rsidRPr="004B40AC" w:rsidRDefault="005362E4" w:rsidP="005362E4">
            <w:pPr>
              <w:spacing w:line="276" w:lineRule="auto"/>
              <w:rPr>
                <w:rFonts w:ascii="Times New Roman" w:eastAsia="Times New Roman" w:hAnsi="Times New Roman" w:cs="Times New Roman"/>
                <w:b/>
                <w:bCs/>
                <w:iCs/>
                <w:color w:val="0070C0"/>
                <w:lang w:eastAsia="ru-RU"/>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7EEE2F4B"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Классификация плавильных печей: индукционные (тигельные, канальные), дуговые, газовые, тигельные.</w:t>
            </w:r>
          </w:p>
        </w:tc>
      </w:tr>
      <w:tr w:rsidR="005362E4" w:rsidRPr="008345E7" w14:paraId="5DCA4A68" w14:textId="77777777" w:rsidTr="00057DB9">
        <w:trPr>
          <w:trHeight w:val="15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0BB165E" w14:textId="77777777" w:rsidR="005362E4" w:rsidRPr="004B40AC" w:rsidRDefault="005362E4" w:rsidP="005362E4">
            <w:pPr>
              <w:spacing w:line="276" w:lineRule="auto"/>
              <w:rPr>
                <w:rFonts w:ascii="Times New Roman" w:eastAsia="Times New Roman" w:hAnsi="Times New Roman" w:cs="Times New Roman"/>
                <w:b/>
                <w:bCs/>
                <w:iCs/>
                <w:color w:val="0070C0"/>
                <w:lang w:eastAsia="ru-RU"/>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2455C06F"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Устройство, принцип действия и системы управления индукционной печи.</w:t>
            </w:r>
          </w:p>
        </w:tc>
      </w:tr>
      <w:tr w:rsidR="005362E4" w:rsidRPr="008345E7" w14:paraId="15D6EF7C" w14:textId="77777777" w:rsidTr="00057DB9">
        <w:trPr>
          <w:trHeight w:val="13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4956314" w14:textId="77777777" w:rsidR="005362E4" w:rsidRPr="004B40AC" w:rsidRDefault="005362E4" w:rsidP="005362E4">
            <w:pPr>
              <w:spacing w:line="276" w:lineRule="auto"/>
              <w:rPr>
                <w:rFonts w:ascii="Times New Roman" w:eastAsia="Times New Roman" w:hAnsi="Times New Roman" w:cs="Times New Roman"/>
                <w:b/>
                <w:bCs/>
                <w:iCs/>
                <w:color w:val="0070C0"/>
                <w:lang w:eastAsia="ru-RU"/>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6206D44D"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Огнеупорные материалы и футеровка печей.</w:t>
            </w:r>
          </w:p>
        </w:tc>
      </w:tr>
      <w:tr w:rsidR="005362E4" w:rsidRPr="008345E7" w14:paraId="232C85DE" w14:textId="77777777" w:rsidTr="00057DB9">
        <w:trPr>
          <w:trHeight w:val="180"/>
        </w:trPr>
        <w:tc>
          <w:tcPr>
            <w:tcW w:w="2268" w:type="dxa"/>
            <w:vMerge w:val="restart"/>
            <w:tcBorders>
              <w:top w:val="single" w:sz="4" w:space="0" w:color="auto"/>
              <w:left w:val="single" w:sz="4" w:space="0" w:color="auto"/>
              <w:bottom w:val="single" w:sz="4" w:space="0" w:color="auto"/>
              <w:right w:val="single" w:sz="4" w:space="0" w:color="auto"/>
            </w:tcBorders>
            <w:hideMark/>
          </w:tcPr>
          <w:p w14:paraId="71AE2E67" w14:textId="5BFEB069" w:rsidR="005362E4" w:rsidRPr="004B40AC" w:rsidRDefault="005362E4" w:rsidP="005362E4">
            <w:pPr>
              <w:suppressAutoHyphens/>
              <w:rPr>
                <w:rFonts w:ascii="Times New Roman" w:eastAsia="Times New Roman" w:hAnsi="Times New Roman" w:cs="Times New Roman"/>
                <w:b/>
                <w:bCs/>
                <w:lang w:eastAsia="ru-RU"/>
              </w:rPr>
            </w:pPr>
            <w:r w:rsidRPr="004B40AC">
              <w:rPr>
                <w:rFonts w:ascii="Times New Roman" w:eastAsia="Calibri" w:hAnsi="Times New Roman" w:cs="Times New Roman"/>
                <w:b/>
              </w:rPr>
              <w:t>Тема 5.2. Заливочное оборудование.</w:t>
            </w:r>
          </w:p>
        </w:tc>
        <w:tc>
          <w:tcPr>
            <w:tcW w:w="7371" w:type="dxa"/>
            <w:gridSpan w:val="2"/>
            <w:tcBorders>
              <w:top w:val="single" w:sz="4" w:space="0" w:color="auto"/>
              <w:left w:val="single" w:sz="4" w:space="0" w:color="auto"/>
              <w:bottom w:val="single" w:sz="4" w:space="0" w:color="auto"/>
              <w:right w:val="single" w:sz="4" w:space="0" w:color="auto"/>
            </w:tcBorders>
            <w:vAlign w:val="center"/>
            <w:hideMark/>
          </w:tcPr>
          <w:p w14:paraId="423714C3" w14:textId="77777777" w:rsidR="005362E4" w:rsidRPr="004B40AC" w:rsidRDefault="005362E4" w:rsidP="005362E4">
            <w:pPr>
              <w:rPr>
                <w:rFonts w:ascii="Times New Roman" w:eastAsia="Calibri" w:hAnsi="Times New Roman" w:cs="Times New Roman"/>
                <w:b/>
              </w:rPr>
            </w:pPr>
            <w:r w:rsidRPr="004B40AC">
              <w:rPr>
                <w:rFonts w:ascii="Times New Roman" w:eastAsia="Calibri" w:hAnsi="Times New Roman" w:cs="Times New Roman"/>
                <w:b/>
              </w:rPr>
              <w:t>Содержание</w:t>
            </w:r>
          </w:p>
        </w:tc>
      </w:tr>
      <w:tr w:rsidR="005362E4" w:rsidRPr="008345E7" w14:paraId="0A7E60A6" w14:textId="77777777" w:rsidTr="00057DB9">
        <w:trPr>
          <w:trHeight w:val="36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E1854E2"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371" w:type="dxa"/>
            <w:gridSpan w:val="2"/>
            <w:tcBorders>
              <w:top w:val="single" w:sz="4" w:space="0" w:color="auto"/>
              <w:left w:val="single" w:sz="4" w:space="0" w:color="auto"/>
              <w:bottom w:val="single" w:sz="4" w:space="0" w:color="auto"/>
              <w:right w:val="single" w:sz="4" w:space="0" w:color="auto"/>
            </w:tcBorders>
            <w:vAlign w:val="center"/>
            <w:hideMark/>
          </w:tcPr>
          <w:p w14:paraId="067D6DFF"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Заливочные ковши (разливочные, барабанные).</w:t>
            </w:r>
          </w:p>
        </w:tc>
      </w:tr>
      <w:tr w:rsidR="005362E4" w:rsidRPr="008345E7" w14:paraId="10A11CDE" w14:textId="77777777" w:rsidTr="00057DB9">
        <w:trPr>
          <w:trHeight w:val="54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D4E8025"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371" w:type="dxa"/>
            <w:gridSpan w:val="2"/>
            <w:tcBorders>
              <w:top w:val="single" w:sz="4" w:space="0" w:color="auto"/>
              <w:left w:val="single" w:sz="4" w:space="0" w:color="auto"/>
              <w:bottom w:val="single" w:sz="4" w:space="0" w:color="auto"/>
              <w:right w:val="single" w:sz="4" w:space="0" w:color="auto"/>
            </w:tcBorders>
            <w:vAlign w:val="center"/>
            <w:hideMark/>
          </w:tcPr>
          <w:p w14:paraId="3796DBFD"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Устройства автоматической заливки (заливочные автоматы, роботы-заливщики).</w:t>
            </w:r>
          </w:p>
        </w:tc>
      </w:tr>
      <w:tr w:rsidR="005362E4" w:rsidRPr="008345E7" w14:paraId="72ECB40D" w14:textId="77777777" w:rsidTr="00057DB9">
        <w:trPr>
          <w:trHeight w:val="273"/>
        </w:trPr>
        <w:tc>
          <w:tcPr>
            <w:tcW w:w="2268" w:type="dxa"/>
            <w:vMerge/>
            <w:tcBorders>
              <w:top w:val="single" w:sz="4" w:space="0" w:color="auto"/>
              <w:left w:val="single" w:sz="4" w:space="0" w:color="auto"/>
              <w:bottom w:val="single" w:sz="4" w:space="0" w:color="auto"/>
              <w:right w:val="single" w:sz="4" w:space="0" w:color="auto"/>
            </w:tcBorders>
            <w:vAlign w:val="center"/>
          </w:tcPr>
          <w:p w14:paraId="2E0A967A"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371" w:type="dxa"/>
            <w:gridSpan w:val="2"/>
            <w:tcBorders>
              <w:top w:val="single" w:sz="4" w:space="0" w:color="auto"/>
              <w:left w:val="single" w:sz="4" w:space="0" w:color="auto"/>
              <w:bottom w:val="single" w:sz="4" w:space="0" w:color="auto"/>
              <w:right w:val="single" w:sz="4" w:space="0" w:color="auto"/>
            </w:tcBorders>
          </w:tcPr>
          <w:p w14:paraId="673B8F13" w14:textId="672E7312" w:rsidR="005362E4" w:rsidRPr="004B40AC" w:rsidRDefault="005362E4" w:rsidP="005362E4">
            <w:pPr>
              <w:rPr>
                <w:rFonts w:ascii="Times New Roman" w:eastAsia="Calibri" w:hAnsi="Times New Roman" w:cs="Times New Roman"/>
              </w:rPr>
            </w:pPr>
            <w:r w:rsidRPr="004B40AC">
              <w:rPr>
                <w:rFonts w:ascii="Times New Roman" w:eastAsia="Times New Roman" w:hAnsi="Times New Roman" w:cs="Times New Roman"/>
                <w:b/>
                <w:bCs/>
                <w:lang w:eastAsia="ru-RU"/>
              </w:rPr>
              <w:t>В том числе практических и лабораторных занятий</w:t>
            </w:r>
          </w:p>
        </w:tc>
      </w:tr>
      <w:tr w:rsidR="005362E4" w:rsidRPr="008345E7" w14:paraId="566E67C6" w14:textId="77777777" w:rsidTr="00057DB9">
        <w:trPr>
          <w:trHeight w:val="273"/>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FDD24BA"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371" w:type="dxa"/>
            <w:gridSpan w:val="2"/>
            <w:tcBorders>
              <w:top w:val="single" w:sz="4" w:space="0" w:color="auto"/>
              <w:left w:val="single" w:sz="4" w:space="0" w:color="auto"/>
              <w:bottom w:val="single" w:sz="4" w:space="0" w:color="auto"/>
              <w:right w:val="single" w:sz="4" w:space="0" w:color="auto"/>
            </w:tcBorders>
            <w:vAlign w:val="center"/>
            <w:hideMark/>
          </w:tcPr>
          <w:p w14:paraId="3CC70BF7"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Лабораторная работа</w:t>
            </w:r>
          </w:p>
          <w:p w14:paraId="31D6B043" w14:textId="429D0869"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3. Настройка основного и вспомогательного оборудования для заливки литейных форм</w:t>
            </w:r>
          </w:p>
        </w:tc>
      </w:tr>
      <w:tr w:rsidR="00735886" w:rsidRPr="008345E7" w14:paraId="1C2644E5" w14:textId="77777777" w:rsidTr="003E1E96">
        <w:trPr>
          <w:trHeight w:val="120"/>
        </w:trPr>
        <w:tc>
          <w:tcPr>
            <w:tcW w:w="9639" w:type="dxa"/>
            <w:gridSpan w:val="3"/>
            <w:tcBorders>
              <w:top w:val="single" w:sz="4" w:space="0" w:color="auto"/>
              <w:left w:val="single" w:sz="4" w:space="0" w:color="auto"/>
              <w:bottom w:val="single" w:sz="4" w:space="0" w:color="auto"/>
              <w:right w:val="single" w:sz="4" w:space="0" w:color="auto"/>
            </w:tcBorders>
          </w:tcPr>
          <w:p w14:paraId="70AF9CFB" w14:textId="2A77DD38" w:rsidR="00735886" w:rsidRPr="004B40AC" w:rsidRDefault="00735886" w:rsidP="005362E4">
            <w:pPr>
              <w:suppressAutoHyphens/>
              <w:jc w:val="both"/>
              <w:rPr>
                <w:rFonts w:ascii="Times New Roman" w:eastAsia="Times New Roman" w:hAnsi="Times New Roman" w:cs="Times New Roman"/>
                <w:b/>
                <w:bCs/>
                <w:iCs/>
                <w:lang w:eastAsia="ru-RU"/>
              </w:rPr>
            </w:pPr>
            <w:r w:rsidRPr="008345E7">
              <w:rPr>
                <w:rFonts w:ascii="Times New Roman" w:eastAsia="Calibri" w:hAnsi="Times New Roman" w:cs="Times New Roman"/>
                <w:b/>
                <w:bCs/>
                <w:sz w:val="24"/>
                <w:szCs w:val="24"/>
              </w:rPr>
              <w:t>Раздел 6. Оборудование для выбивки, очистки и обрубки отливок</w:t>
            </w:r>
          </w:p>
        </w:tc>
      </w:tr>
      <w:tr w:rsidR="00735886" w:rsidRPr="008345E7" w14:paraId="1AD860FB" w14:textId="77777777" w:rsidTr="00856836">
        <w:trPr>
          <w:trHeight w:val="120"/>
        </w:trPr>
        <w:tc>
          <w:tcPr>
            <w:tcW w:w="9639" w:type="dxa"/>
            <w:gridSpan w:val="3"/>
            <w:tcBorders>
              <w:top w:val="single" w:sz="4" w:space="0" w:color="auto"/>
              <w:left w:val="single" w:sz="4" w:space="0" w:color="auto"/>
              <w:bottom w:val="single" w:sz="4" w:space="0" w:color="auto"/>
              <w:right w:val="single" w:sz="4" w:space="0" w:color="auto"/>
            </w:tcBorders>
          </w:tcPr>
          <w:p w14:paraId="37FA5D41" w14:textId="4AD4A780" w:rsidR="00735886" w:rsidRPr="004B40AC" w:rsidRDefault="00735886" w:rsidP="00735886">
            <w:pPr>
              <w:suppressAutoHyphens/>
              <w:jc w:val="both"/>
              <w:rPr>
                <w:rFonts w:ascii="Times New Roman" w:eastAsia="Times New Roman" w:hAnsi="Times New Roman" w:cs="Times New Roman"/>
                <w:b/>
                <w:bCs/>
                <w:iCs/>
                <w:lang w:eastAsia="ru-RU"/>
              </w:rPr>
            </w:pPr>
            <w:r w:rsidRPr="004B40AC">
              <w:rPr>
                <w:rFonts w:ascii="Times New Roman" w:eastAsia="Calibri" w:hAnsi="Times New Roman" w:cs="Times New Roman"/>
                <w:b/>
                <w:bCs/>
                <w:color w:val="000000"/>
              </w:rPr>
              <w:t xml:space="preserve">МДК 0Х.01 </w:t>
            </w:r>
            <w:r w:rsidRPr="00735886">
              <w:rPr>
                <w:rFonts w:ascii="Times New Roman" w:eastAsia="Calibri" w:hAnsi="Times New Roman" w:cs="Times New Roman"/>
                <w:b/>
                <w:bCs/>
                <w:color w:val="000000"/>
              </w:rPr>
              <w:t>Выполнение работ по техническому обеспечению эксплуатации литейного оборудования и литейных машин</w:t>
            </w:r>
          </w:p>
        </w:tc>
      </w:tr>
      <w:tr w:rsidR="005362E4" w:rsidRPr="008345E7" w14:paraId="553DF7B0" w14:textId="77777777" w:rsidTr="00057DB9">
        <w:trPr>
          <w:trHeight w:val="120"/>
        </w:trPr>
        <w:tc>
          <w:tcPr>
            <w:tcW w:w="2268" w:type="dxa"/>
            <w:vMerge w:val="restart"/>
            <w:tcBorders>
              <w:top w:val="single" w:sz="4" w:space="0" w:color="auto"/>
              <w:left w:val="single" w:sz="4" w:space="0" w:color="auto"/>
              <w:bottom w:val="single" w:sz="4" w:space="0" w:color="auto"/>
              <w:right w:val="single" w:sz="4" w:space="0" w:color="auto"/>
            </w:tcBorders>
          </w:tcPr>
          <w:p w14:paraId="30A0AAEF" w14:textId="67281B3E" w:rsidR="005362E4" w:rsidRPr="004B40AC" w:rsidRDefault="005362E4" w:rsidP="005362E4">
            <w:pPr>
              <w:rPr>
                <w:rFonts w:ascii="Times New Roman" w:eastAsia="Calibri" w:hAnsi="Times New Roman" w:cs="Times New Roman"/>
                <w:b/>
              </w:rPr>
            </w:pPr>
            <w:r w:rsidRPr="004B40AC">
              <w:rPr>
                <w:rFonts w:ascii="Times New Roman" w:eastAsia="Calibri" w:hAnsi="Times New Roman" w:cs="Times New Roman"/>
                <w:b/>
              </w:rPr>
              <w:t>Тема 6.1. Оборудование для выбивки форм и очистки отливок.</w:t>
            </w:r>
          </w:p>
        </w:tc>
        <w:tc>
          <w:tcPr>
            <w:tcW w:w="7371" w:type="dxa"/>
            <w:gridSpan w:val="2"/>
            <w:tcBorders>
              <w:top w:val="single" w:sz="4" w:space="0" w:color="auto"/>
              <w:left w:val="single" w:sz="4" w:space="0" w:color="auto"/>
              <w:bottom w:val="single" w:sz="4" w:space="0" w:color="auto"/>
              <w:right w:val="single" w:sz="4" w:space="0" w:color="auto"/>
            </w:tcBorders>
            <w:hideMark/>
          </w:tcPr>
          <w:p w14:paraId="1ECA731C" w14:textId="77777777" w:rsidR="005362E4" w:rsidRPr="004B40AC" w:rsidRDefault="005362E4" w:rsidP="005362E4">
            <w:pPr>
              <w:suppressAutoHyphens/>
              <w:jc w:val="both"/>
              <w:rPr>
                <w:rFonts w:ascii="Times New Roman" w:eastAsia="Times New Roman" w:hAnsi="Times New Roman" w:cs="Times New Roman"/>
                <w:b/>
                <w:bCs/>
                <w:iCs/>
                <w:lang w:eastAsia="ru-RU"/>
              </w:rPr>
            </w:pPr>
            <w:r w:rsidRPr="004B40AC">
              <w:rPr>
                <w:rFonts w:ascii="Times New Roman" w:eastAsia="Times New Roman" w:hAnsi="Times New Roman" w:cs="Times New Roman"/>
                <w:b/>
                <w:bCs/>
                <w:iCs/>
                <w:lang w:eastAsia="ru-RU"/>
              </w:rPr>
              <w:t>Содержание</w:t>
            </w:r>
          </w:p>
        </w:tc>
      </w:tr>
      <w:tr w:rsidR="005362E4" w:rsidRPr="008345E7" w14:paraId="5BF05E4D" w14:textId="77777777" w:rsidTr="00057DB9">
        <w:trPr>
          <w:trHeight w:val="13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553EB43"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vAlign w:val="center"/>
            <w:hideMark/>
          </w:tcPr>
          <w:p w14:paraId="3F753864"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Выбивные решетки и установки</w:t>
            </w:r>
          </w:p>
        </w:tc>
      </w:tr>
      <w:tr w:rsidR="005362E4" w:rsidRPr="008345E7" w14:paraId="00359179" w14:textId="77777777" w:rsidTr="00057DB9">
        <w:trPr>
          <w:trHeight w:val="10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F5E841E"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vAlign w:val="center"/>
            <w:hideMark/>
          </w:tcPr>
          <w:p w14:paraId="57FF4C10"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xml:space="preserve">Дробеструйные и </w:t>
            </w:r>
            <w:proofErr w:type="spellStart"/>
            <w:r w:rsidRPr="004B40AC">
              <w:rPr>
                <w:rFonts w:ascii="Times New Roman" w:eastAsia="Calibri" w:hAnsi="Times New Roman" w:cs="Times New Roman"/>
              </w:rPr>
              <w:t>дробеметные</w:t>
            </w:r>
            <w:proofErr w:type="spellEnd"/>
            <w:r w:rsidRPr="004B40AC">
              <w:rPr>
                <w:rFonts w:ascii="Times New Roman" w:eastAsia="Calibri" w:hAnsi="Times New Roman" w:cs="Times New Roman"/>
              </w:rPr>
              <w:t xml:space="preserve"> камеры и установки: устройство, принцип работы, системы аспирации.</w:t>
            </w:r>
          </w:p>
        </w:tc>
      </w:tr>
      <w:tr w:rsidR="005362E4" w:rsidRPr="008345E7" w14:paraId="1F3D8D5B" w14:textId="77777777" w:rsidTr="00057DB9">
        <w:trPr>
          <w:trHeight w:val="315"/>
        </w:trPr>
        <w:tc>
          <w:tcPr>
            <w:tcW w:w="2268" w:type="dxa"/>
            <w:vMerge w:val="restart"/>
            <w:tcBorders>
              <w:top w:val="single" w:sz="4" w:space="0" w:color="auto"/>
              <w:left w:val="single" w:sz="4" w:space="0" w:color="auto"/>
              <w:bottom w:val="single" w:sz="4" w:space="0" w:color="auto"/>
              <w:right w:val="single" w:sz="4" w:space="0" w:color="auto"/>
            </w:tcBorders>
            <w:hideMark/>
          </w:tcPr>
          <w:p w14:paraId="221A6DC1" w14:textId="77777777" w:rsidR="005362E4" w:rsidRPr="004B40AC" w:rsidRDefault="005362E4" w:rsidP="005362E4">
            <w:pPr>
              <w:rPr>
                <w:rFonts w:ascii="Times New Roman" w:eastAsia="Calibri" w:hAnsi="Times New Roman" w:cs="Times New Roman"/>
                <w:b/>
              </w:rPr>
            </w:pPr>
            <w:r w:rsidRPr="004B40AC">
              <w:rPr>
                <w:rFonts w:ascii="Times New Roman" w:eastAsia="Calibri" w:hAnsi="Times New Roman" w:cs="Times New Roman"/>
                <w:b/>
              </w:rPr>
              <w:t>Тема 6.2. Оборудование для обрубки и зачистки отливок.</w:t>
            </w:r>
          </w:p>
        </w:tc>
        <w:tc>
          <w:tcPr>
            <w:tcW w:w="7371" w:type="dxa"/>
            <w:gridSpan w:val="2"/>
            <w:tcBorders>
              <w:top w:val="single" w:sz="4" w:space="0" w:color="auto"/>
              <w:left w:val="single" w:sz="4" w:space="0" w:color="auto"/>
              <w:bottom w:val="single" w:sz="4" w:space="0" w:color="auto"/>
              <w:right w:val="single" w:sz="4" w:space="0" w:color="auto"/>
            </w:tcBorders>
            <w:hideMark/>
          </w:tcPr>
          <w:p w14:paraId="6AF151B0" w14:textId="77777777" w:rsidR="005362E4" w:rsidRPr="004B40AC" w:rsidRDefault="005362E4" w:rsidP="005362E4">
            <w:pPr>
              <w:spacing w:line="276" w:lineRule="auto"/>
              <w:jc w:val="both"/>
              <w:rPr>
                <w:rFonts w:ascii="Times New Roman" w:eastAsia="Calibri" w:hAnsi="Times New Roman" w:cs="Times New Roman"/>
                <w:b/>
                <w:spacing w:val="-2"/>
              </w:rPr>
            </w:pPr>
            <w:r w:rsidRPr="004B40AC">
              <w:rPr>
                <w:rFonts w:ascii="Times New Roman" w:eastAsia="Calibri" w:hAnsi="Times New Roman" w:cs="Times New Roman"/>
                <w:b/>
                <w:spacing w:val="-2"/>
              </w:rPr>
              <w:t>Содержание</w:t>
            </w:r>
          </w:p>
        </w:tc>
      </w:tr>
      <w:tr w:rsidR="005362E4" w:rsidRPr="008345E7" w14:paraId="5564EB0D" w14:textId="77777777" w:rsidTr="00057DB9">
        <w:trPr>
          <w:trHeight w:val="13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764A86A"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vAlign w:val="center"/>
            <w:hideMark/>
          </w:tcPr>
          <w:p w14:paraId="0B9DA182"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Обдирочные станки, прессы для обрубки, отрезные станки (абразивные, ленточные).</w:t>
            </w:r>
          </w:p>
        </w:tc>
      </w:tr>
      <w:tr w:rsidR="005362E4" w:rsidRPr="008345E7" w14:paraId="2321F069" w14:textId="77777777" w:rsidTr="00057DB9">
        <w:trPr>
          <w:trHeight w:val="31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B9A37C7"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vAlign w:val="center"/>
            <w:hideMark/>
          </w:tcPr>
          <w:p w14:paraId="065A8FE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Шлифовальное оборудование.</w:t>
            </w:r>
          </w:p>
        </w:tc>
      </w:tr>
      <w:tr w:rsidR="005362E4" w:rsidRPr="008345E7" w14:paraId="48AE7517" w14:textId="77777777" w:rsidTr="00057DB9">
        <w:trPr>
          <w:trHeight w:val="225"/>
        </w:trPr>
        <w:tc>
          <w:tcPr>
            <w:tcW w:w="2268" w:type="dxa"/>
            <w:vMerge/>
            <w:tcBorders>
              <w:top w:val="single" w:sz="4" w:space="0" w:color="auto"/>
              <w:left w:val="single" w:sz="4" w:space="0" w:color="auto"/>
              <w:bottom w:val="single" w:sz="4" w:space="0" w:color="auto"/>
              <w:right w:val="single" w:sz="4" w:space="0" w:color="auto"/>
            </w:tcBorders>
            <w:vAlign w:val="center"/>
          </w:tcPr>
          <w:p w14:paraId="6AC358D3"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tcPr>
          <w:p w14:paraId="633378CE" w14:textId="39B9D7BE" w:rsidR="005362E4" w:rsidRPr="004B40AC" w:rsidRDefault="005362E4" w:rsidP="005362E4">
            <w:pPr>
              <w:rPr>
                <w:rFonts w:ascii="Times New Roman" w:eastAsia="Calibri" w:hAnsi="Times New Roman" w:cs="Times New Roman"/>
              </w:rPr>
            </w:pPr>
            <w:r w:rsidRPr="004B40AC">
              <w:rPr>
                <w:rFonts w:ascii="Times New Roman" w:eastAsia="Times New Roman" w:hAnsi="Times New Roman" w:cs="Times New Roman"/>
                <w:b/>
                <w:bCs/>
                <w:lang w:eastAsia="ru-RU"/>
              </w:rPr>
              <w:t>В том числе практических и лабораторных занятий</w:t>
            </w:r>
          </w:p>
        </w:tc>
      </w:tr>
      <w:tr w:rsidR="005362E4" w:rsidRPr="008345E7" w14:paraId="22664B7B" w14:textId="77777777" w:rsidTr="00057DB9">
        <w:trPr>
          <w:trHeight w:val="22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810A311"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vAlign w:val="center"/>
            <w:hideMark/>
          </w:tcPr>
          <w:p w14:paraId="53D62ED4"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Лабораторная работа</w:t>
            </w:r>
          </w:p>
          <w:p w14:paraId="614CA27C" w14:textId="5F471F89"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xml:space="preserve">4. Настройка основного и вспомогательного оборудования </w:t>
            </w:r>
            <w:proofErr w:type="gramStart"/>
            <w:r w:rsidRPr="004B40AC">
              <w:rPr>
                <w:rFonts w:ascii="Times New Roman" w:eastAsia="Calibri" w:hAnsi="Times New Roman" w:cs="Times New Roman"/>
              </w:rPr>
              <w:t>при выбивки</w:t>
            </w:r>
            <w:proofErr w:type="gramEnd"/>
            <w:r w:rsidRPr="004B40AC">
              <w:rPr>
                <w:rFonts w:ascii="Times New Roman" w:eastAsia="Calibri" w:hAnsi="Times New Roman" w:cs="Times New Roman"/>
              </w:rPr>
              <w:t>, обрубки и зачистки литейных форм</w:t>
            </w:r>
          </w:p>
        </w:tc>
      </w:tr>
      <w:tr w:rsidR="00735886" w:rsidRPr="008345E7" w14:paraId="3FB20E73" w14:textId="77777777" w:rsidTr="00094BA7">
        <w:trPr>
          <w:trHeight w:val="221"/>
        </w:trPr>
        <w:tc>
          <w:tcPr>
            <w:tcW w:w="9639" w:type="dxa"/>
            <w:gridSpan w:val="3"/>
            <w:tcBorders>
              <w:top w:val="single" w:sz="4" w:space="0" w:color="auto"/>
              <w:left w:val="single" w:sz="4" w:space="0" w:color="auto"/>
              <w:bottom w:val="single" w:sz="4" w:space="0" w:color="auto"/>
              <w:right w:val="single" w:sz="4" w:space="0" w:color="auto"/>
            </w:tcBorders>
          </w:tcPr>
          <w:p w14:paraId="21CFE5DD" w14:textId="4119716E" w:rsidR="00735886" w:rsidRPr="004B40AC" w:rsidRDefault="00735886" w:rsidP="005362E4">
            <w:pPr>
              <w:rPr>
                <w:rFonts w:ascii="Times New Roman" w:eastAsia="Times New Roman" w:hAnsi="Times New Roman" w:cs="Times New Roman"/>
                <w:b/>
                <w:bCs/>
                <w:lang w:eastAsia="ru-RU"/>
              </w:rPr>
            </w:pPr>
            <w:r w:rsidRPr="008345E7">
              <w:rPr>
                <w:rFonts w:ascii="Times New Roman" w:eastAsia="Calibri" w:hAnsi="Times New Roman" w:cs="Times New Roman"/>
                <w:b/>
                <w:bCs/>
                <w:sz w:val="24"/>
                <w:szCs w:val="24"/>
              </w:rPr>
              <w:t>Раздел 7. Гидравлические и пневматические системы литейных машин</w:t>
            </w:r>
          </w:p>
        </w:tc>
      </w:tr>
      <w:tr w:rsidR="00735886" w:rsidRPr="008345E7" w14:paraId="59239D6C" w14:textId="77777777" w:rsidTr="00711AB9">
        <w:trPr>
          <w:trHeight w:val="221"/>
        </w:trPr>
        <w:tc>
          <w:tcPr>
            <w:tcW w:w="9639" w:type="dxa"/>
            <w:gridSpan w:val="3"/>
            <w:tcBorders>
              <w:top w:val="single" w:sz="4" w:space="0" w:color="auto"/>
              <w:left w:val="single" w:sz="4" w:space="0" w:color="auto"/>
              <w:bottom w:val="single" w:sz="4" w:space="0" w:color="auto"/>
              <w:right w:val="single" w:sz="4" w:space="0" w:color="auto"/>
            </w:tcBorders>
          </w:tcPr>
          <w:p w14:paraId="7B8FDD24" w14:textId="2CC90BA3" w:rsidR="00735886" w:rsidRPr="004B40AC" w:rsidRDefault="00735886" w:rsidP="00735886">
            <w:pPr>
              <w:rPr>
                <w:rFonts w:ascii="Times New Roman" w:eastAsia="Times New Roman" w:hAnsi="Times New Roman" w:cs="Times New Roman"/>
                <w:b/>
                <w:bCs/>
                <w:lang w:eastAsia="ru-RU"/>
              </w:rPr>
            </w:pPr>
            <w:r w:rsidRPr="004B40AC">
              <w:rPr>
                <w:rFonts w:ascii="Times New Roman" w:eastAsia="Calibri" w:hAnsi="Times New Roman" w:cs="Times New Roman"/>
                <w:b/>
                <w:bCs/>
                <w:color w:val="000000"/>
              </w:rPr>
              <w:t xml:space="preserve">МДК 0Х.01 </w:t>
            </w:r>
            <w:r w:rsidRPr="00735886">
              <w:rPr>
                <w:rFonts w:ascii="Times New Roman" w:eastAsia="Calibri" w:hAnsi="Times New Roman" w:cs="Times New Roman"/>
                <w:b/>
                <w:bCs/>
                <w:color w:val="000000"/>
              </w:rPr>
              <w:t>Выполнение работ по техническому обеспечению эксплуатации литейного оборудования и литейных машин</w:t>
            </w:r>
          </w:p>
        </w:tc>
      </w:tr>
      <w:tr w:rsidR="005362E4" w:rsidRPr="008345E7" w14:paraId="78150C7B" w14:textId="77777777" w:rsidTr="00057DB9">
        <w:trPr>
          <w:trHeight w:val="221"/>
        </w:trPr>
        <w:tc>
          <w:tcPr>
            <w:tcW w:w="2268" w:type="dxa"/>
            <w:vMerge w:val="restart"/>
            <w:tcBorders>
              <w:top w:val="single" w:sz="4" w:space="0" w:color="auto"/>
              <w:left w:val="single" w:sz="4" w:space="0" w:color="auto"/>
              <w:bottom w:val="single" w:sz="4" w:space="0" w:color="auto"/>
              <w:right w:val="single" w:sz="4" w:space="0" w:color="auto"/>
            </w:tcBorders>
            <w:hideMark/>
          </w:tcPr>
          <w:p w14:paraId="3626D2CE" w14:textId="77777777" w:rsidR="005362E4" w:rsidRPr="004B40AC" w:rsidRDefault="005362E4" w:rsidP="005362E4">
            <w:pPr>
              <w:suppressAutoHyphens/>
              <w:rPr>
                <w:rFonts w:ascii="Times New Roman" w:eastAsia="Times New Roman" w:hAnsi="Times New Roman" w:cs="Times New Roman"/>
                <w:b/>
                <w:bCs/>
                <w:lang w:eastAsia="ru-RU"/>
              </w:rPr>
            </w:pPr>
            <w:r w:rsidRPr="004B40AC">
              <w:rPr>
                <w:rFonts w:ascii="Times New Roman" w:eastAsia="Calibri" w:hAnsi="Times New Roman" w:cs="Times New Roman"/>
                <w:b/>
              </w:rPr>
              <w:t>Тема 7.1. Основы гидравлики и пневматики</w:t>
            </w:r>
          </w:p>
        </w:tc>
        <w:tc>
          <w:tcPr>
            <w:tcW w:w="7371" w:type="dxa"/>
            <w:gridSpan w:val="2"/>
            <w:tcBorders>
              <w:top w:val="single" w:sz="4" w:space="0" w:color="auto"/>
              <w:left w:val="single" w:sz="4" w:space="0" w:color="auto"/>
              <w:bottom w:val="single" w:sz="4" w:space="0" w:color="auto"/>
              <w:right w:val="single" w:sz="4" w:space="0" w:color="auto"/>
            </w:tcBorders>
            <w:hideMark/>
          </w:tcPr>
          <w:p w14:paraId="0A71EA54" w14:textId="77777777" w:rsidR="005362E4" w:rsidRPr="004B40AC" w:rsidRDefault="005362E4" w:rsidP="005362E4">
            <w:pPr>
              <w:rPr>
                <w:rFonts w:ascii="Times New Roman" w:eastAsia="Times New Roman" w:hAnsi="Times New Roman" w:cs="Times New Roman"/>
                <w:b/>
                <w:bCs/>
                <w:lang w:eastAsia="ru-RU"/>
              </w:rPr>
            </w:pPr>
            <w:r w:rsidRPr="004B40AC">
              <w:rPr>
                <w:rFonts w:ascii="Times New Roman" w:eastAsia="Times New Roman" w:hAnsi="Times New Roman" w:cs="Times New Roman"/>
                <w:b/>
                <w:bCs/>
                <w:lang w:eastAsia="ru-RU"/>
              </w:rPr>
              <w:t>Содержание</w:t>
            </w:r>
          </w:p>
        </w:tc>
      </w:tr>
      <w:tr w:rsidR="005362E4" w:rsidRPr="008345E7" w14:paraId="02569E65" w14:textId="77777777" w:rsidTr="00057DB9">
        <w:trPr>
          <w:trHeight w:val="118"/>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A8CCCE8"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669DD4CB"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Устройство и принцип работы гидравлических и пневматических насосов, цилиндров, распределителей.</w:t>
            </w:r>
          </w:p>
        </w:tc>
      </w:tr>
      <w:tr w:rsidR="005362E4" w:rsidRPr="008345E7" w14:paraId="21AE8662" w14:textId="77777777" w:rsidTr="00057DB9">
        <w:trPr>
          <w:trHeight w:val="303"/>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0073A5E"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40571266"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Чтение гидравлических и пневматических схем литейных машин</w:t>
            </w:r>
          </w:p>
        </w:tc>
      </w:tr>
      <w:tr w:rsidR="005362E4" w:rsidRPr="008345E7" w14:paraId="2489CDB9" w14:textId="77777777" w:rsidTr="00057DB9">
        <w:trPr>
          <w:trHeight w:val="333"/>
        </w:trPr>
        <w:tc>
          <w:tcPr>
            <w:tcW w:w="2268" w:type="dxa"/>
            <w:vMerge/>
            <w:tcBorders>
              <w:top w:val="single" w:sz="4" w:space="0" w:color="auto"/>
              <w:left w:val="single" w:sz="4" w:space="0" w:color="auto"/>
              <w:bottom w:val="single" w:sz="4" w:space="0" w:color="auto"/>
              <w:right w:val="single" w:sz="4" w:space="0" w:color="auto"/>
            </w:tcBorders>
            <w:vAlign w:val="center"/>
          </w:tcPr>
          <w:p w14:paraId="4B8CA12E"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371" w:type="dxa"/>
            <w:gridSpan w:val="2"/>
            <w:tcBorders>
              <w:top w:val="single" w:sz="4" w:space="0" w:color="auto"/>
              <w:left w:val="single" w:sz="4" w:space="0" w:color="auto"/>
              <w:bottom w:val="single" w:sz="4" w:space="0" w:color="auto"/>
              <w:right w:val="single" w:sz="4" w:space="0" w:color="auto"/>
            </w:tcBorders>
          </w:tcPr>
          <w:p w14:paraId="6D10473D" w14:textId="5CF32FD9" w:rsidR="005362E4" w:rsidRPr="004B40AC" w:rsidRDefault="005362E4" w:rsidP="005362E4">
            <w:pPr>
              <w:rPr>
                <w:rFonts w:ascii="Times New Roman" w:eastAsia="Calibri" w:hAnsi="Times New Roman" w:cs="Times New Roman"/>
              </w:rPr>
            </w:pPr>
            <w:r w:rsidRPr="004B40AC">
              <w:rPr>
                <w:rFonts w:ascii="Times New Roman" w:eastAsia="Times New Roman" w:hAnsi="Times New Roman" w:cs="Times New Roman"/>
                <w:b/>
                <w:bCs/>
                <w:lang w:eastAsia="ru-RU"/>
              </w:rPr>
              <w:t>В том числе практических и лабораторных занятий</w:t>
            </w:r>
          </w:p>
        </w:tc>
      </w:tr>
      <w:tr w:rsidR="005362E4" w:rsidRPr="008345E7" w14:paraId="7DAA71A7" w14:textId="77777777" w:rsidTr="00057DB9">
        <w:trPr>
          <w:trHeight w:val="333"/>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F66254F"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57D2283B" w14:textId="77777777" w:rsidR="0043697D"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П</w:t>
            </w:r>
            <w:r w:rsidR="0043697D" w:rsidRPr="004B40AC">
              <w:rPr>
                <w:rFonts w:ascii="Times New Roman" w:eastAsia="Calibri" w:hAnsi="Times New Roman" w:cs="Times New Roman"/>
              </w:rPr>
              <w:t>рактическое занятие</w:t>
            </w:r>
          </w:p>
          <w:p w14:paraId="4CB21B05" w14:textId="22069338"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4</w:t>
            </w:r>
            <w:r w:rsidR="0043697D" w:rsidRPr="004B40AC">
              <w:rPr>
                <w:rFonts w:ascii="Times New Roman" w:eastAsia="Calibri" w:hAnsi="Times New Roman" w:cs="Times New Roman"/>
              </w:rPr>
              <w:t>.</w:t>
            </w:r>
            <w:r w:rsidRPr="004B40AC">
              <w:rPr>
                <w:rFonts w:ascii="Times New Roman" w:eastAsia="Calibri" w:hAnsi="Times New Roman" w:cs="Times New Roman"/>
              </w:rPr>
              <w:t xml:space="preserve"> Состав пневматических литейных машин</w:t>
            </w:r>
            <w:r w:rsidR="0043697D" w:rsidRPr="004B40AC">
              <w:rPr>
                <w:rFonts w:ascii="Times New Roman" w:eastAsia="Calibri" w:hAnsi="Times New Roman" w:cs="Times New Roman"/>
              </w:rPr>
              <w:t>, составить</w:t>
            </w:r>
            <w:r w:rsidRPr="004B40AC">
              <w:rPr>
                <w:rFonts w:ascii="Times New Roman" w:eastAsia="Calibri" w:hAnsi="Times New Roman" w:cs="Times New Roman"/>
              </w:rPr>
              <w:t xml:space="preserve"> схему</w:t>
            </w:r>
            <w:r w:rsidR="0043697D" w:rsidRPr="004B40AC">
              <w:rPr>
                <w:rFonts w:ascii="Times New Roman" w:eastAsia="Calibri" w:hAnsi="Times New Roman" w:cs="Times New Roman"/>
              </w:rPr>
              <w:t>.</w:t>
            </w:r>
          </w:p>
        </w:tc>
      </w:tr>
      <w:tr w:rsidR="005362E4" w:rsidRPr="008345E7" w14:paraId="085ECA23" w14:textId="77777777" w:rsidTr="00057DB9">
        <w:trPr>
          <w:trHeight w:val="12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ED70543" w14:textId="77777777" w:rsidR="005362E4" w:rsidRPr="004B40AC" w:rsidRDefault="005362E4" w:rsidP="005362E4">
            <w:pPr>
              <w:spacing w:line="276" w:lineRule="auto"/>
              <w:rPr>
                <w:rFonts w:ascii="Times New Roman" w:eastAsia="Times New Roman" w:hAnsi="Times New Roman" w:cs="Times New Roman"/>
                <w:b/>
                <w:bCs/>
                <w:lang w:eastAsia="ru-RU"/>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134F14AB" w14:textId="1D639FAB" w:rsidR="005362E4" w:rsidRPr="004B40AC" w:rsidRDefault="005362E4" w:rsidP="0043697D">
            <w:pPr>
              <w:rPr>
                <w:rFonts w:ascii="Times New Roman" w:eastAsia="Times New Roman" w:hAnsi="Times New Roman" w:cs="Times New Roman"/>
                <w:b/>
                <w:bCs/>
                <w:lang w:eastAsia="ru-RU"/>
              </w:rPr>
            </w:pPr>
            <w:r w:rsidRPr="004B40AC">
              <w:rPr>
                <w:rFonts w:ascii="Times New Roman" w:eastAsia="Times New Roman" w:hAnsi="Times New Roman" w:cs="Times New Roman"/>
                <w:b/>
                <w:bCs/>
                <w:lang w:eastAsia="ru-RU"/>
              </w:rPr>
              <w:t>В том числе самостоятельная работа обучающихся</w:t>
            </w:r>
          </w:p>
        </w:tc>
      </w:tr>
      <w:tr w:rsidR="00735886" w:rsidRPr="008345E7" w14:paraId="4B07D548" w14:textId="77777777" w:rsidTr="00296319">
        <w:trPr>
          <w:trHeight w:val="288"/>
        </w:trPr>
        <w:tc>
          <w:tcPr>
            <w:tcW w:w="9639" w:type="dxa"/>
            <w:gridSpan w:val="3"/>
            <w:tcBorders>
              <w:top w:val="single" w:sz="4" w:space="0" w:color="auto"/>
              <w:left w:val="single" w:sz="4" w:space="0" w:color="auto"/>
              <w:bottom w:val="single" w:sz="4" w:space="0" w:color="auto"/>
              <w:right w:val="single" w:sz="4" w:space="0" w:color="auto"/>
            </w:tcBorders>
          </w:tcPr>
          <w:p w14:paraId="184C87F1" w14:textId="1E634884" w:rsidR="00735886" w:rsidRPr="004B40AC" w:rsidRDefault="00735886" w:rsidP="005362E4">
            <w:pPr>
              <w:rPr>
                <w:rFonts w:ascii="Times New Roman" w:eastAsia="Times New Roman" w:hAnsi="Times New Roman" w:cs="Times New Roman"/>
                <w:b/>
                <w:bCs/>
                <w:lang w:eastAsia="ru-RU"/>
              </w:rPr>
            </w:pPr>
            <w:r w:rsidRPr="008345E7">
              <w:rPr>
                <w:rFonts w:ascii="Times New Roman" w:eastAsia="Calibri" w:hAnsi="Times New Roman" w:cs="Times New Roman"/>
                <w:b/>
                <w:bCs/>
                <w:sz w:val="24"/>
                <w:szCs w:val="24"/>
              </w:rPr>
              <w:t>Раздел 8. Техническое обслуживание, диагностика и ремонт оборудования</w:t>
            </w:r>
          </w:p>
        </w:tc>
      </w:tr>
      <w:tr w:rsidR="00735886" w:rsidRPr="008345E7" w14:paraId="7A31FBB6" w14:textId="77777777" w:rsidTr="00BE09B4">
        <w:trPr>
          <w:trHeight w:val="288"/>
        </w:trPr>
        <w:tc>
          <w:tcPr>
            <w:tcW w:w="9639" w:type="dxa"/>
            <w:gridSpan w:val="3"/>
            <w:tcBorders>
              <w:top w:val="single" w:sz="4" w:space="0" w:color="auto"/>
              <w:left w:val="single" w:sz="4" w:space="0" w:color="auto"/>
              <w:bottom w:val="single" w:sz="4" w:space="0" w:color="auto"/>
              <w:right w:val="single" w:sz="4" w:space="0" w:color="auto"/>
            </w:tcBorders>
          </w:tcPr>
          <w:p w14:paraId="41EE9E0C" w14:textId="5B2B561A" w:rsidR="00735886" w:rsidRPr="004B40AC" w:rsidRDefault="00735886" w:rsidP="00735886">
            <w:pPr>
              <w:rPr>
                <w:rFonts w:ascii="Times New Roman" w:eastAsia="Times New Roman" w:hAnsi="Times New Roman" w:cs="Times New Roman"/>
                <w:b/>
                <w:bCs/>
                <w:lang w:eastAsia="ru-RU"/>
              </w:rPr>
            </w:pPr>
            <w:r w:rsidRPr="004B40AC">
              <w:rPr>
                <w:rFonts w:ascii="Times New Roman" w:eastAsia="Calibri" w:hAnsi="Times New Roman" w:cs="Times New Roman"/>
                <w:b/>
                <w:bCs/>
                <w:color w:val="000000"/>
              </w:rPr>
              <w:t xml:space="preserve">МДК 0Х.01 </w:t>
            </w:r>
            <w:r w:rsidRPr="00735886">
              <w:rPr>
                <w:rFonts w:ascii="Times New Roman" w:eastAsia="Calibri" w:hAnsi="Times New Roman" w:cs="Times New Roman"/>
                <w:b/>
                <w:bCs/>
                <w:color w:val="000000"/>
              </w:rPr>
              <w:t>Выполнение работ по техническому обеспечению эксплуатации литейного оборудования и литейных машин</w:t>
            </w:r>
          </w:p>
        </w:tc>
      </w:tr>
      <w:tr w:rsidR="005362E4" w:rsidRPr="008345E7" w14:paraId="51C6D4A3" w14:textId="77777777" w:rsidTr="00057DB9">
        <w:trPr>
          <w:trHeight w:val="288"/>
        </w:trPr>
        <w:tc>
          <w:tcPr>
            <w:tcW w:w="2268" w:type="dxa"/>
            <w:vMerge w:val="restart"/>
            <w:tcBorders>
              <w:top w:val="single" w:sz="4" w:space="0" w:color="auto"/>
              <w:left w:val="single" w:sz="4" w:space="0" w:color="auto"/>
              <w:bottom w:val="single" w:sz="4" w:space="0" w:color="auto"/>
              <w:right w:val="single" w:sz="4" w:space="0" w:color="auto"/>
            </w:tcBorders>
            <w:hideMark/>
          </w:tcPr>
          <w:p w14:paraId="4D8634ED" w14:textId="77777777" w:rsidR="005362E4" w:rsidRPr="004B40AC" w:rsidRDefault="005362E4" w:rsidP="005362E4">
            <w:pPr>
              <w:rPr>
                <w:rFonts w:ascii="Times New Roman" w:eastAsia="Calibri" w:hAnsi="Times New Roman" w:cs="Times New Roman"/>
                <w:b/>
              </w:rPr>
            </w:pPr>
            <w:r w:rsidRPr="004B40AC">
              <w:rPr>
                <w:rFonts w:ascii="Times New Roman" w:eastAsia="Calibri" w:hAnsi="Times New Roman" w:cs="Times New Roman"/>
                <w:b/>
              </w:rPr>
              <w:t>Тема 8.1. Система планово-предупредительного ремонта (ППР).</w:t>
            </w:r>
          </w:p>
        </w:tc>
        <w:tc>
          <w:tcPr>
            <w:tcW w:w="7371" w:type="dxa"/>
            <w:gridSpan w:val="2"/>
            <w:tcBorders>
              <w:top w:val="single" w:sz="4" w:space="0" w:color="auto"/>
              <w:left w:val="single" w:sz="4" w:space="0" w:color="auto"/>
              <w:bottom w:val="single" w:sz="4" w:space="0" w:color="auto"/>
              <w:right w:val="single" w:sz="4" w:space="0" w:color="auto"/>
            </w:tcBorders>
            <w:hideMark/>
          </w:tcPr>
          <w:p w14:paraId="30A93B32" w14:textId="77777777" w:rsidR="005362E4" w:rsidRPr="004B40AC" w:rsidRDefault="005362E4" w:rsidP="005362E4">
            <w:pPr>
              <w:rPr>
                <w:rFonts w:ascii="Times New Roman" w:eastAsia="Times New Roman" w:hAnsi="Times New Roman" w:cs="Times New Roman"/>
                <w:b/>
                <w:bCs/>
                <w:lang w:eastAsia="ru-RU"/>
              </w:rPr>
            </w:pPr>
            <w:r w:rsidRPr="004B40AC">
              <w:rPr>
                <w:rFonts w:ascii="Times New Roman" w:eastAsia="Times New Roman" w:hAnsi="Times New Roman" w:cs="Times New Roman"/>
                <w:b/>
                <w:bCs/>
                <w:lang w:eastAsia="ru-RU"/>
              </w:rPr>
              <w:t>Содержание</w:t>
            </w:r>
          </w:p>
        </w:tc>
      </w:tr>
      <w:tr w:rsidR="005362E4" w:rsidRPr="008345E7" w14:paraId="4DFE8D5D" w14:textId="77777777" w:rsidTr="00057DB9">
        <w:trPr>
          <w:trHeight w:val="25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3D85C5D"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2E5C2BE3"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Виды и периодичность технического обслуживания и ремонта.</w:t>
            </w:r>
          </w:p>
        </w:tc>
      </w:tr>
      <w:tr w:rsidR="005362E4" w:rsidRPr="008345E7" w14:paraId="15FC7B13" w14:textId="77777777" w:rsidTr="00057DB9">
        <w:trPr>
          <w:trHeight w:val="413"/>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9821881"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4EF2E00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Нормативы трудоемкости. Дефектные ведомости</w:t>
            </w:r>
          </w:p>
        </w:tc>
      </w:tr>
      <w:tr w:rsidR="005362E4" w:rsidRPr="008345E7" w14:paraId="4DD3D364" w14:textId="77777777" w:rsidTr="00057DB9">
        <w:trPr>
          <w:trHeight w:val="150"/>
        </w:trPr>
        <w:tc>
          <w:tcPr>
            <w:tcW w:w="2268" w:type="dxa"/>
            <w:vMerge w:val="restart"/>
            <w:tcBorders>
              <w:top w:val="single" w:sz="4" w:space="0" w:color="auto"/>
              <w:left w:val="single" w:sz="4" w:space="0" w:color="auto"/>
              <w:bottom w:val="single" w:sz="4" w:space="0" w:color="auto"/>
              <w:right w:val="single" w:sz="4" w:space="0" w:color="auto"/>
            </w:tcBorders>
            <w:hideMark/>
          </w:tcPr>
          <w:p w14:paraId="120A33E3" w14:textId="77777777" w:rsidR="005362E4" w:rsidRPr="004B40AC" w:rsidRDefault="005362E4" w:rsidP="005362E4">
            <w:pPr>
              <w:rPr>
                <w:rFonts w:ascii="Times New Roman" w:eastAsia="Calibri" w:hAnsi="Times New Roman" w:cs="Times New Roman"/>
                <w:b/>
              </w:rPr>
            </w:pPr>
            <w:r w:rsidRPr="004B40AC">
              <w:rPr>
                <w:rFonts w:ascii="Times New Roman" w:eastAsia="Calibri" w:hAnsi="Times New Roman" w:cs="Times New Roman"/>
                <w:b/>
              </w:rPr>
              <w:t>Тема 8.2. Методы диагностики неисправностей.</w:t>
            </w:r>
          </w:p>
        </w:tc>
        <w:tc>
          <w:tcPr>
            <w:tcW w:w="7371" w:type="dxa"/>
            <w:gridSpan w:val="2"/>
            <w:tcBorders>
              <w:top w:val="single" w:sz="4" w:space="0" w:color="auto"/>
              <w:left w:val="single" w:sz="4" w:space="0" w:color="auto"/>
              <w:bottom w:val="single" w:sz="4" w:space="0" w:color="auto"/>
              <w:right w:val="single" w:sz="4" w:space="0" w:color="auto"/>
            </w:tcBorders>
            <w:hideMark/>
          </w:tcPr>
          <w:p w14:paraId="2C7556D8" w14:textId="77777777" w:rsidR="005362E4" w:rsidRPr="004B40AC" w:rsidRDefault="005362E4" w:rsidP="005362E4">
            <w:pPr>
              <w:rPr>
                <w:rFonts w:ascii="Times New Roman" w:eastAsia="Times New Roman" w:hAnsi="Times New Roman" w:cs="Times New Roman"/>
                <w:b/>
                <w:bCs/>
                <w:lang w:eastAsia="ru-RU"/>
              </w:rPr>
            </w:pPr>
            <w:r w:rsidRPr="004B40AC">
              <w:rPr>
                <w:rFonts w:ascii="Times New Roman" w:eastAsia="Times New Roman" w:hAnsi="Times New Roman" w:cs="Times New Roman"/>
                <w:b/>
                <w:bCs/>
                <w:lang w:eastAsia="ru-RU"/>
              </w:rPr>
              <w:t>Содержание</w:t>
            </w:r>
          </w:p>
        </w:tc>
      </w:tr>
      <w:tr w:rsidR="005362E4" w:rsidRPr="008345E7" w14:paraId="39547163" w14:textId="77777777" w:rsidTr="00057DB9">
        <w:trPr>
          <w:trHeight w:val="18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26183FC"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02114087"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Визуальный, инструментальный контроль.</w:t>
            </w:r>
          </w:p>
        </w:tc>
      </w:tr>
      <w:tr w:rsidR="005362E4" w:rsidRPr="008345E7" w14:paraId="3687BD95" w14:textId="77777777" w:rsidTr="00057DB9">
        <w:trPr>
          <w:trHeight w:val="33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78EAAAB"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37365BCE"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Диагностика гидравлических и пневматических систем.</w:t>
            </w:r>
          </w:p>
        </w:tc>
      </w:tr>
      <w:tr w:rsidR="005362E4" w:rsidRPr="008345E7" w14:paraId="7E7D8A35" w14:textId="77777777" w:rsidTr="00057DB9">
        <w:trPr>
          <w:trHeight w:val="27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080C85C"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379332FC"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Диагностика электрооборудования.</w:t>
            </w:r>
          </w:p>
        </w:tc>
      </w:tr>
      <w:tr w:rsidR="005362E4" w:rsidRPr="008345E7" w14:paraId="5692A610" w14:textId="77777777" w:rsidTr="00057DB9">
        <w:trPr>
          <w:trHeight w:val="253"/>
        </w:trPr>
        <w:tc>
          <w:tcPr>
            <w:tcW w:w="2268" w:type="dxa"/>
            <w:vMerge/>
            <w:tcBorders>
              <w:top w:val="single" w:sz="4" w:space="0" w:color="auto"/>
              <w:left w:val="single" w:sz="4" w:space="0" w:color="auto"/>
              <w:bottom w:val="single" w:sz="4" w:space="0" w:color="auto"/>
              <w:right w:val="single" w:sz="4" w:space="0" w:color="auto"/>
            </w:tcBorders>
            <w:vAlign w:val="center"/>
          </w:tcPr>
          <w:p w14:paraId="2046149C"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tcPr>
          <w:p w14:paraId="3B917718" w14:textId="38DB83BF" w:rsidR="005362E4" w:rsidRPr="004B40AC" w:rsidRDefault="005362E4" w:rsidP="005362E4">
            <w:pPr>
              <w:rPr>
                <w:rFonts w:ascii="Times New Roman" w:eastAsia="Calibri" w:hAnsi="Times New Roman" w:cs="Times New Roman"/>
              </w:rPr>
            </w:pPr>
            <w:r w:rsidRPr="004B40AC">
              <w:rPr>
                <w:rFonts w:ascii="Times New Roman" w:eastAsia="Times New Roman" w:hAnsi="Times New Roman" w:cs="Times New Roman"/>
                <w:b/>
                <w:bCs/>
                <w:lang w:eastAsia="ru-RU"/>
              </w:rPr>
              <w:t>В том числе практических и лабораторных занятий</w:t>
            </w:r>
          </w:p>
        </w:tc>
      </w:tr>
      <w:tr w:rsidR="005362E4" w:rsidRPr="008345E7" w14:paraId="034FC99A" w14:textId="77777777" w:rsidTr="00057DB9">
        <w:trPr>
          <w:trHeight w:val="51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12C21D8"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1BC754A8" w14:textId="77777777" w:rsidR="0043697D"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Л</w:t>
            </w:r>
            <w:r w:rsidR="0043697D" w:rsidRPr="004B40AC">
              <w:rPr>
                <w:rFonts w:ascii="Times New Roman" w:eastAsia="Calibri" w:hAnsi="Times New Roman" w:cs="Times New Roman"/>
              </w:rPr>
              <w:t>абораторная работа</w:t>
            </w:r>
          </w:p>
          <w:p w14:paraId="051B286D" w14:textId="3D510DC2"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5</w:t>
            </w:r>
            <w:r w:rsidR="0043697D" w:rsidRPr="004B40AC">
              <w:rPr>
                <w:rFonts w:ascii="Times New Roman" w:eastAsia="Calibri" w:hAnsi="Times New Roman" w:cs="Times New Roman"/>
              </w:rPr>
              <w:t>.</w:t>
            </w:r>
            <w:r w:rsidRPr="004B40AC">
              <w:rPr>
                <w:rFonts w:ascii="Times New Roman" w:eastAsia="Calibri" w:hAnsi="Times New Roman" w:cs="Times New Roman"/>
              </w:rPr>
              <w:t xml:space="preserve"> Проведение диагностики гидравлических и пневматических систем</w:t>
            </w:r>
          </w:p>
        </w:tc>
      </w:tr>
      <w:tr w:rsidR="005362E4" w:rsidRPr="008345E7" w14:paraId="528B9F11" w14:textId="77777777" w:rsidTr="00057DB9">
        <w:trPr>
          <w:trHeight w:val="58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6F5C920" w14:textId="77777777" w:rsidR="005362E4" w:rsidRPr="004B40AC" w:rsidRDefault="005362E4" w:rsidP="005362E4">
            <w:pPr>
              <w:spacing w:line="276" w:lineRule="auto"/>
              <w:rPr>
                <w:rFonts w:ascii="Times New Roman" w:eastAsia="Calibri" w:hAnsi="Times New Roman" w:cs="Times New Roman"/>
                <w:b/>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0A7979B4" w14:textId="77777777" w:rsidR="0043697D"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Л</w:t>
            </w:r>
            <w:r w:rsidR="0043697D" w:rsidRPr="004B40AC">
              <w:rPr>
                <w:rFonts w:ascii="Times New Roman" w:eastAsia="Calibri" w:hAnsi="Times New Roman" w:cs="Times New Roman"/>
              </w:rPr>
              <w:t>абораторная работа</w:t>
            </w:r>
          </w:p>
          <w:p w14:paraId="3E31A299" w14:textId="0B672CBA"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6</w:t>
            </w:r>
            <w:r w:rsidR="0043697D" w:rsidRPr="004B40AC">
              <w:rPr>
                <w:rFonts w:ascii="Times New Roman" w:eastAsia="Calibri" w:hAnsi="Times New Roman" w:cs="Times New Roman"/>
              </w:rPr>
              <w:t>.</w:t>
            </w:r>
            <w:r w:rsidRPr="004B40AC">
              <w:rPr>
                <w:rFonts w:ascii="Times New Roman" w:eastAsia="Calibri" w:hAnsi="Times New Roman" w:cs="Times New Roman"/>
              </w:rPr>
              <w:t xml:space="preserve"> Проведение диагностики электрооборудования</w:t>
            </w:r>
          </w:p>
        </w:tc>
      </w:tr>
      <w:tr w:rsidR="005362E4" w:rsidRPr="008345E7" w14:paraId="5AB2D300" w14:textId="77777777" w:rsidTr="00057DB9">
        <w:trPr>
          <w:trHeight w:val="150"/>
        </w:trPr>
        <w:tc>
          <w:tcPr>
            <w:tcW w:w="2268" w:type="dxa"/>
            <w:vMerge w:val="restart"/>
            <w:tcBorders>
              <w:top w:val="single" w:sz="4" w:space="0" w:color="auto"/>
              <w:left w:val="single" w:sz="4" w:space="0" w:color="auto"/>
              <w:bottom w:val="single" w:sz="4" w:space="0" w:color="auto"/>
              <w:right w:val="single" w:sz="4" w:space="0" w:color="auto"/>
            </w:tcBorders>
            <w:hideMark/>
          </w:tcPr>
          <w:p w14:paraId="5162335B" w14:textId="77777777" w:rsidR="005362E4" w:rsidRPr="004B40AC" w:rsidRDefault="005362E4" w:rsidP="005362E4">
            <w:pPr>
              <w:rPr>
                <w:rFonts w:ascii="Times New Roman" w:eastAsia="Calibri" w:hAnsi="Times New Roman" w:cs="Times New Roman"/>
                <w:b/>
                <w:i/>
              </w:rPr>
            </w:pPr>
            <w:r w:rsidRPr="004B40AC">
              <w:rPr>
                <w:rFonts w:ascii="Times New Roman" w:eastAsia="Calibri" w:hAnsi="Times New Roman" w:cs="Times New Roman"/>
                <w:b/>
              </w:rPr>
              <w:t>Тема 8.3. Технология ремонта узлов и механизмов</w:t>
            </w:r>
          </w:p>
        </w:tc>
        <w:tc>
          <w:tcPr>
            <w:tcW w:w="7371" w:type="dxa"/>
            <w:gridSpan w:val="2"/>
            <w:tcBorders>
              <w:top w:val="single" w:sz="4" w:space="0" w:color="auto"/>
              <w:left w:val="single" w:sz="4" w:space="0" w:color="auto"/>
              <w:bottom w:val="single" w:sz="4" w:space="0" w:color="auto"/>
              <w:right w:val="single" w:sz="4" w:space="0" w:color="auto"/>
            </w:tcBorders>
            <w:hideMark/>
          </w:tcPr>
          <w:p w14:paraId="3F58FE47" w14:textId="77777777" w:rsidR="005362E4" w:rsidRPr="004B40AC" w:rsidRDefault="005362E4" w:rsidP="005362E4">
            <w:pPr>
              <w:rPr>
                <w:rFonts w:ascii="Times New Roman" w:eastAsia="Times New Roman" w:hAnsi="Times New Roman" w:cs="Times New Roman"/>
                <w:b/>
                <w:bCs/>
                <w:lang w:eastAsia="ru-RU"/>
              </w:rPr>
            </w:pPr>
            <w:r w:rsidRPr="004B40AC">
              <w:rPr>
                <w:rFonts w:ascii="Times New Roman" w:eastAsia="Times New Roman" w:hAnsi="Times New Roman" w:cs="Times New Roman"/>
                <w:b/>
                <w:bCs/>
                <w:lang w:eastAsia="ru-RU"/>
              </w:rPr>
              <w:t>Содержание</w:t>
            </w:r>
          </w:p>
        </w:tc>
      </w:tr>
      <w:tr w:rsidR="005362E4" w:rsidRPr="008345E7" w14:paraId="19D09115" w14:textId="77777777" w:rsidTr="00057DB9">
        <w:trPr>
          <w:trHeight w:val="18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95585C9" w14:textId="77777777" w:rsidR="005362E4" w:rsidRPr="004B40AC" w:rsidRDefault="005362E4" w:rsidP="005362E4">
            <w:pPr>
              <w:spacing w:line="276" w:lineRule="auto"/>
              <w:rPr>
                <w:rFonts w:ascii="Times New Roman" w:eastAsia="Calibri" w:hAnsi="Times New Roman" w:cs="Times New Roman"/>
                <w:b/>
                <w:i/>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00FA413F"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Ремонт базовых деталей (станин, направляющих).</w:t>
            </w:r>
          </w:p>
        </w:tc>
      </w:tr>
      <w:tr w:rsidR="005362E4" w:rsidRPr="008345E7" w14:paraId="746D90E5" w14:textId="77777777" w:rsidTr="00057DB9">
        <w:trPr>
          <w:trHeight w:val="12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15A9C0E" w14:textId="77777777" w:rsidR="005362E4" w:rsidRPr="004B40AC" w:rsidRDefault="005362E4" w:rsidP="005362E4">
            <w:pPr>
              <w:spacing w:line="276" w:lineRule="auto"/>
              <w:rPr>
                <w:rFonts w:ascii="Times New Roman" w:eastAsia="Calibri" w:hAnsi="Times New Roman" w:cs="Times New Roman"/>
                <w:b/>
                <w:i/>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3C21C597"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Восстановление и замена подшипников, уплотнений, зубчатых передач.</w:t>
            </w:r>
          </w:p>
        </w:tc>
      </w:tr>
      <w:tr w:rsidR="005362E4" w:rsidRPr="008345E7" w14:paraId="0E60B24D" w14:textId="77777777" w:rsidTr="00057DB9">
        <w:trPr>
          <w:trHeight w:val="12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A5C9389" w14:textId="77777777" w:rsidR="005362E4" w:rsidRPr="004B40AC" w:rsidRDefault="005362E4" w:rsidP="005362E4">
            <w:pPr>
              <w:spacing w:line="276" w:lineRule="auto"/>
              <w:rPr>
                <w:rFonts w:ascii="Times New Roman" w:eastAsia="Calibri" w:hAnsi="Times New Roman" w:cs="Times New Roman"/>
                <w:b/>
                <w:i/>
              </w:rPr>
            </w:pPr>
          </w:p>
        </w:tc>
        <w:tc>
          <w:tcPr>
            <w:tcW w:w="7371" w:type="dxa"/>
            <w:gridSpan w:val="2"/>
            <w:tcBorders>
              <w:top w:val="single" w:sz="4" w:space="0" w:color="auto"/>
              <w:left w:val="single" w:sz="4" w:space="0" w:color="auto"/>
              <w:bottom w:val="single" w:sz="4" w:space="0" w:color="auto"/>
              <w:right w:val="single" w:sz="4" w:space="0" w:color="auto"/>
            </w:tcBorders>
            <w:hideMark/>
          </w:tcPr>
          <w:p w14:paraId="3C94A970"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Ремонт гидравлических систем (замена насосов, золотников, устранение утечек)</w:t>
            </w:r>
          </w:p>
        </w:tc>
      </w:tr>
      <w:tr w:rsidR="005362E4" w:rsidRPr="008345E7" w14:paraId="60D2FB30" w14:textId="77777777" w:rsidTr="004B40AC">
        <w:tc>
          <w:tcPr>
            <w:tcW w:w="9639" w:type="dxa"/>
            <w:gridSpan w:val="3"/>
            <w:tcBorders>
              <w:top w:val="single" w:sz="4" w:space="0" w:color="auto"/>
              <w:left w:val="single" w:sz="4" w:space="0" w:color="auto"/>
              <w:bottom w:val="single" w:sz="4" w:space="0" w:color="auto"/>
              <w:right w:val="single" w:sz="4" w:space="0" w:color="auto"/>
            </w:tcBorders>
            <w:hideMark/>
          </w:tcPr>
          <w:p w14:paraId="2EA4E08E" w14:textId="77777777" w:rsidR="005362E4" w:rsidRPr="004B40AC" w:rsidRDefault="005362E4" w:rsidP="005362E4">
            <w:pPr>
              <w:suppressAutoHyphens/>
              <w:jc w:val="both"/>
              <w:rPr>
                <w:rFonts w:ascii="Times New Roman" w:eastAsia="Times New Roman" w:hAnsi="Times New Roman" w:cs="Times New Roman"/>
                <w:b/>
                <w:bCs/>
                <w:lang w:eastAsia="ru-RU"/>
              </w:rPr>
            </w:pPr>
            <w:r w:rsidRPr="004B40AC">
              <w:rPr>
                <w:rFonts w:ascii="Times New Roman" w:eastAsia="Times New Roman" w:hAnsi="Times New Roman" w:cs="Times New Roman"/>
                <w:b/>
                <w:bCs/>
                <w:lang w:eastAsia="ru-RU"/>
              </w:rPr>
              <w:t xml:space="preserve">Учебная практика </w:t>
            </w:r>
          </w:p>
          <w:p w14:paraId="0647845A" w14:textId="77777777" w:rsidR="005362E4" w:rsidRPr="004B40AC" w:rsidRDefault="005362E4" w:rsidP="005362E4">
            <w:pPr>
              <w:suppressAutoHyphens/>
              <w:jc w:val="both"/>
              <w:rPr>
                <w:rFonts w:ascii="Times New Roman" w:eastAsia="Times New Roman" w:hAnsi="Times New Roman" w:cs="Times New Roman"/>
                <w:b/>
                <w:lang w:eastAsia="ru-RU"/>
              </w:rPr>
            </w:pPr>
            <w:r w:rsidRPr="004B40AC">
              <w:rPr>
                <w:rFonts w:ascii="Times New Roman" w:eastAsia="Times New Roman" w:hAnsi="Times New Roman" w:cs="Times New Roman"/>
                <w:b/>
                <w:lang w:eastAsia="ru-RU"/>
              </w:rPr>
              <w:t>Виды работ:</w:t>
            </w:r>
          </w:p>
          <w:p w14:paraId="00AD1F3B" w14:textId="77777777" w:rsidR="005362E4" w:rsidRPr="004B40AC" w:rsidRDefault="005362E4" w:rsidP="005362E4">
            <w:pPr>
              <w:rPr>
                <w:rFonts w:ascii="Times New Roman" w:eastAsia="Calibri" w:hAnsi="Times New Roman" w:cs="Times New Roman"/>
                <w:i/>
                <w:iCs/>
              </w:rPr>
            </w:pPr>
            <w:r w:rsidRPr="004B40AC">
              <w:rPr>
                <w:rFonts w:ascii="Times New Roman" w:eastAsia="Calibri" w:hAnsi="Times New Roman" w:cs="Times New Roman"/>
                <w:i/>
                <w:iCs/>
              </w:rPr>
              <w:lastRenderedPageBreak/>
              <w:t>Подготовительные и организационные слесарные работы:</w:t>
            </w:r>
          </w:p>
          <w:p w14:paraId="0C93C632"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Изучение правил безопасности при выполнении слесарных работ.</w:t>
            </w:r>
          </w:p>
          <w:p w14:paraId="1C2722A4"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Ознакомление с устройством слесарного верстака и организацией рабочего места.</w:t>
            </w:r>
          </w:p>
          <w:p w14:paraId="2468AE95"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Подбор и проверка исправности слесарного инструмент.</w:t>
            </w:r>
          </w:p>
          <w:p w14:paraId="5EFE406A"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Изучение технической документации и чертежей.</w:t>
            </w:r>
          </w:p>
          <w:p w14:paraId="5AFA0021" w14:textId="77777777" w:rsidR="005362E4" w:rsidRPr="004B40AC" w:rsidRDefault="005362E4" w:rsidP="005362E4">
            <w:pPr>
              <w:rPr>
                <w:rFonts w:ascii="Times New Roman" w:eastAsia="Calibri" w:hAnsi="Times New Roman" w:cs="Times New Roman"/>
                <w:i/>
                <w:iCs/>
              </w:rPr>
            </w:pPr>
            <w:r w:rsidRPr="004B40AC">
              <w:rPr>
                <w:rFonts w:ascii="Times New Roman" w:eastAsia="Calibri" w:hAnsi="Times New Roman" w:cs="Times New Roman"/>
                <w:i/>
                <w:iCs/>
              </w:rPr>
              <w:t>Разметочные работы:</w:t>
            </w:r>
          </w:p>
          <w:p w14:paraId="43E3DD6F"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Плоскостная разметка на металлических заготовках.</w:t>
            </w:r>
          </w:p>
          <w:p w14:paraId="17B2D74C"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Нанесение рисок, углов и окружностей.</w:t>
            </w:r>
          </w:p>
          <w:p w14:paraId="42FA4EA2"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Использование разметочного инструмента (штангенциркуль, рейсмус, чертилка).</w:t>
            </w:r>
          </w:p>
          <w:p w14:paraId="17A77665" w14:textId="77777777" w:rsidR="005362E4" w:rsidRPr="004B40AC" w:rsidRDefault="005362E4" w:rsidP="005362E4">
            <w:pPr>
              <w:rPr>
                <w:rFonts w:ascii="Times New Roman" w:eastAsia="Calibri" w:hAnsi="Times New Roman" w:cs="Times New Roman"/>
                <w:i/>
                <w:iCs/>
              </w:rPr>
            </w:pPr>
            <w:r w:rsidRPr="004B40AC">
              <w:rPr>
                <w:rFonts w:ascii="Times New Roman" w:eastAsia="Calibri" w:hAnsi="Times New Roman" w:cs="Times New Roman"/>
                <w:i/>
                <w:iCs/>
              </w:rPr>
              <w:t>Рубка металла:</w:t>
            </w:r>
          </w:p>
          <w:p w14:paraId="0E75B67E"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Рубка в тисках и на плите.</w:t>
            </w:r>
          </w:p>
          <w:p w14:paraId="54E6C34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xml:space="preserve">- Использование зубила и </w:t>
            </w:r>
            <w:proofErr w:type="spellStart"/>
            <w:r w:rsidRPr="004B40AC">
              <w:rPr>
                <w:rFonts w:ascii="Times New Roman" w:eastAsia="Calibri" w:hAnsi="Times New Roman" w:cs="Times New Roman"/>
              </w:rPr>
              <w:t>крейцмейселя</w:t>
            </w:r>
            <w:proofErr w:type="spellEnd"/>
            <w:r w:rsidRPr="004B40AC">
              <w:rPr>
                <w:rFonts w:ascii="Times New Roman" w:eastAsia="Calibri" w:hAnsi="Times New Roman" w:cs="Times New Roman"/>
              </w:rPr>
              <w:t>.</w:t>
            </w:r>
          </w:p>
          <w:p w14:paraId="33DE943F"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Подготовка и заточка рубящего инструмента.</w:t>
            </w:r>
          </w:p>
          <w:p w14:paraId="7CEA0EB9" w14:textId="77777777" w:rsidR="005362E4" w:rsidRPr="004B40AC" w:rsidRDefault="005362E4" w:rsidP="005362E4">
            <w:pPr>
              <w:rPr>
                <w:rFonts w:ascii="Times New Roman" w:eastAsia="Calibri" w:hAnsi="Times New Roman" w:cs="Times New Roman"/>
                <w:i/>
                <w:iCs/>
              </w:rPr>
            </w:pPr>
            <w:r w:rsidRPr="004B40AC">
              <w:rPr>
                <w:rFonts w:ascii="Times New Roman" w:eastAsia="Calibri" w:hAnsi="Times New Roman" w:cs="Times New Roman"/>
                <w:i/>
                <w:iCs/>
              </w:rPr>
              <w:t>Правка и гибка:</w:t>
            </w:r>
          </w:p>
          <w:p w14:paraId="3A43C73E"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Правка листового и полосового металла.</w:t>
            </w:r>
          </w:p>
          <w:p w14:paraId="553F6F10"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Гибка под заданным углом.</w:t>
            </w:r>
          </w:p>
          <w:p w14:paraId="7D9494F9" w14:textId="7D2A8140"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xml:space="preserve">- Использование гибочных </w:t>
            </w:r>
            <w:proofErr w:type="spellStart"/>
            <w:r w:rsidRPr="004B40AC">
              <w:rPr>
                <w:rFonts w:ascii="Times New Roman" w:eastAsia="Calibri" w:hAnsi="Times New Roman" w:cs="Times New Roman"/>
              </w:rPr>
              <w:t>приспособлен</w:t>
            </w:r>
            <w:r w:rsidR="004B40AC">
              <w:rPr>
                <w:rFonts w:ascii="Times New Roman" w:eastAsia="Calibri" w:hAnsi="Times New Roman" w:cs="Times New Roman"/>
              </w:rPr>
              <w:t>й</w:t>
            </w:r>
            <w:proofErr w:type="spellEnd"/>
            <w:r w:rsidRPr="004B40AC">
              <w:rPr>
                <w:rFonts w:ascii="Times New Roman" w:eastAsia="Calibri" w:hAnsi="Times New Roman" w:cs="Times New Roman"/>
              </w:rPr>
              <w:t>.</w:t>
            </w:r>
          </w:p>
          <w:p w14:paraId="4823FE55" w14:textId="77777777" w:rsidR="005362E4" w:rsidRPr="004B40AC" w:rsidRDefault="005362E4" w:rsidP="005362E4">
            <w:pPr>
              <w:rPr>
                <w:rFonts w:ascii="Times New Roman" w:eastAsia="Calibri" w:hAnsi="Times New Roman" w:cs="Times New Roman"/>
                <w:i/>
                <w:iCs/>
              </w:rPr>
            </w:pPr>
            <w:r w:rsidRPr="004B40AC">
              <w:rPr>
                <w:rFonts w:ascii="Times New Roman" w:eastAsia="Calibri" w:hAnsi="Times New Roman" w:cs="Times New Roman"/>
                <w:i/>
                <w:iCs/>
              </w:rPr>
              <w:t>Резка металла:</w:t>
            </w:r>
          </w:p>
          <w:p w14:paraId="27E0CFAF"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Ручная резка ножовкой.</w:t>
            </w:r>
          </w:p>
          <w:p w14:paraId="768C2704"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Выбор и установка полотен.</w:t>
            </w:r>
          </w:p>
          <w:p w14:paraId="79C1B85D"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Резка труб и профильного металла.</w:t>
            </w:r>
          </w:p>
          <w:p w14:paraId="17CAC7FE" w14:textId="77777777" w:rsidR="005362E4" w:rsidRPr="004B40AC" w:rsidRDefault="005362E4" w:rsidP="005362E4">
            <w:pPr>
              <w:rPr>
                <w:rFonts w:ascii="Times New Roman" w:eastAsia="Calibri" w:hAnsi="Times New Roman" w:cs="Times New Roman"/>
                <w:i/>
                <w:iCs/>
              </w:rPr>
            </w:pPr>
            <w:r w:rsidRPr="004B40AC">
              <w:rPr>
                <w:rFonts w:ascii="Times New Roman" w:eastAsia="Calibri" w:hAnsi="Times New Roman" w:cs="Times New Roman"/>
                <w:i/>
                <w:iCs/>
              </w:rPr>
              <w:t>Опиливание:</w:t>
            </w:r>
          </w:p>
          <w:p w14:paraId="596706A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Опиливание плоских и криволинейных поверхностей.</w:t>
            </w:r>
          </w:p>
          <w:p w14:paraId="60773B63"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Использование напильников различной формы и насечки.</w:t>
            </w:r>
          </w:p>
          <w:p w14:paraId="592E356E"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Контроль качества опиленных поверхностей.</w:t>
            </w:r>
          </w:p>
          <w:p w14:paraId="5CC4AF73" w14:textId="77777777" w:rsidR="005362E4" w:rsidRPr="004B40AC" w:rsidRDefault="005362E4" w:rsidP="005362E4">
            <w:pPr>
              <w:rPr>
                <w:rFonts w:ascii="Times New Roman" w:eastAsia="Calibri" w:hAnsi="Times New Roman" w:cs="Times New Roman"/>
                <w:i/>
                <w:iCs/>
              </w:rPr>
            </w:pPr>
            <w:r w:rsidRPr="004B40AC">
              <w:rPr>
                <w:rFonts w:ascii="Times New Roman" w:eastAsia="Calibri" w:hAnsi="Times New Roman" w:cs="Times New Roman"/>
                <w:i/>
                <w:iCs/>
              </w:rPr>
              <w:t>Обработка отверстий</w:t>
            </w:r>
          </w:p>
          <w:p w14:paraId="008BBD9A"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Сверление по разметке и кондуктору.</w:t>
            </w:r>
          </w:p>
          <w:p w14:paraId="0BF562DD"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Зенкерование и развертывание отверстий.</w:t>
            </w:r>
          </w:p>
          <w:p w14:paraId="5FDE6850"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Нарезание резьбы вручную (метчиком и плашкой).</w:t>
            </w:r>
          </w:p>
          <w:p w14:paraId="7254BAF6"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Определение диаметров сверл под резьбу.</w:t>
            </w:r>
          </w:p>
          <w:p w14:paraId="3795551F" w14:textId="77777777" w:rsidR="005362E4" w:rsidRPr="004B40AC" w:rsidRDefault="005362E4" w:rsidP="005362E4">
            <w:pPr>
              <w:rPr>
                <w:rFonts w:ascii="Times New Roman" w:eastAsia="Calibri" w:hAnsi="Times New Roman" w:cs="Times New Roman"/>
                <w:i/>
                <w:iCs/>
              </w:rPr>
            </w:pPr>
            <w:r w:rsidRPr="004B40AC">
              <w:rPr>
                <w:rFonts w:ascii="Times New Roman" w:eastAsia="Calibri" w:hAnsi="Times New Roman" w:cs="Times New Roman"/>
                <w:i/>
                <w:iCs/>
              </w:rPr>
              <w:t>Сборочные операции</w:t>
            </w:r>
          </w:p>
          <w:p w14:paraId="76EF5382"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Соединение деталей винтами, болтами, шпильками.</w:t>
            </w:r>
          </w:p>
          <w:p w14:paraId="5663ACD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xml:space="preserve">- </w:t>
            </w:r>
            <w:proofErr w:type="spellStart"/>
            <w:r w:rsidRPr="004B40AC">
              <w:rPr>
                <w:rFonts w:ascii="Times New Roman" w:eastAsia="Calibri" w:hAnsi="Times New Roman" w:cs="Times New Roman"/>
              </w:rPr>
              <w:t>Шплинтование</w:t>
            </w:r>
            <w:proofErr w:type="spellEnd"/>
            <w:r w:rsidRPr="004B40AC">
              <w:rPr>
                <w:rFonts w:ascii="Times New Roman" w:eastAsia="Calibri" w:hAnsi="Times New Roman" w:cs="Times New Roman"/>
              </w:rPr>
              <w:t xml:space="preserve"> и </w:t>
            </w:r>
            <w:proofErr w:type="spellStart"/>
            <w:r w:rsidRPr="004B40AC">
              <w:rPr>
                <w:rFonts w:ascii="Times New Roman" w:eastAsia="Calibri" w:hAnsi="Times New Roman" w:cs="Times New Roman"/>
              </w:rPr>
              <w:t>штифтование</w:t>
            </w:r>
            <w:proofErr w:type="spellEnd"/>
            <w:r w:rsidRPr="004B40AC">
              <w:rPr>
                <w:rFonts w:ascii="Times New Roman" w:eastAsia="Calibri" w:hAnsi="Times New Roman" w:cs="Times New Roman"/>
              </w:rPr>
              <w:t>.</w:t>
            </w:r>
          </w:p>
          <w:p w14:paraId="48EAB5CE"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Сборка резьбовых соединений с контролем момента затяжки.</w:t>
            </w:r>
          </w:p>
          <w:p w14:paraId="6F4D89C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Использование стопорных устройств.</w:t>
            </w:r>
          </w:p>
          <w:p w14:paraId="0CABB7B8" w14:textId="77777777" w:rsidR="005362E4" w:rsidRPr="004B40AC" w:rsidRDefault="005362E4" w:rsidP="005362E4">
            <w:pPr>
              <w:rPr>
                <w:rFonts w:ascii="Times New Roman" w:eastAsia="Calibri" w:hAnsi="Times New Roman" w:cs="Times New Roman"/>
                <w:i/>
                <w:iCs/>
              </w:rPr>
            </w:pPr>
            <w:r w:rsidRPr="004B40AC">
              <w:rPr>
                <w:rFonts w:ascii="Times New Roman" w:eastAsia="Calibri" w:hAnsi="Times New Roman" w:cs="Times New Roman"/>
                <w:i/>
                <w:iCs/>
              </w:rPr>
              <w:t>Контрольно-измерительные работы</w:t>
            </w:r>
          </w:p>
          <w:p w14:paraId="32B3BD46"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Измерение деталей штангенциркулем и микрометром.</w:t>
            </w:r>
          </w:p>
          <w:p w14:paraId="3470FF72"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Контроль углов угломером и универсальным угольником.</w:t>
            </w:r>
          </w:p>
          <w:p w14:paraId="6E048A29"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 Проверка плоскостности поверочной линейкой.</w:t>
            </w:r>
          </w:p>
          <w:p w14:paraId="3F352741" w14:textId="77777777" w:rsidR="005362E4" w:rsidRPr="004B40AC" w:rsidRDefault="005362E4" w:rsidP="005362E4">
            <w:pPr>
              <w:spacing w:line="276" w:lineRule="auto"/>
              <w:jc w:val="both"/>
              <w:rPr>
                <w:rFonts w:ascii="Times New Roman" w:eastAsia="Calibri" w:hAnsi="Times New Roman" w:cs="Times New Roman"/>
              </w:rPr>
            </w:pPr>
            <w:r w:rsidRPr="004B40AC">
              <w:rPr>
                <w:rFonts w:ascii="Times New Roman" w:eastAsia="Calibri" w:hAnsi="Times New Roman" w:cs="Times New Roman"/>
              </w:rPr>
              <w:t>- Использование резьбомеров и шаблонов</w:t>
            </w:r>
          </w:p>
          <w:p w14:paraId="752FB2DD"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Выполнение работ по техническому обслуживанию литейного оборудования.</w:t>
            </w:r>
          </w:p>
          <w:p w14:paraId="41EDC8B6"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Изучение методов настройки основного и вспомогательного оборудования.</w:t>
            </w:r>
          </w:p>
          <w:p w14:paraId="5A39D4D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Изучение работы приводов основного и вспомогательного оборудования и методов их переналадки.</w:t>
            </w:r>
          </w:p>
          <w:p w14:paraId="77A73D6E"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Участие в проведении текущего ремонта под руководством наставника.</w:t>
            </w:r>
          </w:p>
          <w:p w14:paraId="65EC926E"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Изучение правил захвата инструмента и их выставления на посту рабочего.</w:t>
            </w:r>
          </w:p>
          <w:p w14:paraId="3FBA6E56"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Ознакомление с технологической документацией по ведению технического состояния основного и</w:t>
            </w:r>
          </w:p>
          <w:p w14:paraId="6E27B40E"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вспомогательного оборудования в литейных цехах.</w:t>
            </w:r>
          </w:p>
          <w:p w14:paraId="04335CA0"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Ознакомление с основными возможными аварийными ситуациями оборудования в литейных цехах.</w:t>
            </w:r>
          </w:p>
          <w:p w14:paraId="41750A04"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Изучение риски работы оборудования в производственном цикле в литейных цехах.</w:t>
            </w:r>
          </w:p>
          <w:p w14:paraId="420E1584"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Ознакомление с технологической документацией по ведению технического состояния основного и</w:t>
            </w:r>
          </w:p>
          <w:p w14:paraId="315C4F88"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вспомогательного оборудования в литейных цехах.</w:t>
            </w:r>
          </w:p>
          <w:p w14:paraId="3D63E16F"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Расчет силовых параметров обработки вспомогательного оборудования.</w:t>
            </w:r>
          </w:p>
          <w:p w14:paraId="3BCC2EAD"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Расчет вспомогательного оборудования на прочность</w:t>
            </w:r>
          </w:p>
          <w:p w14:paraId="2327640A" w14:textId="77777777" w:rsidR="005362E4" w:rsidRPr="004B40AC" w:rsidRDefault="005362E4" w:rsidP="005362E4">
            <w:pPr>
              <w:widowControl w:val="0"/>
              <w:autoSpaceDE w:val="0"/>
              <w:autoSpaceDN w:val="0"/>
              <w:adjustRightInd w:val="0"/>
              <w:jc w:val="both"/>
              <w:rPr>
                <w:rFonts w:ascii="Times New Roman" w:eastAsia="Times New Roman" w:hAnsi="Times New Roman" w:cs="Times New Roman"/>
                <w:lang w:eastAsia="ru-RU"/>
              </w:rPr>
            </w:pPr>
            <w:r w:rsidRPr="004B40AC">
              <w:rPr>
                <w:rFonts w:ascii="Times New Roman" w:eastAsia="Calibri" w:hAnsi="Times New Roman" w:cs="Times New Roman"/>
              </w:rPr>
              <w:t>Расчет производственных мощностей технологического процесса.</w:t>
            </w:r>
          </w:p>
        </w:tc>
      </w:tr>
      <w:tr w:rsidR="005362E4" w:rsidRPr="008345E7" w14:paraId="7CD7A4CC" w14:textId="77777777" w:rsidTr="004B40AC">
        <w:trPr>
          <w:trHeight w:val="1266"/>
        </w:trPr>
        <w:tc>
          <w:tcPr>
            <w:tcW w:w="9639" w:type="dxa"/>
            <w:gridSpan w:val="3"/>
            <w:tcBorders>
              <w:top w:val="single" w:sz="4" w:space="0" w:color="auto"/>
              <w:left w:val="single" w:sz="4" w:space="0" w:color="auto"/>
              <w:bottom w:val="single" w:sz="4" w:space="0" w:color="auto"/>
              <w:right w:val="single" w:sz="4" w:space="0" w:color="auto"/>
            </w:tcBorders>
            <w:hideMark/>
          </w:tcPr>
          <w:p w14:paraId="18FB413F" w14:textId="77777777" w:rsidR="005362E4" w:rsidRPr="004B40AC" w:rsidRDefault="005362E4" w:rsidP="005362E4">
            <w:pPr>
              <w:suppressAutoHyphens/>
              <w:jc w:val="both"/>
              <w:rPr>
                <w:rFonts w:ascii="Times New Roman" w:eastAsia="Times New Roman" w:hAnsi="Times New Roman" w:cs="Times New Roman"/>
                <w:lang w:eastAsia="ru-RU"/>
              </w:rPr>
            </w:pPr>
            <w:r w:rsidRPr="004B40AC">
              <w:rPr>
                <w:rFonts w:ascii="Times New Roman" w:eastAsia="Times New Roman" w:hAnsi="Times New Roman" w:cs="Times New Roman"/>
                <w:lang w:eastAsia="ru-RU"/>
              </w:rPr>
              <w:lastRenderedPageBreak/>
              <w:t xml:space="preserve">Производственная практика </w:t>
            </w:r>
          </w:p>
          <w:p w14:paraId="7A02DB6F" w14:textId="77777777" w:rsidR="005362E4" w:rsidRPr="004B40AC" w:rsidRDefault="005362E4" w:rsidP="005362E4">
            <w:pPr>
              <w:suppressAutoHyphens/>
              <w:jc w:val="both"/>
              <w:rPr>
                <w:rFonts w:ascii="Times New Roman" w:eastAsia="Times New Roman" w:hAnsi="Times New Roman" w:cs="Times New Roman"/>
                <w:lang w:eastAsia="ru-RU"/>
              </w:rPr>
            </w:pPr>
            <w:r w:rsidRPr="004B40AC">
              <w:rPr>
                <w:rFonts w:ascii="Times New Roman" w:eastAsia="Times New Roman" w:hAnsi="Times New Roman" w:cs="Times New Roman"/>
                <w:lang w:eastAsia="ru-RU"/>
              </w:rPr>
              <w:t>Виды работ:</w:t>
            </w:r>
          </w:p>
          <w:p w14:paraId="5AA93173"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Изучение внутрицеховой технической документации на технологическое оборудование.</w:t>
            </w:r>
          </w:p>
          <w:p w14:paraId="27DAF9FF" w14:textId="5F904BBF"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Выбор основного оборудования и технологической оснастки (производственных мощностей) в соответствии с</w:t>
            </w:r>
            <w:r w:rsidR="0043697D" w:rsidRPr="004B40AC">
              <w:rPr>
                <w:rFonts w:ascii="Times New Roman" w:eastAsia="Calibri" w:hAnsi="Times New Roman" w:cs="Times New Roman"/>
              </w:rPr>
              <w:t xml:space="preserve"> </w:t>
            </w:r>
            <w:r w:rsidRPr="004B40AC">
              <w:rPr>
                <w:rFonts w:ascii="Times New Roman" w:eastAsia="Calibri" w:hAnsi="Times New Roman" w:cs="Times New Roman"/>
              </w:rPr>
              <w:t>сортаментом и номенклатурой изделий.</w:t>
            </w:r>
          </w:p>
          <w:p w14:paraId="16B570B9" w14:textId="27F121C9"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Выбор вспомогательного оборудования в соответствии с осуществляемыми операциями и условий</w:t>
            </w:r>
            <w:r w:rsidR="0043697D" w:rsidRPr="004B40AC">
              <w:rPr>
                <w:rFonts w:ascii="Times New Roman" w:eastAsia="Calibri" w:hAnsi="Times New Roman" w:cs="Times New Roman"/>
              </w:rPr>
              <w:t xml:space="preserve"> </w:t>
            </w:r>
            <w:r w:rsidRPr="004B40AC">
              <w:rPr>
                <w:rFonts w:ascii="Times New Roman" w:eastAsia="Calibri" w:hAnsi="Times New Roman" w:cs="Times New Roman"/>
              </w:rPr>
              <w:t>механизации/автоматизации</w:t>
            </w:r>
            <w:r w:rsidR="0043697D" w:rsidRPr="004B40AC">
              <w:rPr>
                <w:rFonts w:ascii="Times New Roman" w:eastAsia="Calibri" w:hAnsi="Times New Roman" w:cs="Times New Roman"/>
              </w:rPr>
              <w:t xml:space="preserve"> </w:t>
            </w:r>
            <w:r w:rsidRPr="004B40AC">
              <w:rPr>
                <w:rFonts w:ascii="Times New Roman" w:eastAsia="Calibri" w:hAnsi="Times New Roman" w:cs="Times New Roman"/>
              </w:rPr>
              <w:t>участка/ литейных цехов.</w:t>
            </w:r>
          </w:p>
          <w:p w14:paraId="49B22ED1"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Проведение контроля за работой основного и вспомогательного оборудования в литейных цехах.</w:t>
            </w:r>
          </w:p>
          <w:p w14:paraId="53BAD7F3"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Участие в разработке (оформление) технической документации по обслуживанию (профилактике) основного</w:t>
            </w:r>
          </w:p>
          <w:p w14:paraId="41FB5ED1"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и вспомогательного оборудования в литейных цехах.</w:t>
            </w:r>
          </w:p>
          <w:p w14:paraId="63715416"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Участие в работе по профилактике технологического оборудования в цехах литейных цехах.</w:t>
            </w:r>
          </w:p>
          <w:p w14:paraId="0DB3B9DF"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Участие в работе по наладке технологического оборудования в литейных цехах.</w:t>
            </w:r>
          </w:p>
          <w:p w14:paraId="42EE4660" w14:textId="77777777" w:rsidR="005362E4" w:rsidRPr="004B40AC" w:rsidRDefault="005362E4" w:rsidP="005362E4">
            <w:pPr>
              <w:rPr>
                <w:rFonts w:ascii="Times New Roman" w:eastAsia="Calibri" w:hAnsi="Times New Roman" w:cs="Times New Roman"/>
              </w:rPr>
            </w:pPr>
            <w:r w:rsidRPr="004B40AC">
              <w:rPr>
                <w:rFonts w:ascii="Times New Roman" w:eastAsia="Calibri" w:hAnsi="Times New Roman" w:cs="Times New Roman"/>
              </w:rPr>
              <w:t>Участвовать в работе по устранению нарушений в работе оборудования во время внеплановых остановок его работы.</w:t>
            </w:r>
          </w:p>
          <w:p w14:paraId="4A0EAAB7" w14:textId="77777777" w:rsidR="005362E4" w:rsidRPr="004B40AC" w:rsidRDefault="005362E4" w:rsidP="005362E4">
            <w:pPr>
              <w:rPr>
                <w:rFonts w:ascii="Times New Roman" w:eastAsia="Times New Roman" w:hAnsi="Times New Roman" w:cs="Times New Roman"/>
                <w:lang w:eastAsia="ru-RU"/>
              </w:rPr>
            </w:pPr>
            <w:r w:rsidRPr="004B40AC">
              <w:rPr>
                <w:rFonts w:ascii="Times New Roman" w:eastAsia="Calibri" w:hAnsi="Times New Roman" w:cs="Times New Roman"/>
              </w:rPr>
              <w:t>Участие в ремонтных работах технологического оборудования в аварийных ситуациях.</w:t>
            </w:r>
          </w:p>
        </w:tc>
      </w:tr>
      <w:tr w:rsidR="005362E4" w:rsidRPr="008345E7" w14:paraId="3908A9F3" w14:textId="77777777" w:rsidTr="004B40AC">
        <w:tc>
          <w:tcPr>
            <w:tcW w:w="9639" w:type="dxa"/>
            <w:gridSpan w:val="3"/>
            <w:tcBorders>
              <w:top w:val="single" w:sz="4" w:space="0" w:color="auto"/>
              <w:left w:val="single" w:sz="4" w:space="0" w:color="auto"/>
              <w:bottom w:val="single" w:sz="4" w:space="0" w:color="auto"/>
              <w:right w:val="single" w:sz="4" w:space="0" w:color="auto"/>
            </w:tcBorders>
            <w:hideMark/>
          </w:tcPr>
          <w:p w14:paraId="2188E94D" w14:textId="77777777" w:rsidR="005362E4" w:rsidRPr="004B40AC" w:rsidRDefault="005362E4" w:rsidP="005362E4">
            <w:pPr>
              <w:spacing w:line="276" w:lineRule="auto"/>
              <w:rPr>
                <w:rFonts w:ascii="Times New Roman" w:eastAsia="Times New Roman" w:hAnsi="Times New Roman" w:cs="Times New Roman"/>
                <w:b/>
                <w:bCs/>
                <w:iCs/>
                <w:lang w:eastAsia="ru-RU"/>
              </w:rPr>
            </w:pPr>
            <w:r w:rsidRPr="004B40AC">
              <w:rPr>
                <w:rFonts w:ascii="Times New Roman" w:eastAsia="Times New Roman" w:hAnsi="Times New Roman" w:cs="Times New Roman"/>
                <w:b/>
                <w:bCs/>
                <w:iCs/>
                <w:lang w:eastAsia="ru-RU"/>
              </w:rPr>
              <w:t>Промежуточная аттестация</w:t>
            </w:r>
          </w:p>
        </w:tc>
      </w:tr>
      <w:tr w:rsidR="005362E4" w:rsidRPr="008345E7" w14:paraId="1ABE9998" w14:textId="77777777" w:rsidTr="004B40AC">
        <w:tc>
          <w:tcPr>
            <w:tcW w:w="9639" w:type="dxa"/>
            <w:gridSpan w:val="3"/>
            <w:tcBorders>
              <w:top w:val="single" w:sz="4" w:space="0" w:color="auto"/>
              <w:left w:val="single" w:sz="4" w:space="0" w:color="auto"/>
              <w:bottom w:val="single" w:sz="4" w:space="0" w:color="auto"/>
              <w:right w:val="single" w:sz="4" w:space="0" w:color="auto"/>
            </w:tcBorders>
            <w:hideMark/>
          </w:tcPr>
          <w:p w14:paraId="1C6CA945" w14:textId="09D0B2B9" w:rsidR="005362E4" w:rsidRPr="004B40AC" w:rsidRDefault="005362E4" w:rsidP="006C73B6">
            <w:pPr>
              <w:spacing w:line="276" w:lineRule="auto"/>
              <w:rPr>
                <w:rFonts w:ascii="Times New Roman" w:eastAsia="Times New Roman" w:hAnsi="Times New Roman" w:cs="Times New Roman"/>
                <w:b/>
                <w:bCs/>
                <w:lang w:eastAsia="ru-RU"/>
              </w:rPr>
            </w:pPr>
            <w:r w:rsidRPr="004B40AC">
              <w:rPr>
                <w:rFonts w:ascii="Times New Roman" w:eastAsia="Times New Roman" w:hAnsi="Times New Roman" w:cs="Times New Roman"/>
                <w:b/>
                <w:bCs/>
                <w:lang w:eastAsia="ru-RU"/>
              </w:rPr>
              <w:t>Всего</w:t>
            </w:r>
            <w:r w:rsidR="00536400">
              <w:rPr>
                <w:rFonts w:ascii="Times New Roman" w:eastAsia="Times New Roman" w:hAnsi="Times New Roman" w:cs="Times New Roman"/>
                <w:b/>
                <w:bCs/>
                <w:lang w:eastAsia="ru-RU"/>
              </w:rPr>
              <w:t xml:space="preserve"> 7</w:t>
            </w:r>
            <w:r w:rsidR="006C73B6">
              <w:rPr>
                <w:rFonts w:ascii="Times New Roman" w:eastAsia="Times New Roman" w:hAnsi="Times New Roman" w:cs="Times New Roman"/>
                <w:b/>
                <w:bCs/>
                <w:lang w:eastAsia="ru-RU"/>
              </w:rPr>
              <w:t>56</w:t>
            </w:r>
          </w:p>
        </w:tc>
      </w:tr>
    </w:tbl>
    <w:p w14:paraId="7B147051" w14:textId="77777777" w:rsidR="00CD03B1" w:rsidRDefault="00CD03B1" w:rsidP="00CD03B1">
      <w:pPr>
        <w:spacing w:line="276" w:lineRule="auto"/>
        <w:rPr>
          <w:rFonts w:ascii="Times New Roman" w:eastAsia="Segoe UI" w:hAnsi="Times New Roman" w:cs="Times New Roman"/>
          <w:b/>
          <w:bCs/>
          <w:color w:val="5A5A5A"/>
          <w:spacing w:val="15"/>
          <w:sz w:val="24"/>
          <w:szCs w:val="24"/>
          <w:lang w:eastAsia="ru-RU"/>
        </w:rPr>
      </w:pPr>
    </w:p>
    <w:p w14:paraId="0315AE80" w14:textId="77777777" w:rsidR="00C0423C" w:rsidRDefault="00C0423C" w:rsidP="00C0423C">
      <w:pPr>
        <w:rPr>
          <w:rFonts w:ascii="Times New Roman" w:eastAsia="Segoe UI" w:hAnsi="Times New Roman" w:cs="Times New Roman"/>
          <w:b/>
          <w:bCs/>
          <w:color w:val="5A5A5A"/>
          <w:spacing w:val="15"/>
          <w:sz w:val="24"/>
          <w:szCs w:val="24"/>
          <w:lang w:eastAsia="ru-RU"/>
        </w:rPr>
        <w:sectPr w:rsidR="00C0423C" w:rsidSect="00CD03B1">
          <w:pgSz w:w="11906" w:h="16838"/>
          <w:pgMar w:top="1134" w:right="567" w:bottom="1134" w:left="1701" w:header="709" w:footer="709" w:gutter="0"/>
          <w:cols w:space="720"/>
        </w:sectPr>
      </w:pPr>
    </w:p>
    <w:p w14:paraId="71665AF5" w14:textId="77777777" w:rsidR="00C0423C" w:rsidRDefault="00C0423C" w:rsidP="00C0423C">
      <w:pPr>
        <w:rPr>
          <w:rFonts w:ascii="Times New Roman" w:eastAsia="Segoe UI" w:hAnsi="Times New Roman" w:cs="Times New Roman"/>
          <w:b/>
          <w:bCs/>
          <w:color w:val="5A5A5A"/>
          <w:spacing w:val="15"/>
          <w:sz w:val="24"/>
          <w:szCs w:val="24"/>
          <w:lang w:eastAsia="ru-RU"/>
        </w:rPr>
        <w:sectPr w:rsidR="00C0423C" w:rsidSect="00C0423C">
          <w:type w:val="continuous"/>
          <w:pgSz w:w="11906" w:h="16838"/>
          <w:pgMar w:top="1134" w:right="567" w:bottom="1134" w:left="1701" w:header="709" w:footer="709" w:gutter="0"/>
          <w:cols w:space="720"/>
        </w:sectPr>
      </w:pPr>
    </w:p>
    <w:p w14:paraId="287BEAA0" w14:textId="7EBC5605" w:rsidR="00CD03B1" w:rsidRPr="00E73943" w:rsidRDefault="00CD03B1" w:rsidP="00C0423C">
      <w:pPr>
        <w:tabs>
          <w:tab w:val="center" w:pos="4252"/>
        </w:tabs>
        <w:spacing w:after="240"/>
        <w:jc w:val="center"/>
        <w:rPr>
          <w:rFonts w:ascii="Times New Roman" w:eastAsia="Segoe UI" w:hAnsi="Times New Roman" w:cs="Times New Roman"/>
          <w:b/>
          <w:bCs/>
          <w:caps/>
          <w:kern w:val="32"/>
          <w:sz w:val="24"/>
          <w:szCs w:val="24"/>
          <w:lang w:eastAsia="ru-RU"/>
        </w:rPr>
      </w:pPr>
      <w:r w:rsidRPr="00E73943">
        <w:rPr>
          <w:rFonts w:ascii="Times New Roman" w:eastAsia="Segoe UI" w:hAnsi="Times New Roman" w:cs="Times New Roman"/>
          <w:b/>
          <w:bCs/>
          <w:caps/>
          <w:kern w:val="32"/>
          <w:sz w:val="24"/>
          <w:szCs w:val="24"/>
          <w:lang w:eastAsia="ru-RU"/>
        </w:rPr>
        <w:t>3. Условия реализации профессионального модуля</w:t>
      </w:r>
    </w:p>
    <w:p w14:paraId="34E4D717" w14:textId="237093FB" w:rsidR="00CD03B1" w:rsidRPr="00E73943" w:rsidRDefault="00CD03B1" w:rsidP="00CD03B1">
      <w:pPr>
        <w:spacing w:after="120" w:line="276" w:lineRule="auto"/>
        <w:ind w:firstLine="709"/>
        <w:outlineLvl w:val="1"/>
        <w:rPr>
          <w:rFonts w:ascii="Times New Roman" w:eastAsia="Segoe UI" w:hAnsi="Times New Roman" w:cs="Times New Roman"/>
          <w:b/>
          <w:bCs/>
          <w:spacing w:val="15"/>
          <w:sz w:val="24"/>
          <w:szCs w:val="24"/>
          <w:lang w:eastAsia="ru-RU"/>
        </w:rPr>
      </w:pPr>
      <w:r w:rsidRPr="00E73943">
        <w:rPr>
          <w:rFonts w:ascii="Times New Roman" w:eastAsia="Segoe UI" w:hAnsi="Times New Roman" w:cs="Times New Roman"/>
          <w:b/>
          <w:bCs/>
          <w:spacing w:val="15"/>
          <w:sz w:val="24"/>
          <w:szCs w:val="24"/>
          <w:lang w:eastAsia="ru-RU"/>
        </w:rPr>
        <w:t xml:space="preserve">3.1. </w:t>
      </w:r>
      <w:r w:rsidR="00C0423C" w:rsidRPr="00C0423C">
        <w:rPr>
          <w:rFonts w:ascii="Times New Roman" w:hAnsi="Times New Roman"/>
          <w:b/>
          <w:bCs/>
        </w:rPr>
        <w:t>Материально-техническое обеспечение</w:t>
      </w:r>
    </w:p>
    <w:p w14:paraId="484D7E4E" w14:textId="0A22B424" w:rsidR="00C0423C" w:rsidRPr="008345E7" w:rsidRDefault="00C0423C" w:rsidP="00C0423C">
      <w:pPr>
        <w:suppressAutoHyphens/>
        <w:ind w:firstLine="709"/>
        <w:jc w:val="both"/>
        <w:rPr>
          <w:rFonts w:ascii="Times New Roman" w:hAnsi="Times New Roman" w:cs="Times New Roman"/>
          <w:b/>
          <w:bCs/>
          <w:sz w:val="24"/>
          <w:szCs w:val="24"/>
        </w:rPr>
      </w:pPr>
      <w:r w:rsidRPr="00890B37">
        <w:rPr>
          <w:rFonts w:ascii="Times New Roman" w:hAnsi="Times New Roman" w:cs="Times New Roman"/>
          <w:sz w:val="24"/>
          <w:szCs w:val="24"/>
        </w:rPr>
        <w:t xml:space="preserve">Кабинет </w:t>
      </w:r>
      <w:r w:rsidR="00BE5266">
        <w:rPr>
          <w:rFonts w:ascii="Times New Roman" w:hAnsi="Times New Roman" w:cs="Times New Roman"/>
          <w:sz w:val="24"/>
          <w:szCs w:val="24"/>
        </w:rPr>
        <w:t>«</w:t>
      </w:r>
      <w:r w:rsidR="00CC3972">
        <w:rPr>
          <w:rFonts w:ascii="Times New Roman" w:hAnsi="Times New Roman"/>
          <w:sz w:val="24"/>
          <w:szCs w:val="24"/>
        </w:rPr>
        <w:t>П</w:t>
      </w:r>
      <w:r w:rsidR="00CC3972" w:rsidRPr="00440627">
        <w:rPr>
          <w:rFonts w:ascii="Times New Roman" w:eastAsia="Times New Roman" w:hAnsi="Times New Roman" w:cs="Times New Roman"/>
          <w:sz w:val="24"/>
          <w:szCs w:val="24"/>
          <w:lang w:eastAsia="ru-RU"/>
        </w:rPr>
        <w:t>рофессиональных модулей</w:t>
      </w:r>
      <w:r w:rsidR="00BE5266">
        <w:rPr>
          <w:rFonts w:ascii="Times New Roman" w:hAnsi="Times New Roman" w:cs="Times New Roman"/>
          <w:sz w:val="24"/>
          <w:szCs w:val="24"/>
        </w:rPr>
        <w:t>»</w:t>
      </w:r>
      <w:r>
        <w:rPr>
          <w:rFonts w:ascii="Times New Roman" w:hAnsi="Times New Roman" w:cs="Times New Roman"/>
          <w:sz w:val="24"/>
          <w:szCs w:val="24"/>
        </w:rPr>
        <w:t xml:space="preserve">, </w:t>
      </w:r>
      <w:r w:rsidRPr="008345E7">
        <w:rPr>
          <w:rFonts w:ascii="Times New Roman" w:hAnsi="Times New Roman" w:cs="Times New Roman"/>
          <w:bCs/>
          <w:sz w:val="24"/>
          <w:szCs w:val="24"/>
        </w:rPr>
        <w:t>оснащенн</w:t>
      </w:r>
      <w:r>
        <w:rPr>
          <w:rFonts w:ascii="Times New Roman" w:hAnsi="Times New Roman" w:cs="Times New Roman"/>
          <w:bCs/>
          <w:sz w:val="24"/>
          <w:szCs w:val="24"/>
        </w:rPr>
        <w:t xml:space="preserve">ый </w:t>
      </w:r>
      <w:r w:rsidRPr="008345E7">
        <w:rPr>
          <w:rFonts w:ascii="Times New Roman" w:hAnsi="Times New Roman" w:cs="Times New Roman"/>
          <w:bCs/>
          <w:sz w:val="24"/>
          <w:szCs w:val="24"/>
        </w:rPr>
        <w:t xml:space="preserve">в соответствии с </w:t>
      </w:r>
      <w:r>
        <w:rPr>
          <w:rFonts w:ascii="Times New Roman" w:hAnsi="Times New Roman" w:cs="Times New Roman"/>
          <w:bCs/>
          <w:iCs/>
          <w:sz w:val="24"/>
          <w:szCs w:val="24"/>
        </w:rPr>
        <w:t>П</w:t>
      </w:r>
      <w:r w:rsidRPr="008345E7">
        <w:rPr>
          <w:rFonts w:ascii="Times New Roman" w:hAnsi="Times New Roman" w:cs="Times New Roman"/>
          <w:bCs/>
          <w:iCs/>
          <w:sz w:val="24"/>
          <w:szCs w:val="24"/>
        </w:rPr>
        <w:t>риложением 3 ПОП</w:t>
      </w:r>
      <w:r>
        <w:rPr>
          <w:rFonts w:ascii="Times New Roman" w:hAnsi="Times New Roman" w:cs="Times New Roman"/>
          <w:bCs/>
          <w:iCs/>
          <w:sz w:val="24"/>
          <w:szCs w:val="24"/>
        </w:rPr>
        <w:t xml:space="preserve"> СПО</w:t>
      </w:r>
      <w:r w:rsidRPr="008345E7">
        <w:rPr>
          <w:rFonts w:ascii="Times New Roman" w:hAnsi="Times New Roman" w:cs="Times New Roman"/>
          <w:bCs/>
          <w:i/>
          <w:iCs/>
          <w:sz w:val="24"/>
          <w:szCs w:val="24"/>
        </w:rPr>
        <w:t>.</w:t>
      </w:r>
    </w:p>
    <w:p w14:paraId="5FF341F0" w14:textId="28FEEA94" w:rsidR="00C0423C" w:rsidRDefault="00C0423C" w:rsidP="00C0423C">
      <w:pPr>
        <w:shd w:val="clear" w:color="auto" w:fill="FFFFFF"/>
        <w:spacing w:line="283" w:lineRule="exact"/>
        <w:ind w:left="5" w:firstLine="715"/>
        <w:jc w:val="both"/>
        <w:rPr>
          <w:rFonts w:ascii="Times New Roman" w:eastAsia="Times New Roman" w:hAnsi="Times New Roman" w:cs="Times New Roman"/>
          <w:sz w:val="24"/>
          <w:szCs w:val="24"/>
        </w:rPr>
      </w:pPr>
      <w:r>
        <w:rPr>
          <w:rFonts w:ascii="Times New Roman" w:hAnsi="Times New Roman" w:cs="Times New Roman"/>
          <w:color w:val="000000"/>
          <w:sz w:val="24"/>
          <w:szCs w:val="24"/>
        </w:rPr>
        <w:t>Л</w:t>
      </w:r>
      <w:r w:rsidRPr="008345E7">
        <w:rPr>
          <w:rFonts w:ascii="Times New Roman" w:hAnsi="Times New Roman" w:cs="Times New Roman"/>
          <w:color w:val="000000"/>
          <w:sz w:val="24"/>
          <w:szCs w:val="24"/>
        </w:rPr>
        <w:t>аборатори</w:t>
      </w:r>
      <w:r>
        <w:rPr>
          <w:rFonts w:ascii="Times New Roman" w:hAnsi="Times New Roman" w:cs="Times New Roman"/>
          <w:color w:val="000000"/>
          <w:sz w:val="24"/>
          <w:szCs w:val="24"/>
        </w:rPr>
        <w:t xml:space="preserve">я </w:t>
      </w:r>
      <w:r w:rsidR="00BE5266">
        <w:rPr>
          <w:rFonts w:ascii="Times New Roman" w:hAnsi="Times New Roman" w:cs="Times New Roman"/>
          <w:color w:val="000000"/>
          <w:sz w:val="24"/>
          <w:szCs w:val="24"/>
        </w:rPr>
        <w:t>«</w:t>
      </w:r>
      <w:r w:rsidRPr="003211BD">
        <w:rPr>
          <w:rFonts w:ascii="Times New Roman" w:hAnsi="Times New Roman" w:cs="Times New Roman"/>
          <w:sz w:val="24"/>
          <w:szCs w:val="24"/>
        </w:rPr>
        <w:t>Ремонт</w:t>
      </w:r>
      <w:r>
        <w:rPr>
          <w:rFonts w:ascii="Times New Roman" w:hAnsi="Times New Roman"/>
          <w:sz w:val="24"/>
          <w:szCs w:val="24"/>
        </w:rPr>
        <w:t xml:space="preserve"> и обслуживание оборудования литейного и кузнечного оборудования</w:t>
      </w:r>
      <w:r w:rsidR="00BE5266">
        <w:rPr>
          <w:rFonts w:ascii="Times New Roman" w:hAnsi="Times New Roman"/>
          <w:sz w:val="24"/>
          <w:szCs w:val="24"/>
        </w:rPr>
        <w:t>»</w:t>
      </w:r>
      <w:r>
        <w:rPr>
          <w:rFonts w:ascii="Times New Roman" w:hAnsi="Times New Roman"/>
          <w:sz w:val="24"/>
          <w:szCs w:val="24"/>
        </w:rPr>
        <w:t xml:space="preserve">, </w:t>
      </w:r>
      <w:r w:rsidRPr="00890B37">
        <w:rPr>
          <w:rFonts w:ascii="Times New Roman" w:hAnsi="Times New Roman"/>
          <w:sz w:val="24"/>
          <w:szCs w:val="24"/>
        </w:rPr>
        <w:t>оснащенн</w:t>
      </w:r>
      <w:r w:rsidR="00A32156">
        <w:rPr>
          <w:rFonts w:ascii="Times New Roman" w:hAnsi="Times New Roman"/>
          <w:sz w:val="24"/>
          <w:szCs w:val="24"/>
        </w:rPr>
        <w:t>ая</w:t>
      </w:r>
      <w:r w:rsidRPr="00890B37">
        <w:rPr>
          <w:rFonts w:ascii="Times New Roman" w:hAnsi="Times New Roman"/>
          <w:sz w:val="24"/>
          <w:szCs w:val="24"/>
        </w:rPr>
        <w:t xml:space="preserve"> в соответствии с Приложением 3 ПОП СПО.</w:t>
      </w:r>
    </w:p>
    <w:p w14:paraId="12357898" w14:textId="77777777" w:rsidR="00C0423C" w:rsidRPr="00890B37" w:rsidRDefault="00C0423C" w:rsidP="00C0423C">
      <w:pPr>
        <w:ind w:firstLine="709"/>
        <w:rPr>
          <w:rFonts w:ascii="Times New Roman" w:eastAsia="Times New Roman" w:hAnsi="Times New Roman" w:cs="Times New Roman"/>
          <w:sz w:val="24"/>
          <w:szCs w:val="24"/>
        </w:rPr>
      </w:pPr>
      <w:r w:rsidRPr="00890B37">
        <w:rPr>
          <w:rFonts w:ascii="Times New Roman" w:eastAsia="Times New Roman" w:hAnsi="Times New Roman" w:cs="Times New Roman"/>
          <w:sz w:val="24"/>
          <w:szCs w:val="24"/>
        </w:rPr>
        <w:t xml:space="preserve">Мастерские/зоны по видам работ: </w:t>
      </w:r>
    </w:p>
    <w:p w14:paraId="286021FB" w14:textId="77777777" w:rsidR="00C0423C" w:rsidRPr="007A13C0" w:rsidRDefault="00C0423C" w:rsidP="00C0423C">
      <w:pPr>
        <w:ind w:firstLine="709"/>
        <w:rPr>
          <w:rFonts w:ascii="Times New Roman" w:hAnsi="Times New Roman"/>
          <w:sz w:val="24"/>
        </w:rPr>
      </w:pPr>
      <w:r w:rsidRPr="007A13C0">
        <w:rPr>
          <w:rFonts w:ascii="Times New Roman" w:hAnsi="Times New Roman"/>
          <w:sz w:val="24"/>
        </w:rPr>
        <w:t>Зона слесарных работ</w:t>
      </w:r>
      <w:r>
        <w:rPr>
          <w:rFonts w:ascii="Times New Roman" w:hAnsi="Times New Roman"/>
          <w:sz w:val="24"/>
        </w:rPr>
        <w:t>,</w:t>
      </w:r>
    </w:p>
    <w:p w14:paraId="0B046DF5" w14:textId="77777777" w:rsidR="00C0423C" w:rsidRDefault="00C0423C" w:rsidP="00C0423C">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Зона монтажных работ,</w:t>
      </w:r>
    </w:p>
    <w:p w14:paraId="43FB0654" w14:textId="0312E4B1" w:rsidR="00C0423C" w:rsidRDefault="00C0423C" w:rsidP="00C0423C">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xml:space="preserve">Зона </w:t>
      </w:r>
      <w:r>
        <w:rPr>
          <w:rFonts w:ascii="Times New Roman" w:hAnsi="Times New Roman"/>
          <w:sz w:val="24"/>
          <w:szCs w:val="24"/>
        </w:rPr>
        <w:t>а</w:t>
      </w:r>
      <w:r w:rsidRPr="000F4E1D">
        <w:rPr>
          <w:rFonts w:ascii="Times New Roman" w:hAnsi="Times New Roman"/>
          <w:sz w:val="24"/>
          <w:szCs w:val="24"/>
        </w:rPr>
        <w:t>втоматизированного проектирования</w:t>
      </w:r>
      <w:r w:rsidR="006679EE">
        <w:rPr>
          <w:rFonts w:ascii="Times New Roman" w:hAnsi="Times New Roman"/>
          <w:sz w:val="24"/>
          <w:szCs w:val="24"/>
        </w:rPr>
        <w:t>.</w:t>
      </w:r>
    </w:p>
    <w:p w14:paraId="6BB8C438" w14:textId="77777777" w:rsidR="006679EE" w:rsidRDefault="006679EE" w:rsidP="006679EE">
      <w:pPr>
        <w:suppressAutoHyphens/>
        <w:contextualSpacing/>
        <w:rPr>
          <w:rFonts w:ascii="Times New Roman" w:hAnsi="Times New Roman" w:cs="Times New Roman"/>
          <w:sz w:val="24"/>
          <w:szCs w:val="24"/>
        </w:rPr>
      </w:pPr>
      <w:r>
        <w:rPr>
          <w:rFonts w:ascii="Times New Roman" w:hAnsi="Times New Roman"/>
          <w:sz w:val="24"/>
          <w:szCs w:val="24"/>
        </w:rPr>
        <w:t xml:space="preserve">Зоны по видам работ </w:t>
      </w:r>
      <w:r w:rsidRPr="00890B37">
        <w:rPr>
          <w:rFonts w:ascii="Times New Roman" w:hAnsi="Times New Roman"/>
          <w:sz w:val="24"/>
          <w:szCs w:val="24"/>
        </w:rPr>
        <w:t>оснащены в соответствии с Приложением 3 ПОП СПО.</w:t>
      </w:r>
    </w:p>
    <w:p w14:paraId="65B4CF4B" w14:textId="77777777" w:rsidR="00C0423C" w:rsidRDefault="00C0423C" w:rsidP="00C0423C">
      <w:pPr>
        <w:pStyle w:val="114"/>
        <w:spacing w:before="240"/>
        <w:rPr>
          <w:rFonts w:ascii="Times New Roman" w:hAnsi="Times New Roman"/>
        </w:rPr>
      </w:pPr>
      <w:r w:rsidRPr="008345E7">
        <w:rPr>
          <w:rFonts w:ascii="Times New Roman" w:hAnsi="Times New Roman"/>
        </w:rPr>
        <w:t>3.2. Учебно-методическое обеспечение</w:t>
      </w:r>
    </w:p>
    <w:p w14:paraId="64814CB5" w14:textId="77777777" w:rsidR="00C0423C" w:rsidRDefault="00C0423C" w:rsidP="00C0423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BE11B2B" w14:textId="77777777" w:rsidR="00CD03B1" w:rsidRPr="008345E7" w:rsidRDefault="00CD03B1" w:rsidP="00CD03B1">
      <w:pPr>
        <w:shd w:val="clear" w:color="auto" w:fill="FFFFFF"/>
        <w:ind w:left="29" w:firstLine="542"/>
        <w:jc w:val="both"/>
        <w:rPr>
          <w:rFonts w:ascii="Times New Roman" w:eastAsia="Calibri" w:hAnsi="Times New Roman" w:cs="Times New Roman"/>
          <w:sz w:val="24"/>
          <w:szCs w:val="24"/>
        </w:rPr>
      </w:pPr>
    </w:p>
    <w:p w14:paraId="4427196E" w14:textId="4779C44D" w:rsidR="00CD03B1" w:rsidRPr="008345E7" w:rsidRDefault="00CD03B1" w:rsidP="003B0403">
      <w:pPr>
        <w:spacing w:line="360" w:lineRule="auto"/>
        <w:ind w:firstLine="709"/>
        <w:contextualSpacing/>
        <w:rPr>
          <w:rFonts w:ascii="Times New Roman" w:eastAsia="Calibri" w:hAnsi="Times New Roman" w:cs="Times New Roman"/>
          <w:b/>
          <w:sz w:val="24"/>
          <w:szCs w:val="24"/>
        </w:rPr>
      </w:pPr>
      <w:r w:rsidRPr="008345E7">
        <w:rPr>
          <w:rFonts w:ascii="Times New Roman" w:eastAsia="Calibri" w:hAnsi="Times New Roman" w:cs="Times New Roman"/>
          <w:b/>
          <w:sz w:val="24"/>
          <w:szCs w:val="24"/>
        </w:rPr>
        <w:t>3.2.1. Основные печатные и электронные издания</w:t>
      </w:r>
    </w:p>
    <w:p w14:paraId="58E93181" w14:textId="4FD18CE0" w:rsidR="00CD03B1" w:rsidRPr="008345E7" w:rsidRDefault="00CD03B1" w:rsidP="00C0423C">
      <w:pPr>
        <w:tabs>
          <w:tab w:val="left" w:pos="709"/>
        </w:tabs>
        <w:ind w:firstLine="426"/>
        <w:jc w:val="both"/>
        <w:rPr>
          <w:rFonts w:ascii="Times New Roman" w:eastAsia="Calibri" w:hAnsi="Times New Roman" w:cs="Times New Roman"/>
          <w:bCs/>
          <w:sz w:val="24"/>
          <w:szCs w:val="24"/>
        </w:rPr>
      </w:pPr>
      <w:r w:rsidRPr="00C0423C">
        <w:rPr>
          <w:rFonts w:ascii="Times New Roman" w:eastAsia="Calibri" w:hAnsi="Times New Roman" w:cs="Times New Roman"/>
          <w:bCs/>
          <w:sz w:val="24"/>
          <w:szCs w:val="24"/>
        </w:rPr>
        <w:t>1</w:t>
      </w:r>
      <w:r w:rsidR="00C0423C">
        <w:rPr>
          <w:rFonts w:ascii="Times New Roman" w:eastAsia="Calibri" w:hAnsi="Times New Roman" w:cs="Times New Roman"/>
          <w:bCs/>
          <w:sz w:val="24"/>
          <w:szCs w:val="24"/>
        </w:rPr>
        <w:t>.</w:t>
      </w:r>
      <w:r w:rsidRPr="008345E7">
        <w:rPr>
          <w:rFonts w:ascii="Times New Roman" w:eastAsia="Calibri" w:hAnsi="Times New Roman" w:cs="Times New Roman"/>
          <w:bCs/>
          <w:sz w:val="24"/>
          <w:szCs w:val="24"/>
        </w:rPr>
        <w:t xml:space="preserve"> </w:t>
      </w:r>
      <w:r w:rsidR="00096536">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 xml:space="preserve">Автоматизация производства: учебник для среднего профессионального образования / О. С. Колосов [и др.]; под общей редакцией О. С. Колосова. – </w:t>
      </w:r>
      <w:proofErr w:type="spellStart"/>
      <w:r w:rsidRPr="008345E7">
        <w:rPr>
          <w:rFonts w:ascii="Times New Roman" w:eastAsia="Calibri" w:hAnsi="Times New Roman" w:cs="Times New Roman"/>
          <w:bCs/>
          <w:sz w:val="24"/>
          <w:szCs w:val="24"/>
        </w:rPr>
        <w:t>М.Юрайт</w:t>
      </w:r>
      <w:proofErr w:type="spellEnd"/>
      <w:r w:rsidRPr="008345E7">
        <w:rPr>
          <w:rFonts w:ascii="Times New Roman" w:eastAsia="Calibri" w:hAnsi="Times New Roman" w:cs="Times New Roman"/>
          <w:bCs/>
          <w:sz w:val="24"/>
          <w:szCs w:val="24"/>
        </w:rPr>
        <w:t>, 2022 – 291 с. – ISBN 978-5-534-10317-5</w:t>
      </w:r>
    </w:p>
    <w:p w14:paraId="43220360" w14:textId="35164498" w:rsidR="00CD03B1" w:rsidRPr="008345E7" w:rsidRDefault="00CD03B1" w:rsidP="00096536">
      <w:pPr>
        <w:tabs>
          <w:tab w:val="left" w:pos="709"/>
        </w:tabs>
        <w:ind w:firstLine="426"/>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2</w:t>
      </w:r>
      <w:r w:rsidR="00C0423C">
        <w:rPr>
          <w:rFonts w:ascii="Times New Roman" w:eastAsia="Calibri" w:hAnsi="Times New Roman" w:cs="Times New Roman"/>
          <w:bCs/>
          <w:sz w:val="24"/>
          <w:szCs w:val="24"/>
        </w:rPr>
        <w:t>.</w:t>
      </w:r>
      <w:r w:rsidR="00096536">
        <w:rPr>
          <w:rFonts w:ascii="Times New Roman" w:eastAsia="Calibri" w:hAnsi="Times New Roman" w:cs="Times New Roman"/>
          <w:bCs/>
          <w:sz w:val="24"/>
          <w:szCs w:val="24"/>
        </w:rPr>
        <w:t xml:space="preserve">  </w:t>
      </w:r>
      <w:proofErr w:type="spellStart"/>
      <w:r w:rsidRPr="008345E7">
        <w:rPr>
          <w:rFonts w:ascii="Times New Roman" w:eastAsia="Calibri" w:hAnsi="Times New Roman" w:cs="Times New Roman"/>
          <w:bCs/>
          <w:sz w:val="24"/>
          <w:szCs w:val="24"/>
        </w:rPr>
        <w:t>Завистовский</w:t>
      </w:r>
      <w:proofErr w:type="spellEnd"/>
      <w:r w:rsidRPr="008345E7">
        <w:rPr>
          <w:rFonts w:ascii="Times New Roman" w:eastAsia="Calibri" w:hAnsi="Times New Roman" w:cs="Times New Roman"/>
          <w:bCs/>
          <w:sz w:val="24"/>
          <w:szCs w:val="24"/>
        </w:rPr>
        <w:t>, В.Э. Надежность и диагностика технологического оборудования: учебное</w:t>
      </w:r>
      <w:r w:rsidR="00096536">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 xml:space="preserve">пособие / В.Э. </w:t>
      </w:r>
      <w:proofErr w:type="spellStart"/>
      <w:r w:rsidRPr="008345E7">
        <w:rPr>
          <w:rFonts w:ascii="Times New Roman" w:eastAsia="Calibri" w:hAnsi="Times New Roman" w:cs="Times New Roman"/>
          <w:bCs/>
          <w:sz w:val="24"/>
          <w:szCs w:val="24"/>
        </w:rPr>
        <w:t>Завистовский</w:t>
      </w:r>
      <w:proofErr w:type="spellEnd"/>
      <w:r w:rsidRPr="008345E7">
        <w:rPr>
          <w:rFonts w:ascii="Times New Roman" w:eastAsia="Calibri" w:hAnsi="Times New Roman" w:cs="Times New Roman"/>
          <w:bCs/>
          <w:sz w:val="24"/>
          <w:szCs w:val="24"/>
        </w:rPr>
        <w:t>. – Минск: РИПО, 2019 – 261 с. ISBN: 978-985-503-852-91.</w:t>
      </w:r>
    </w:p>
    <w:p w14:paraId="0AE84914" w14:textId="32523F2E" w:rsidR="00CD03B1" w:rsidRPr="008345E7" w:rsidRDefault="00CD03B1" w:rsidP="00C0423C">
      <w:pPr>
        <w:ind w:firstLine="426"/>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3.</w:t>
      </w:r>
      <w:r w:rsidR="00C0423C">
        <w:rPr>
          <w:rFonts w:ascii="Times New Roman" w:eastAsia="Calibri" w:hAnsi="Times New Roman" w:cs="Times New Roman"/>
          <w:bCs/>
          <w:sz w:val="24"/>
          <w:szCs w:val="24"/>
        </w:rPr>
        <w:t xml:space="preserve"> </w:t>
      </w:r>
      <w:r w:rsidR="00096536">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Конюхов, В. Ю. Методы исследования материалов и процессов: учебное пособие для</w:t>
      </w:r>
    </w:p>
    <w:p w14:paraId="0C483785" w14:textId="184E97E3" w:rsidR="00CD03B1" w:rsidRPr="008345E7" w:rsidRDefault="00CD03B1" w:rsidP="00C0423C">
      <w:pPr>
        <w:ind w:firstLine="426"/>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lastRenderedPageBreak/>
        <w:t xml:space="preserve">среднего профессионального образования / В. Ю. Конюхов, И. А. </w:t>
      </w:r>
      <w:proofErr w:type="spellStart"/>
      <w:r w:rsidRPr="008345E7">
        <w:rPr>
          <w:rFonts w:ascii="Times New Roman" w:eastAsia="Calibri" w:hAnsi="Times New Roman" w:cs="Times New Roman"/>
          <w:bCs/>
          <w:sz w:val="24"/>
          <w:szCs w:val="24"/>
        </w:rPr>
        <w:t>Гоголадзе</w:t>
      </w:r>
      <w:proofErr w:type="spellEnd"/>
      <w:r w:rsidRPr="008345E7">
        <w:rPr>
          <w:rFonts w:ascii="Times New Roman" w:eastAsia="Calibri" w:hAnsi="Times New Roman" w:cs="Times New Roman"/>
          <w:bCs/>
          <w:sz w:val="24"/>
          <w:szCs w:val="24"/>
        </w:rPr>
        <w:t xml:space="preserve">, З. В. </w:t>
      </w:r>
      <w:proofErr w:type="spellStart"/>
      <w:r w:rsidRPr="008345E7">
        <w:rPr>
          <w:rFonts w:ascii="Times New Roman" w:eastAsia="Calibri" w:hAnsi="Times New Roman" w:cs="Times New Roman"/>
          <w:bCs/>
          <w:sz w:val="24"/>
          <w:szCs w:val="24"/>
        </w:rPr>
        <w:t>Мурга</w:t>
      </w:r>
      <w:proofErr w:type="spellEnd"/>
      <w:r w:rsidRPr="008345E7">
        <w:rPr>
          <w:rFonts w:ascii="Times New Roman" w:eastAsia="Calibri" w:hAnsi="Times New Roman" w:cs="Times New Roman"/>
          <w:bCs/>
          <w:sz w:val="24"/>
          <w:szCs w:val="24"/>
        </w:rPr>
        <w:t>. — 2-е изд., испр</w:t>
      </w:r>
      <w:proofErr w:type="gramStart"/>
      <w:r w:rsidRPr="008345E7">
        <w:rPr>
          <w:rFonts w:ascii="Times New Roman" w:eastAsia="Calibri" w:hAnsi="Times New Roman" w:cs="Times New Roman"/>
          <w:bCs/>
          <w:sz w:val="24"/>
          <w:szCs w:val="24"/>
        </w:rPr>
        <w:t>.</w:t>
      </w:r>
      <w:proofErr w:type="gramEnd"/>
      <w:r w:rsidRPr="008345E7">
        <w:rPr>
          <w:rFonts w:ascii="Times New Roman" w:eastAsia="Calibri" w:hAnsi="Times New Roman" w:cs="Times New Roman"/>
          <w:bCs/>
          <w:sz w:val="24"/>
          <w:szCs w:val="24"/>
        </w:rPr>
        <w:t xml:space="preserve"> и доп. — Москва: Издательство Юрайт, 2023 — 179 с. — (Профессиональное</w:t>
      </w:r>
      <w:r w:rsidR="00B1575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образование).</w:t>
      </w:r>
    </w:p>
    <w:p w14:paraId="4986A615" w14:textId="1A25A095" w:rsidR="00CD03B1" w:rsidRPr="008345E7" w:rsidRDefault="00CD03B1" w:rsidP="00C0423C">
      <w:pPr>
        <w:ind w:firstLine="426"/>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4.</w:t>
      </w:r>
      <w:r w:rsidR="00C0423C">
        <w:rPr>
          <w:rFonts w:ascii="Times New Roman" w:eastAsia="Calibri" w:hAnsi="Times New Roman" w:cs="Times New Roman"/>
          <w:bCs/>
          <w:sz w:val="24"/>
          <w:szCs w:val="24"/>
        </w:rPr>
        <w:t xml:space="preserve"> </w:t>
      </w:r>
      <w:r w:rsidR="00096536">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Мысик, Р. К. Литейные сплавы на основе тяжелых цветных металлов: учебное пособие</w:t>
      </w:r>
    </w:p>
    <w:p w14:paraId="4D9E5962" w14:textId="338F8B2B" w:rsidR="00CD03B1" w:rsidRPr="008345E7" w:rsidRDefault="00CD03B1" w:rsidP="00C0423C">
      <w:pPr>
        <w:ind w:firstLine="426"/>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 xml:space="preserve">для среднего профессионального образования / Р. К. Мысик, А. В. </w:t>
      </w:r>
      <w:proofErr w:type="spellStart"/>
      <w:r w:rsidRPr="008345E7">
        <w:rPr>
          <w:rFonts w:ascii="Times New Roman" w:eastAsia="Calibri" w:hAnsi="Times New Roman" w:cs="Times New Roman"/>
          <w:bCs/>
          <w:sz w:val="24"/>
          <w:szCs w:val="24"/>
        </w:rPr>
        <w:t>Сулицин</w:t>
      </w:r>
      <w:proofErr w:type="spellEnd"/>
      <w:r w:rsidRPr="008345E7">
        <w:rPr>
          <w:rFonts w:ascii="Times New Roman" w:eastAsia="Calibri" w:hAnsi="Times New Roman" w:cs="Times New Roman"/>
          <w:bCs/>
          <w:sz w:val="24"/>
          <w:szCs w:val="24"/>
        </w:rPr>
        <w:t>, С. В. Брусницын. — Москва: Издательство Юрайт, 2023;</w:t>
      </w:r>
      <w:r w:rsidR="00096536">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Екатеринбург: Изд-во Урал. ун-та. — 140 с. — (Профессиональное образование).</w:t>
      </w:r>
    </w:p>
    <w:p w14:paraId="4ED7D1B4" w14:textId="7448F411" w:rsidR="00CD03B1" w:rsidRPr="008345E7" w:rsidRDefault="00CD03B1" w:rsidP="00C0423C">
      <w:pPr>
        <w:ind w:firstLine="426"/>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5.</w:t>
      </w:r>
      <w:r w:rsidR="00C0423C">
        <w:rPr>
          <w:rFonts w:ascii="Times New Roman" w:eastAsia="Calibri" w:hAnsi="Times New Roman" w:cs="Times New Roman"/>
          <w:bCs/>
          <w:sz w:val="24"/>
          <w:szCs w:val="24"/>
        </w:rPr>
        <w:t xml:space="preserve"> </w:t>
      </w:r>
      <w:r w:rsidR="00096536">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 xml:space="preserve">Суворов, Э. В. Материаловедение: методы исследования структуры и состава материалов: учебное пособие для среднего профессионального образования / Э. В. Суворов. — 2-е изд., </w:t>
      </w:r>
      <w:proofErr w:type="spellStart"/>
      <w:r w:rsidRPr="008345E7">
        <w:rPr>
          <w:rFonts w:ascii="Times New Roman" w:eastAsia="Calibri" w:hAnsi="Times New Roman" w:cs="Times New Roman"/>
          <w:bCs/>
          <w:sz w:val="24"/>
          <w:szCs w:val="24"/>
        </w:rPr>
        <w:t>перераб</w:t>
      </w:r>
      <w:proofErr w:type="spellEnd"/>
      <w:proofErr w:type="gramStart"/>
      <w:r w:rsidRPr="008345E7">
        <w:rPr>
          <w:rFonts w:ascii="Times New Roman" w:eastAsia="Calibri" w:hAnsi="Times New Roman" w:cs="Times New Roman"/>
          <w:bCs/>
          <w:sz w:val="24"/>
          <w:szCs w:val="24"/>
        </w:rPr>
        <w:t>.</w:t>
      </w:r>
      <w:proofErr w:type="gramEnd"/>
      <w:r w:rsidRPr="008345E7">
        <w:rPr>
          <w:rFonts w:ascii="Times New Roman" w:eastAsia="Calibri" w:hAnsi="Times New Roman" w:cs="Times New Roman"/>
          <w:bCs/>
          <w:sz w:val="24"/>
          <w:szCs w:val="24"/>
        </w:rPr>
        <w:t xml:space="preserve"> и доп. — Москва: Издательство Юрайт, 2023 — 180 с. — (Профессиональное образование).</w:t>
      </w:r>
    </w:p>
    <w:p w14:paraId="0D184F30" w14:textId="74B56264" w:rsidR="00CD03B1" w:rsidRDefault="00CD03B1" w:rsidP="00096536">
      <w:pPr>
        <w:tabs>
          <w:tab w:val="left" w:pos="709"/>
          <w:tab w:val="left" w:pos="851"/>
        </w:tabs>
        <w:ind w:firstLine="426"/>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6.</w:t>
      </w:r>
      <w:r w:rsidR="00096536">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Технология</w:t>
      </w:r>
      <w:r w:rsidR="00B1575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конструкционных</w:t>
      </w:r>
      <w:r w:rsidR="00B1575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материалов:</w:t>
      </w:r>
      <w:r w:rsidR="00B1575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учебное</w:t>
      </w:r>
      <w:r w:rsidR="00B1575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пособие</w:t>
      </w:r>
      <w:r w:rsidR="00B1575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для</w:t>
      </w:r>
      <w:r w:rsidR="00B1575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среднего</w:t>
      </w:r>
      <w:r w:rsidR="00B1575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 xml:space="preserve">профессионального образования / М. С. </w:t>
      </w:r>
      <w:proofErr w:type="spellStart"/>
      <w:r w:rsidRPr="008345E7">
        <w:rPr>
          <w:rFonts w:ascii="Times New Roman" w:eastAsia="Calibri" w:hAnsi="Times New Roman" w:cs="Times New Roman"/>
          <w:bCs/>
          <w:sz w:val="24"/>
          <w:szCs w:val="24"/>
        </w:rPr>
        <w:t>Корытов</w:t>
      </w:r>
      <w:proofErr w:type="spellEnd"/>
      <w:r w:rsidRPr="008345E7">
        <w:rPr>
          <w:rFonts w:ascii="Times New Roman" w:eastAsia="Calibri" w:hAnsi="Times New Roman" w:cs="Times New Roman"/>
          <w:bCs/>
          <w:sz w:val="24"/>
          <w:szCs w:val="24"/>
        </w:rPr>
        <w:t xml:space="preserve"> [и др.]; под редакцией М. С. </w:t>
      </w:r>
      <w:proofErr w:type="spellStart"/>
      <w:r w:rsidRPr="008345E7">
        <w:rPr>
          <w:rFonts w:ascii="Times New Roman" w:eastAsia="Calibri" w:hAnsi="Times New Roman" w:cs="Times New Roman"/>
          <w:bCs/>
          <w:sz w:val="24"/>
          <w:szCs w:val="24"/>
        </w:rPr>
        <w:t>Корытова</w:t>
      </w:r>
      <w:proofErr w:type="spellEnd"/>
      <w:r w:rsidRPr="008345E7">
        <w:rPr>
          <w:rFonts w:ascii="Times New Roman" w:eastAsia="Calibri" w:hAnsi="Times New Roman" w:cs="Times New Roman"/>
          <w:bCs/>
          <w:sz w:val="24"/>
          <w:szCs w:val="24"/>
        </w:rPr>
        <w:t xml:space="preserve">. — 2-е изд., </w:t>
      </w:r>
      <w:proofErr w:type="spellStart"/>
      <w:r w:rsidRPr="008345E7">
        <w:rPr>
          <w:rFonts w:ascii="Times New Roman" w:eastAsia="Calibri" w:hAnsi="Times New Roman" w:cs="Times New Roman"/>
          <w:bCs/>
          <w:sz w:val="24"/>
          <w:szCs w:val="24"/>
        </w:rPr>
        <w:t>перераб</w:t>
      </w:r>
      <w:proofErr w:type="spellEnd"/>
      <w:proofErr w:type="gramStart"/>
      <w:r w:rsidRPr="008345E7">
        <w:rPr>
          <w:rFonts w:ascii="Times New Roman" w:eastAsia="Calibri" w:hAnsi="Times New Roman" w:cs="Times New Roman"/>
          <w:bCs/>
          <w:sz w:val="24"/>
          <w:szCs w:val="24"/>
        </w:rPr>
        <w:t>.</w:t>
      </w:r>
      <w:proofErr w:type="gramEnd"/>
      <w:r w:rsidRPr="008345E7">
        <w:rPr>
          <w:rFonts w:ascii="Times New Roman" w:eastAsia="Calibri" w:hAnsi="Times New Roman" w:cs="Times New Roman"/>
          <w:bCs/>
          <w:sz w:val="24"/>
          <w:szCs w:val="24"/>
        </w:rPr>
        <w:t xml:space="preserve"> и доп. — Москва: Издательство Юрайт, 2023 — 234 с. — (Профессиональное образование).</w:t>
      </w:r>
    </w:p>
    <w:p w14:paraId="43577511" w14:textId="77777777" w:rsidR="00923720" w:rsidRPr="008345E7" w:rsidRDefault="00923720" w:rsidP="00096536">
      <w:pPr>
        <w:tabs>
          <w:tab w:val="left" w:pos="709"/>
          <w:tab w:val="left" w:pos="851"/>
        </w:tabs>
        <w:ind w:firstLine="426"/>
        <w:jc w:val="both"/>
        <w:rPr>
          <w:rFonts w:ascii="Times New Roman" w:eastAsia="Calibri" w:hAnsi="Times New Roman" w:cs="Times New Roman"/>
          <w:bCs/>
          <w:sz w:val="24"/>
          <w:szCs w:val="24"/>
        </w:rPr>
      </w:pPr>
    </w:p>
    <w:p w14:paraId="746EC397" w14:textId="77777777" w:rsidR="00C0423C" w:rsidRPr="00C0423C" w:rsidRDefault="00C0423C" w:rsidP="00096536">
      <w:pPr>
        <w:widowControl w:val="0"/>
        <w:shd w:val="clear" w:color="auto" w:fill="FFFFFF"/>
        <w:tabs>
          <w:tab w:val="left" w:pos="1430"/>
        </w:tabs>
        <w:autoSpaceDE w:val="0"/>
        <w:autoSpaceDN w:val="0"/>
        <w:adjustRightInd w:val="0"/>
        <w:spacing w:line="360" w:lineRule="auto"/>
        <w:ind w:left="998"/>
        <w:jc w:val="both"/>
        <w:rPr>
          <w:rFonts w:ascii="Times New Roman" w:eastAsia="Calibri" w:hAnsi="Times New Roman" w:cs="Times New Roman"/>
          <w:b/>
          <w:bCs/>
          <w:color w:val="000000"/>
          <w:sz w:val="24"/>
          <w:szCs w:val="24"/>
        </w:rPr>
      </w:pPr>
      <w:r w:rsidRPr="00C0423C">
        <w:rPr>
          <w:rFonts w:ascii="Times New Roman" w:eastAsia="Calibri" w:hAnsi="Times New Roman" w:cs="Times New Roman"/>
          <w:b/>
          <w:bCs/>
          <w:color w:val="000000"/>
          <w:spacing w:val="-1"/>
          <w:sz w:val="24"/>
          <w:szCs w:val="24"/>
        </w:rPr>
        <w:t xml:space="preserve">3.2.2. Дополнительные источники </w:t>
      </w:r>
    </w:p>
    <w:p w14:paraId="10E15B3A" w14:textId="5E07447D" w:rsidR="00CD03B1" w:rsidRPr="008345E7" w:rsidRDefault="00096536" w:rsidP="00C0423C">
      <w:pPr>
        <w:widowControl w:val="0"/>
        <w:numPr>
          <w:ilvl w:val="0"/>
          <w:numId w:val="22"/>
        </w:numPr>
        <w:shd w:val="clear" w:color="auto" w:fill="FFFFFF"/>
        <w:tabs>
          <w:tab w:val="left" w:pos="709"/>
          <w:tab w:val="left" w:pos="1430"/>
        </w:tabs>
        <w:autoSpaceDE w:val="0"/>
        <w:autoSpaceDN w:val="0"/>
        <w:adjustRightInd w:val="0"/>
        <w:spacing w:line="274" w:lineRule="exact"/>
        <w:ind w:left="0" w:firstLine="426"/>
        <w:jc w:val="both"/>
        <w:rPr>
          <w:rFonts w:ascii="Times New Roman" w:eastAsia="Calibri" w:hAnsi="Times New Roman" w:cs="Times New Roman"/>
          <w:b/>
          <w:bCs/>
          <w:color w:val="000000"/>
          <w:sz w:val="24"/>
          <w:szCs w:val="24"/>
        </w:rPr>
      </w:pPr>
      <w:r>
        <w:rPr>
          <w:rFonts w:ascii="Times New Roman" w:eastAsia="Calibri" w:hAnsi="Times New Roman" w:cs="Times New Roman"/>
          <w:color w:val="000000"/>
          <w:spacing w:val="3"/>
          <w:sz w:val="24"/>
          <w:szCs w:val="24"/>
        </w:rPr>
        <w:t xml:space="preserve">  </w:t>
      </w:r>
      <w:r w:rsidR="00CD03B1" w:rsidRPr="008345E7">
        <w:rPr>
          <w:rFonts w:ascii="Times New Roman" w:eastAsia="Calibri" w:hAnsi="Times New Roman" w:cs="Times New Roman"/>
          <w:color w:val="000000"/>
          <w:spacing w:val="3"/>
          <w:sz w:val="24"/>
          <w:szCs w:val="24"/>
        </w:rPr>
        <w:t xml:space="preserve">Пикунов М.В. Плавка металлов. Кристаллизация сплавов. Затвердевание отливок. </w:t>
      </w:r>
      <w:r w:rsidR="00CD03B1" w:rsidRPr="008345E7">
        <w:rPr>
          <w:rFonts w:ascii="Times New Roman" w:eastAsia="Calibri" w:hAnsi="Times New Roman" w:cs="Times New Roman"/>
          <w:color w:val="000000"/>
          <w:spacing w:val="-2"/>
          <w:sz w:val="24"/>
          <w:szCs w:val="24"/>
        </w:rPr>
        <w:t xml:space="preserve">М.: </w:t>
      </w:r>
      <w:proofErr w:type="spellStart"/>
      <w:r w:rsidR="00CD03B1" w:rsidRPr="008345E7">
        <w:rPr>
          <w:rFonts w:ascii="Times New Roman" w:eastAsia="Calibri" w:hAnsi="Times New Roman" w:cs="Times New Roman"/>
          <w:color w:val="000000"/>
          <w:spacing w:val="-2"/>
          <w:sz w:val="24"/>
          <w:szCs w:val="24"/>
        </w:rPr>
        <w:t>МИСиС</w:t>
      </w:r>
      <w:proofErr w:type="spellEnd"/>
      <w:r w:rsidR="00CD03B1" w:rsidRPr="008345E7">
        <w:rPr>
          <w:rFonts w:ascii="Times New Roman" w:eastAsia="Calibri" w:hAnsi="Times New Roman" w:cs="Times New Roman"/>
          <w:color w:val="000000"/>
          <w:spacing w:val="-2"/>
          <w:sz w:val="24"/>
          <w:szCs w:val="24"/>
        </w:rPr>
        <w:t>, 2024.</w:t>
      </w:r>
    </w:p>
    <w:p w14:paraId="30757199" w14:textId="15534E5F" w:rsidR="00CD03B1" w:rsidRPr="008345E7" w:rsidRDefault="00096536" w:rsidP="00C0423C">
      <w:pPr>
        <w:widowControl w:val="0"/>
        <w:numPr>
          <w:ilvl w:val="0"/>
          <w:numId w:val="22"/>
        </w:numPr>
        <w:shd w:val="clear" w:color="auto" w:fill="FFFFFF"/>
        <w:tabs>
          <w:tab w:val="left" w:pos="709"/>
          <w:tab w:val="left" w:pos="1430"/>
        </w:tabs>
        <w:autoSpaceDE w:val="0"/>
        <w:autoSpaceDN w:val="0"/>
        <w:adjustRightInd w:val="0"/>
        <w:spacing w:line="274" w:lineRule="exact"/>
        <w:ind w:left="0" w:firstLine="426"/>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CD03B1" w:rsidRPr="008345E7">
        <w:rPr>
          <w:rFonts w:ascii="Times New Roman" w:eastAsia="Calibri" w:hAnsi="Times New Roman" w:cs="Times New Roman"/>
          <w:color w:val="000000"/>
          <w:sz w:val="24"/>
          <w:szCs w:val="24"/>
        </w:rPr>
        <w:t xml:space="preserve">Фокина О.М., Соломка А.В. Практикум по экономике организации предприятия. М.: </w:t>
      </w:r>
      <w:r w:rsidR="00CD03B1" w:rsidRPr="008345E7">
        <w:rPr>
          <w:rFonts w:ascii="Times New Roman" w:eastAsia="Calibri" w:hAnsi="Times New Roman" w:cs="Times New Roman"/>
          <w:color w:val="000000"/>
          <w:spacing w:val="-1"/>
          <w:sz w:val="24"/>
          <w:szCs w:val="24"/>
        </w:rPr>
        <w:t>Финансы и статистика, 2024.</w:t>
      </w:r>
    </w:p>
    <w:p w14:paraId="2493D6E5" w14:textId="11D1D60A" w:rsidR="00CD03B1" w:rsidRDefault="00CD03B1" w:rsidP="00CD03B1">
      <w:pPr>
        <w:shd w:val="clear" w:color="auto" w:fill="FFFFFF"/>
        <w:tabs>
          <w:tab w:val="left" w:pos="1430"/>
        </w:tabs>
        <w:spacing w:line="274" w:lineRule="exact"/>
        <w:ind w:left="998"/>
        <w:rPr>
          <w:rFonts w:ascii="Times New Roman" w:eastAsia="Calibri" w:hAnsi="Times New Roman" w:cs="Times New Roman"/>
          <w:color w:val="000000"/>
          <w:sz w:val="24"/>
          <w:szCs w:val="24"/>
        </w:rPr>
      </w:pPr>
    </w:p>
    <w:p w14:paraId="3A0D015E" w14:textId="77777777" w:rsidR="00980261" w:rsidRPr="008345E7" w:rsidRDefault="00980261" w:rsidP="00CD03B1">
      <w:pPr>
        <w:shd w:val="clear" w:color="auto" w:fill="FFFFFF"/>
        <w:tabs>
          <w:tab w:val="left" w:pos="1430"/>
        </w:tabs>
        <w:spacing w:line="274" w:lineRule="exact"/>
        <w:ind w:left="998"/>
        <w:rPr>
          <w:rFonts w:ascii="Times New Roman" w:eastAsia="Calibri" w:hAnsi="Times New Roman" w:cs="Times New Roman"/>
          <w:color w:val="000000"/>
          <w:sz w:val="24"/>
          <w:szCs w:val="24"/>
        </w:rPr>
      </w:pPr>
    </w:p>
    <w:p w14:paraId="2D2F277D" w14:textId="2E4879BA" w:rsidR="00CD03B1" w:rsidRDefault="00980261" w:rsidP="003B0403">
      <w:pPr>
        <w:spacing w:after="20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4. </w:t>
      </w:r>
      <w:r w:rsidR="00CD03B1" w:rsidRPr="008345E7">
        <w:rPr>
          <w:rFonts w:ascii="Times New Roman" w:eastAsia="Calibri" w:hAnsi="Times New Roman" w:cs="Times New Roman"/>
          <w:b/>
          <w:sz w:val="24"/>
          <w:szCs w:val="24"/>
        </w:rPr>
        <w:t xml:space="preserve">КОНТРОЛЬ И ОЦЕНКА РЕЗУЛЬТАТОВ ОСВОЕНИЯ </w:t>
      </w:r>
      <w:r w:rsidR="00CD03B1" w:rsidRPr="008345E7">
        <w:rPr>
          <w:rFonts w:ascii="Times New Roman" w:eastAsia="Calibri" w:hAnsi="Times New Roman" w:cs="Times New Roman"/>
          <w:b/>
          <w:sz w:val="24"/>
          <w:szCs w:val="24"/>
        </w:rPr>
        <w:br/>
        <w:t>ПРОФЕССИОНАЛЬНОГО МОДУЛЯ</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358"/>
        <w:gridCol w:w="2362"/>
      </w:tblGrid>
      <w:tr w:rsidR="00980261" w:rsidRPr="00B36B4D" w14:paraId="485EC861" w14:textId="77777777" w:rsidTr="003B0403">
        <w:tc>
          <w:tcPr>
            <w:tcW w:w="1980" w:type="dxa"/>
            <w:vAlign w:val="center"/>
            <w:hideMark/>
          </w:tcPr>
          <w:p w14:paraId="36638E55" w14:textId="005A621B" w:rsidR="00980261" w:rsidRPr="00B36B4D" w:rsidRDefault="00980261" w:rsidP="00980261">
            <w:pPr>
              <w:jc w:val="center"/>
              <w:rPr>
                <w:rFonts w:ascii="Times New Roman" w:eastAsia="Times New Roman" w:hAnsi="Times New Roman" w:cs="Times New Roman"/>
                <w:lang w:eastAsia="ru-RU"/>
              </w:rPr>
            </w:pPr>
            <w:r w:rsidRPr="00B36B4D">
              <w:rPr>
                <w:rFonts w:ascii="Times New Roman" w:hAnsi="Times New Roman" w:cs="Times New Roman"/>
                <w:b/>
                <w:iCs/>
              </w:rPr>
              <w:t>Код ПК, ОК</w:t>
            </w:r>
          </w:p>
        </w:tc>
        <w:tc>
          <w:tcPr>
            <w:tcW w:w="5358" w:type="dxa"/>
            <w:vAlign w:val="center"/>
            <w:hideMark/>
          </w:tcPr>
          <w:p w14:paraId="24581B90" w14:textId="0CACD920" w:rsidR="00980261" w:rsidRPr="00B36B4D" w:rsidRDefault="00980261" w:rsidP="00980261">
            <w:pPr>
              <w:jc w:val="center"/>
              <w:rPr>
                <w:rFonts w:ascii="Times New Roman" w:eastAsia="Times New Roman" w:hAnsi="Times New Roman" w:cs="Times New Roman"/>
                <w:lang w:eastAsia="ru-RU"/>
              </w:rPr>
            </w:pPr>
            <w:r w:rsidRPr="00B36B4D">
              <w:rPr>
                <w:rFonts w:ascii="Times New Roman" w:hAnsi="Times New Roman" w:cs="Times New Roman"/>
                <w:b/>
                <w:iCs/>
              </w:rPr>
              <w:t xml:space="preserve">Критерии оценки результата </w:t>
            </w:r>
            <w:r w:rsidRPr="00B36B4D">
              <w:rPr>
                <w:rFonts w:ascii="Times New Roman" w:hAnsi="Times New Roman" w:cs="Times New Roman"/>
                <w:b/>
                <w:iCs/>
              </w:rPr>
              <w:br/>
              <w:t>(показатели освоенности компетенций)</w:t>
            </w:r>
          </w:p>
        </w:tc>
        <w:tc>
          <w:tcPr>
            <w:tcW w:w="2362" w:type="dxa"/>
            <w:vAlign w:val="center"/>
            <w:hideMark/>
          </w:tcPr>
          <w:p w14:paraId="63261E21" w14:textId="0E272DDA" w:rsidR="00980261" w:rsidRPr="00B36B4D" w:rsidRDefault="00980261" w:rsidP="00980261">
            <w:pPr>
              <w:jc w:val="center"/>
              <w:rPr>
                <w:rFonts w:ascii="Times New Roman" w:eastAsia="Times New Roman" w:hAnsi="Times New Roman" w:cs="Times New Roman"/>
                <w:lang w:eastAsia="ru-RU"/>
              </w:rPr>
            </w:pPr>
            <w:r w:rsidRPr="00B36B4D">
              <w:rPr>
                <w:rFonts w:ascii="Times New Roman" w:hAnsi="Times New Roman" w:cs="Times New Roman"/>
                <w:b/>
              </w:rPr>
              <w:t>Формы контроля и методы оценки</w:t>
            </w:r>
          </w:p>
        </w:tc>
      </w:tr>
      <w:tr w:rsidR="00880388" w:rsidRPr="00B36B4D" w14:paraId="13F8A087" w14:textId="77777777" w:rsidTr="00880388">
        <w:tc>
          <w:tcPr>
            <w:tcW w:w="1980" w:type="dxa"/>
          </w:tcPr>
          <w:p w14:paraId="19565E45" w14:textId="77777777" w:rsidR="00880388" w:rsidRPr="00A32156" w:rsidRDefault="00880388" w:rsidP="0088038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01</w:t>
            </w:r>
          </w:p>
          <w:p w14:paraId="216B3AA9" w14:textId="77777777" w:rsidR="00880388" w:rsidRPr="00A32156" w:rsidRDefault="00880388" w:rsidP="0088038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02</w:t>
            </w:r>
          </w:p>
          <w:p w14:paraId="29B624B6" w14:textId="77777777" w:rsidR="00880388" w:rsidRPr="00A32156" w:rsidRDefault="00880388" w:rsidP="0088038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03</w:t>
            </w:r>
          </w:p>
          <w:p w14:paraId="4BAB2040" w14:textId="77777777" w:rsidR="00880388" w:rsidRPr="00A32156" w:rsidRDefault="00880388" w:rsidP="0088038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04</w:t>
            </w:r>
          </w:p>
          <w:p w14:paraId="7F0111AF" w14:textId="77777777" w:rsidR="00880388" w:rsidRPr="00A32156" w:rsidRDefault="00880388" w:rsidP="0088038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05</w:t>
            </w:r>
          </w:p>
          <w:p w14:paraId="67106FFE" w14:textId="77777777" w:rsidR="00880388" w:rsidRPr="00A32156" w:rsidRDefault="00880388" w:rsidP="0088038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07</w:t>
            </w:r>
          </w:p>
          <w:p w14:paraId="7CA54234" w14:textId="77777777" w:rsidR="00880388" w:rsidRPr="00A32156" w:rsidRDefault="00880388" w:rsidP="00880388">
            <w:pPr>
              <w:jc w:val="center"/>
              <w:rPr>
                <w:rFonts w:ascii="Times New Roman" w:eastAsia="Calibri" w:hAnsi="Times New Roman" w:cs="Times New Roman"/>
                <w:sz w:val="24"/>
                <w:szCs w:val="24"/>
                <w:shd w:val="clear" w:color="auto" w:fill="FFFFFF"/>
              </w:rPr>
            </w:pPr>
            <w:r w:rsidRPr="00A32156">
              <w:rPr>
                <w:rFonts w:ascii="Times New Roman" w:eastAsia="Calibri" w:hAnsi="Times New Roman" w:cs="Times New Roman"/>
                <w:sz w:val="24"/>
                <w:szCs w:val="24"/>
                <w:shd w:val="clear" w:color="auto" w:fill="FFFFFF"/>
              </w:rPr>
              <w:t>ОК 09</w:t>
            </w:r>
          </w:p>
          <w:p w14:paraId="6AE9CA69" w14:textId="77777777" w:rsidR="00880388" w:rsidRPr="00A32156" w:rsidRDefault="00880388" w:rsidP="00880388">
            <w:pPr>
              <w:jc w:val="center"/>
              <w:rPr>
                <w:rFonts w:ascii="Times New Roman" w:eastAsia="Times New Roman" w:hAnsi="Times New Roman" w:cs="Times New Roman"/>
                <w:sz w:val="24"/>
                <w:szCs w:val="24"/>
                <w:lang w:eastAsia="ru-RU"/>
              </w:rPr>
            </w:pPr>
            <w:r w:rsidRPr="00A32156">
              <w:rPr>
                <w:rFonts w:ascii="Times New Roman" w:eastAsia="Calibri" w:hAnsi="Times New Roman" w:cs="Times New Roman"/>
                <w:sz w:val="24"/>
                <w:szCs w:val="24"/>
                <w:shd w:val="clear" w:color="auto" w:fill="FFFFFF"/>
              </w:rPr>
              <w:t>ПК 2.1</w:t>
            </w:r>
          </w:p>
          <w:p w14:paraId="13D975B9" w14:textId="2607125C" w:rsidR="00880388" w:rsidRPr="00B36B4D" w:rsidRDefault="00880388" w:rsidP="00880388">
            <w:pPr>
              <w:jc w:val="center"/>
              <w:rPr>
                <w:rFonts w:ascii="Times New Roman" w:hAnsi="Times New Roman" w:cs="Times New Roman"/>
                <w:b/>
                <w:iCs/>
              </w:rPr>
            </w:pPr>
            <w:r w:rsidRPr="00A32156">
              <w:rPr>
                <w:rFonts w:ascii="Times New Roman" w:eastAsia="Times New Roman" w:hAnsi="Times New Roman" w:cs="Times New Roman"/>
                <w:color w:val="212529"/>
                <w:sz w:val="24"/>
                <w:szCs w:val="24"/>
                <w:shd w:val="clear" w:color="auto" w:fill="FFFFFF"/>
              </w:rPr>
              <w:t>ПК 2.2</w:t>
            </w:r>
          </w:p>
        </w:tc>
        <w:tc>
          <w:tcPr>
            <w:tcW w:w="5358" w:type="dxa"/>
            <w:tcBorders>
              <w:top w:val="single" w:sz="4" w:space="0" w:color="auto"/>
              <w:left w:val="single" w:sz="4" w:space="0" w:color="auto"/>
              <w:right w:val="single" w:sz="4" w:space="0" w:color="auto"/>
            </w:tcBorders>
          </w:tcPr>
          <w:p w14:paraId="6602A4C4" w14:textId="7425FE03" w:rsidR="00880388" w:rsidRPr="00B36B4D" w:rsidRDefault="00880388" w:rsidP="00880388">
            <w:pPr>
              <w:jc w:val="both"/>
              <w:rPr>
                <w:rFonts w:ascii="Times New Roman" w:hAnsi="Times New Roman"/>
                <w:sz w:val="24"/>
                <w:szCs w:val="24"/>
              </w:rPr>
            </w:pPr>
            <w:r w:rsidRPr="00B36B4D">
              <w:rPr>
                <w:rFonts w:ascii="Times New Roman" w:hAnsi="Times New Roman" w:cs="Times New Roman"/>
                <w:sz w:val="24"/>
                <w:szCs w:val="24"/>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демонстрирует умение применять освоенные знания об организации рабочего места, устройстве оборудования, знание   и навыки эксплуатации и </w:t>
            </w:r>
            <w:proofErr w:type="spellStart"/>
            <w:r w:rsidRPr="00B36B4D">
              <w:rPr>
                <w:rFonts w:ascii="Times New Roman" w:hAnsi="Times New Roman" w:cs="Times New Roman"/>
                <w:sz w:val="24"/>
                <w:szCs w:val="24"/>
              </w:rPr>
              <w:t>обслуживание</w:t>
            </w:r>
            <w:r w:rsidR="00923720">
              <w:rPr>
                <w:rFonts w:ascii="Times New Roman" w:hAnsi="Times New Roman" w:cs="Times New Roman"/>
                <w:sz w:val="24"/>
                <w:szCs w:val="24"/>
              </w:rPr>
              <w:t>я</w:t>
            </w:r>
            <w:proofErr w:type="spellEnd"/>
            <w:r w:rsidRPr="00B36B4D">
              <w:rPr>
                <w:rFonts w:ascii="Times New Roman" w:hAnsi="Times New Roman" w:cs="Times New Roman"/>
                <w:sz w:val="24"/>
                <w:szCs w:val="24"/>
              </w:rPr>
              <w:t xml:space="preserve"> литейного технологического оборудования</w:t>
            </w:r>
            <w:r w:rsidRPr="00B36B4D">
              <w:rPr>
                <w:rFonts w:ascii="Times New Roman" w:hAnsi="Times New Roman"/>
                <w:b/>
                <w:bCs/>
                <w:sz w:val="24"/>
                <w:szCs w:val="24"/>
              </w:rPr>
              <w:t xml:space="preserve"> </w:t>
            </w:r>
            <w:r w:rsidRPr="00B36B4D">
              <w:rPr>
                <w:rFonts w:ascii="Times New Roman" w:hAnsi="Times New Roman"/>
                <w:sz w:val="24"/>
                <w:szCs w:val="24"/>
              </w:rPr>
              <w:t xml:space="preserve">с соблюдением правил техники безопасности. </w:t>
            </w:r>
          </w:p>
          <w:p w14:paraId="0E77E8FE" w14:textId="77777777" w:rsidR="00880388" w:rsidRPr="00A32156" w:rsidRDefault="00880388" w:rsidP="00880388">
            <w:pPr>
              <w:rPr>
                <w:rFonts w:ascii="Times New Roman" w:eastAsia="Calibri" w:hAnsi="Times New Roman" w:cs="Times New Roman"/>
                <w:sz w:val="24"/>
                <w:szCs w:val="24"/>
              </w:rPr>
            </w:pPr>
            <w:r w:rsidRPr="00A32156">
              <w:rPr>
                <w:rFonts w:ascii="Times New Roman" w:eastAsia="Calibri" w:hAnsi="Times New Roman" w:cs="Times New Roman"/>
                <w:sz w:val="24"/>
                <w:szCs w:val="24"/>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18860630" w14:textId="2932206E" w:rsidR="00880388" w:rsidRPr="00B36B4D" w:rsidRDefault="00880388" w:rsidP="00923720">
            <w:pPr>
              <w:rPr>
                <w:rFonts w:ascii="Times New Roman" w:hAnsi="Times New Roman" w:cs="Times New Roman"/>
                <w:b/>
                <w:iCs/>
              </w:rPr>
            </w:pPr>
            <w:r w:rsidRPr="00A32156">
              <w:rPr>
                <w:rFonts w:ascii="Times New Roman" w:eastAsia="Calibri" w:hAnsi="Times New Roman" w:cs="Times New Roman"/>
                <w:sz w:val="24"/>
                <w:szCs w:val="24"/>
              </w:rPr>
              <w:t xml:space="preserve">«Удовлетворительно»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w:t>
            </w:r>
            <w:r w:rsidRPr="00A32156">
              <w:rPr>
                <w:rFonts w:ascii="Times New Roman" w:eastAsia="Calibri" w:hAnsi="Times New Roman" w:cs="Times New Roman"/>
                <w:sz w:val="24"/>
                <w:szCs w:val="24"/>
              </w:rPr>
              <w:lastRenderedPageBreak/>
              <w:t>заданий выполнено, некоторые из выполненных заданий содержат ошибки.</w:t>
            </w:r>
            <w:r>
              <w:rPr>
                <w:rFonts w:ascii="Times New Roman" w:eastAsia="Calibri" w:hAnsi="Times New Roman" w:cs="Times New Roman"/>
                <w:sz w:val="24"/>
                <w:szCs w:val="24"/>
              </w:rPr>
              <w:t xml:space="preserve"> </w:t>
            </w:r>
            <w:r w:rsidRPr="00A32156">
              <w:rPr>
                <w:rFonts w:ascii="Times New Roman" w:eastAsia="Calibri" w:hAnsi="Times New Roman" w:cs="Times New Roman"/>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2362" w:type="dxa"/>
            <w:tcBorders>
              <w:top w:val="single" w:sz="4" w:space="0" w:color="auto"/>
              <w:left w:val="single" w:sz="4" w:space="0" w:color="auto"/>
              <w:bottom w:val="single" w:sz="4" w:space="0" w:color="auto"/>
              <w:right w:val="single" w:sz="4" w:space="0" w:color="auto"/>
            </w:tcBorders>
          </w:tcPr>
          <w:p w14:paraId="0312F2BB" w14:textId="77777777" w:rsidR="00880388" w:rsidRPr="00B36B4D" w:rsidRDefault="00880388" w:rsidP="00880388">
            <w:pPr>
              <w:rPr>
                <w:rFonts w:ascii="Times New Roman" w:hAnsi="Times New Roman"/>
                <w:sz w:val="24"/>
                <w:szCs w:val="24"/>
              </w:rPr>
            </w:pPr>
            <w:bookmarkStart w:id="25" w:name="_Hlk225243840"/>
            <w:r w:rsidRPr="00B36B4D">
              <w:rPr>
                <w:rFonts w:ascii="Times New Roman" w:hAnsi="Times New Roman"/>
                <w:sz w:val="24"/>
                <w:szCs w:val="24"/>
              </w:rPr>
              <w:lastRenderedPageBreak/>
              <w:t>Экспертное наблюдение за решением ситуационных задач, практических работ, лабораторных работ.</w:t>
            </w:r>
          </w:p>
          <w:p w14:paraId="08F6B073" w14:textId="77777777" w:rsidR="00880388" w:rsidRPr="00B36B4D" w:rsidRDefault="00880388" w:rsidP="00880388">
            <w:pPr>
              <w:rPr>
                <w:rFonts w:ascii="Times New Roman" w:hAnsi="Times New Roman"/>
                <w:sz w:val="24"/>
                <w:szCs w:val="24"/>
              </w:rPr>
            </w:pPr>
            <w:r w:rsidRPr="00B36B4D">
              <w:rPr>
                <w:rFonts w:ascii="Times New Roman" w:hAnsi="Times New Roman"/>
                <w:sz w:val="24"/>
                <w:szCs w:val="24"/>
              </w:rPr>
              <w:t>Оценка результатов</w:t>
            </w:r>
          </w:p>
          <w:p w14:paraId="68A819F4" w14:textId="7ADBEE50" w:rsidR="00880388" w:rsidRPr="00B36B4D" w:rsidRDefault="00880388" w:rsidP="00880388">
            <w:pPr>
              <w:rPr>
                <w:rFonts w:ascii="Times New Roman" w:hAnsi="Times New Roman" w:cs="Times New Roman"/>
                <w:b/>
              </w:rPr>
            </w:pPr>
            <w:r w:rsidRPr="00A32156">
              <w:rPr>
                <w:rFonts w:ascii="Times New Roman" w:hAnsi="Times New Roman"/>
                <w:sz w:val="24"/>
                <w:szCs w:val="24"/>
              </w:rPr>
              <w:t>устного опроса, прохождения практик, промежуточной аттестации</w:t>
            </w:r>
            <w:bookmarkEnd w:id="25"/>
          </w:p>
        </w:tc>
      </w:tr>
    </w:tbl>
    <w:p w14:paraId="1F140799" w14:textId="77777777" w:rsidR="00CD03B1" w:rsidRPr="008345E7" w:rsidRDefault="00CD03B1" w:rsidP="00CD03B1">
      <w:pPr>
        <w:rPr>
          <w:rFonts w:ascii="Times New Roman" w:eastAsia="Calibri" w:hAnsi="Times New Roman" w:cs="Times New Roman"/>
          <w:b/>
          <w:bCs/>
          <w:sz w:val="24"/>
          <w:szCs w:val="24"/>
        </w:rPr>
      </w:pPr>
    </w:p>
    <w:p w14:paraId="5E7A09A7" w14:textId="0A6A00A3" w:rsidR="00CD03B1" w:rsidRPr="008345E7" w:rsidRDefault="00CD03B1" w:rsidP="003B0403">
      <w:pPr>
        <w:jc w:val="right"/>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br w:type="page"/>
      </w:r>
      <w:r w:rsidRPr="008345E7">
        <w:rPr>
          <w:rFonts w:ascii="Times New Roman" w:eastAsia="Calibri" w:hAnsi="Times New Roman" w:cs="Times New Roman"/>
          <w:b/>
          <w:bCs/>
          <w:sz w:val="24"/>
          <w:szCs w:val="24"/>
        </w:rPr>
        <w:lastRenderedPageBreak/>
        <w:t>Приложение 1.</w:t>
      </w:r>
      <w:r w:rsidR="00E73943">
        <w:rPr>
          <w:rFonts w:ascii="Times New Roman" w:eastAsia="Calibri" w:hAnsi="Times New Roman" w:cs="Times New Roman"/>
          <w:b/>
          <w:bCs/>
          <w:sz w:val="24"/>
          <w:szCs w:val="24"/>
        </w:rPr>
        <w:t>Х</w:t>
      </w:r>
    </w:p>
    <w:p w14:paraId="0AD13240" w14:textId="20E7781B" w:rsidR="00CD03B1" w:rsidRPr="008345E7" w:rsidRDefault="00CD03B1" w:rsidP="00CD03B1">
      <w:pPr>
        <w:jc w:val="right"/>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t>к ПОП</w:t>
      </w:r>
      <w:r w:rsidR="00923720">
        <w:rPr>
          <w:rFonts w:ascii="Times New Roman" w:eastAsia="Calibri" w:hAnsi="Times New Roman" w:cs="Times New Roman"/>
          <w:b/>
          <w:bCs/>
          <w:sz w:val="24"/>
          <w:szCs w:val="24"/>
        </w:rPr>
        <w:t xml:space="preserve"> С</w:t>
      </w:r>
      <w:r w:rsidRPr="008345E7">
        <w:rPr>
          <w:rFonts w:ascii="Times New Roman" w:eastAsia="Calibri" w:hAnsi="Times New Roman" w:cs="Times New Roman"/>
          <w:b/>
          <w:bCs/>
          <w:sz w:val="24"/>
          <w:szCs w:val="24"/>
        </w:rPr>
        <w:t>П</w:t>
      </w:r>
      <w:r w:rsidR="00923720">
        <w:rPr>
          <w:rFonts w:ascii="Times New Roman" w:eastAsia="Calibri" w:hAnsi="Times New Roman" w:cs="Times New Roman"/>
          <w:b/>
          <w:bCs/>
          <w:sz w:val="24"/>
          <w:szCs w:val="24"/>
        </w:rPr>
        <w:t>О</w:t>
      </w:r>
      <w:r w:rsidRPr="008345E7">
        <w:rPr>
          <w:rFonts w:ascii="Times New Roman" w:eastAsia="Calibri" w:hAnsi="Times New Roman" w:cs="Times New Roman"/>
          <w:b/>
          <w:bCs/>
          <w:sz w:val="24"/>
          <w:szCs w:val="24"/>
        </w:rPr>
        <w:t xml:space="preserve"> по профессии</w:t>
      </w:r>
    </w:p>
    <w:p w14:paraId="168167EA" w14:textId="23E91322" w:rsidR="00CD03B1" w:rsidRPr="008345E7" w:rsidRDefault="00CD03B1" w:rsidP="00CD03B1">
      <w:pPr>
        <w:jc w:val="right"/>
        <w:rPr>
          <w:rFonts w:ascii="Times New Roman" w:eastAsia="Calibri" w:hAnsi="Times New Roman" w:cs="Times New Roman"/>
          <w:b/>
          <w:bCs/>
          <w:color w:val="000000"/>
          <w:sz w:val="24"/>
          <w:szCs w:val="24"/>
        </w:rPr>
      </w:pPr>
      <w:r w:rsidRPr="008345E7">
        <w:rPr>
          <w:rFonts w:ascii="Times New Roman" w:eastAsia="Calibri" w:hAnsi="Times New Roman" w:cs="Times New Roman"/>
          <w:b/>
          <w:bCs/>
          <w:color w:val="000000"/>
          <w:sz w:val="24"/>
          <w:szCs w:val="24"/>
        </w:rPr>
        <w:t>15.01.08 Наладчик литейного и кузнечного оборудования</w:t>
      </w:r>
    </w:p>
    <w:p w14:paraId="7D7C4B5A" w14:textId="77777777" w:rsidR="00CD03B1" w:rsidRPr="008345E7" w:rsidRDefault="00CD03B1" w:rsidP="00CD03B1">
      <w:pPr>
        <w:jc w:val="right"/>
        <w:rPr>
          <w:rFonts w:ascii="Times New Roman" w:eastAsia="Calibri" w:hAnsi="Times New Roman" w:cs="Times New Roman"/>
          <w:b/>
          <w:bCs/>
          <w:color w:val="0070C0"/>
          <w:sz w:val="24"/>
          <w:szCs w:val="24"/>
        </w:rPr>
      </w:pPr>
    </w:p>
    <w:p w14:paraId="2463C99D" w14:textId="77777777" w:rsidR="00CD03B1" w:rsidRPr="008345E7" w:rsidRDefault="00CD03B1" w:rsidP="00CD03B1">
      <w:pPr>
        <w:jc w:val="right"/>
        <w:rPr>
          <w:rFonts w:ascii="Times New Roman" w:eastAsia="Calibri" w:hAnsi="Times New Roman" w:cs="Times New Roman"/>
          <w:b/>
          <w:bCs/>
          <w:color w:val="0070C0"/>
          <w:sz w:val="24"/>
          <w:szCs w:val="24"/>
        </w:rPr>
      </w:pPr>
    </w:p>
    <w:p w14:paraId="233A40B6" w14:textId="77777777" w:rsidR="00CD03B1" w:rsidRPr="008345E7" w:rsidRDefault="00CD03B1" w:rsidP="00CD03B1">
      <w:pPr>
        <w:jc w:val="right"/>
        <w:rPr>
          <w:rFonts w:ascii="Times New Roman" w:eastAsia="Calibri" w:hAnsi="Times New Roman" w:cs="Times New Roman"/>
          <w:b/>
          <w:bCs/>
          <w:color w:val="0070C0"/>
          <w:sz w:val="24"/>
          <w:szCs w:val="24"/>
        </w:rPr>
      </w:pPr>
    </w:p>
    <w:p w14:paraId="0CD15432" w14:textId="77777777" w:rsidR="00CD03B1" w:rsidRPr="008345E7" w:rsidRDefault="00CD03B1" w:rsidP="00CD03B1">
      <w:pPr>
        <w:jc w:val="right"/>
        <w:rPr>
          <w:rFonts w:ascii="Times New Roman" w:eastAsia="Calibri" w:hAnsi="Times New Roman" w:cs="Times New Roman"/>
          <w:b/>
          <w:bCs/>
          <w:color w:val="0070C0"/>
          <w:sz w:val="24"/>
          <w:szCs w:val="24"/>
        </w:rPr>
      </w:pPr>
    </w:p>
    <w:p w14:paraId="5597BFFB" w14:textId="77777777" w:rsidR="00CD03B1" w:rsidRPr="008345E7" w:rsidRDefault="00CD03B1" w:rsidP="00CD03B1">
      <w:pPr>
        <w:jc w:val="right"/>
        <w:rPr>
          <w:rFonts w:ascii="Times New Roman" w:eastAsia="Calibri" w:hAnsi="Times New Roman" w:cs="Times New Roman"/>
          <w:b/>
          <w:bCs/>
          <w:color w:val="0070C0"/>
          <w:sz w:val="24"/>
          <w:szCs w:val="24"/>
        </w:rPr>
      </w:pPr>
    </w:p>
    <w:p w14:paraId="39ACD467" w14:textId="77777777" w:rsidR="00CD03B1" w:rsidRPr="008345E7" w:rsidRDefault="00CD03B1" w:rsidP="00CD03B1">
      <w:pPr>
        <w:jc w:val="right"/>
        <w:rPr>
          <w:rFonts w:ascii="Times New Roman" w:eastAsia="Calibri" w:hAnsi="Times New Roman" w:cs="Times New Roman"/>
          <w:b/>
          <w:bCs/>
          <w:color w:val="0070C0"/>
          <w:sz w:val="24"/>
          <w:szCs w:val="24"/>
        </w:rPr>
      </w:pPr>
    </w:p>
    <w:p w14:paraId="365D538D" w14:textId="77777777" w:rsidR="00CD03B1" w:rsidRPr="008345E7" w:rsidRDefault="00CD03B1" w:rsidP="00CD03B1">
      <w:pPr>
        <w:jc w:val="right"/>
        <w:rPr>
          <w:rFonts w:ascii="Times New Roman" w:eastAsia="Calibri" w:hAnsi="Times New Roman" w:cs="Times New Roman"/>
          <w:b/>
          <w:bCs/>
          <w:color w:val="0070C0"/>
          <w:sz w:val="24"/>
          <w:szCs w:val="24"/>
        </w:rPr>
      </w:pPr>
    </w:p>
    <w:p w14:paraId="355B23C9" w14:textId="77777777" w:rsidR="00CD03B1" w:rsidRPr="008345E7" w:rsidRDefault="00CD03B1" w:rsidP="00CD03B1">
      <w:pPr>
        <w:jc w:val="right"/>
        <w:rPr>
          <w:rFonts w:ascii="Times New Roman" w:eastAsia="Calibri" w:hAnsi="Times New Roman" w:cs="Times New Roman"/>
          <w:b/>
          <w:bCs/>
          <w:color w:val="0070C0"/>
          <w:sz w:val="24"/>
          <w:szCs w:val="24"/>
        </w:rPr>
      </w:pPr>
    </w:p>
    <w:p w14:paraId="0478AE84" w14:textId="77777777" w:rsidR="00CD03B1" w:rsidRPr="008345E7" w:rsidRDefault="00CD03B1" w:rsidP="00CD03B1">
      <w:pPr>
        <w:jc w:val="right"/>
        <w:rPr>
          <w:rFonts w:ascii="Times New Roman" w:eastAsia="Calibri" w:hAnsi="Times New Roman" w:cs="Times New Roman"/>
          <w:b/>
          <w:bCs/>
          <w:color w:val="0070C0"/>
          <w:sz w:val="24"/>
          <w:szCs w:val="24"/>
        </w:rPr>
      </w:pPr>
    </w:p>
    <w:p w14:paraId="24CB9EEC" w14:textId="77777777" w:rsidR="00CD03B1" w:rsidRPr="008345E7" w:rsidRDefault="00CD03B1" w:rsidP="00CD03B1">
      <w:pPr>
        <w:jc w:val="right"/>
        <w:rPr>
          <w:rFonts w:ascii="Times New Roman" w:eastAsia="Calibri" w:hAnsi="Times New Roman" w:cs="Times New Roman"/>
          <w:b/>
          <w:bCs/>
          <w:color w:val="0070C0"/>
          <w:sz w:val="24"/>
          <w:szCs w:val="24"/>
        </w:rPr>
      </w:pPr>
    </w:p>
    <w:p w14:paraId="329C9A94" w14:textId="77777777" w:rsidR="00CD03B1" w:rsidRPr="008345E7" w:rsidRDefault="00CD03B1" w:rsidP="00CD03B1">
      <w:pPr>
        <w:jc w:val="right"/>
        <w:rPr>
          <w:rFonts w:ascii="Times New Roman" w:eastAsia="Calibri" w:hAnsi="Times New Roman" w:cs="Times New Roman"/>
          <w:b/>
          <w:bCs/>
          <w:color w:val="0070C0"/>
          <w:sz w:val="24"/>
          <w:szCs w:val="24"/>
        </w:rPr>
      </w:pPr>
    </w:p>
    <w:p w14:paraId="3CE2E73F" w14:textId="1775EC6F" w:rsidR="00CD03B1" w:rsidRPr="008345E7" w:rsidRDefault="00E73943" w:rsidP="00CD03B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Примерная р</w:t>
      </w:r>
      <w:r w:rsidR="00CD03B1" w:rsidRPr="008345E7">
        <w:rPr>
          <w:rFonts w:ascii="Times New Roman" w:eastAsia="Calibri" w:hAnsi="Times New Roman" w:cs="Times New Roman"/>
          <w:b/>
          <w:bCs/>
          <w:sz w:val="24"/>
          <w:szCs w:val="24"/>
        </w:rPr>
        <w:t>абочая программа профессионального модуля</w:t>
      </w:r>
    </w:p>
    <w:bookmarkStart w:id="26" w:name="_«ПМ.03_ВЫПОЛНЕНИЕ_НАЛАДКИ"/>
    <w:bookmarkEnd w:id="26"/>
    <w:p w14:paraId="67CE40AA" w14:textId="4D6F8BF5" w:rsidR="00CD03B1" w:rsidRPr="00E73943" w:rsidRDefault="00CD03B1" w:rsidP="00CD03B1">
      <w:pPr>
        <w:pStyle w:val="1"/>
      </w:pPr>
      <w:r w:rsidRPr="00E73943">
        <w:fldChar w:fldCharType="begin"/>
      </w:r>
      <w:r w:rsidRPr="00E73943">
        <w:instrText>HYPERLINK  \l "_\«ПМ.03_ВЫПОЛНЕНИЕ_НАЛАДКИ"</w:instrText>
      </w:r>
      <w:r w:rsidRPr="00E73943">
        <w:fldChar w:fldCharType="separate"/>
      </w:r>
      <w:bookmarkStart w:id="27" w:name="_Toc224300279"/>
      <w:r w:rsidRPr="00E73943">
        <w:rPr>
          <w:rStyle w:val="af0"/>
          <w:color w:val="auto"/>
          <w:u w:val="none"/>
        </w:rPr>
        <w:t>«ПМ</w:t>
      </w:r>
      <w:r w:rsidR="00603A16">
        <w:rPr>
          <w:rStyle w:val="af0"/>
          <w:color w:val="auto"/>
          <w:u w:val="none"/>
        </w:rPr>
        <w:t>н</w:t>
      </w:r>
      <w:r w:rsidRPr="00E73943">
        <w:rPr>
          <w:rStyle w:val="af0"/>
          <w:color w:val="auto"/>
          <w:u w:val="none"/>
        </w:rPr>
        <w:t>.0</w:t>
      </w:r>
      <w:r w:rsidR="00E73943">
        <w:rPr>
          <w:rStyle w:val="af0"/>
          <w:color w:val="auto"/>
          <w:u w:val="none"/>
        </w:rPr>
        <w:t>Х</w:t>
      </w:r>
      <w:r w:rsidRPr="00E73943">
        <w:rPr>
          <w:rStyle w:val="af0"/>
          <w:color w:val="auto"/>
          <w:u w:val="none"/>
        </w:rPr>
        <w:t xml:space="preserve"> ВЫПОЛНЕНИЕ НАЛАДКИ КОВОЧНЫХ И ШТАМПОВОЧНЫХ ПРЕССОВ»</w:t>
      </w:r>
      <w:bookmarkEnd w:id="27"/>
      <w:r w:rsidRPr="00E73943">
        <w:fldChar w:fldCharType="end"/>
      </w:r>
    </w:p>
    <w:p w14:paraId="6E939F5C"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05571F3"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90155E9"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349B54C"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DBCDC6E"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1614E2A"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D0071CD"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51ACFCB"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0A25E36"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00511B0"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D845F22"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A427F27"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414F946"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3ABC0CF"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5EC96C7" w14:textId="77777777" w:rsidR="00CD03B1" w:rsidRPr="008345E7" w:rsidRDefault="00CD03B1" w:rsidP="00CD03B1">
      <w:pP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br w:type="page"/>
      </w:r>
    </w:p>
    <w:p w14:paraId="406131ED" w14:textId="77777777" w:rsidR="00CD03B1" w:rsidRPr="008345E7" w:rsidRDefault="00CD03B1" w:rsidP="00CD03B1">
      <w:pPr>
        <w:rPr>
          <w:rFonts w:ascii="Times New Roman" w:eastAsia="Calibri" w:hAnsi="Times New Roman" w:cs="Times New Roman"/>
          <w:b/>
          <w:bCs/>
          <w:sz w:val="24"/>
          <w:szCs w:val="24"/>
        </w:rPr>
      </w:pPr>
    </w:p>
    <w:p w14:paraId="6BC51E92" w14:textId="77777777" w:rsidR="00CD03B1" w:rsidRPr="008345E7" w:rsidRDefault="00CD03B1" w:rsidP="00CD03B1">
      <w:pPr>
        <w:jc w:val="cente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t>СОДЕРЖАНИЕ ПРОГРАММЫ</w:t>
      </w:r>
    </w:p>
    <w:p w14:paraId="0432C034" w14:textId="77777777" w:rsidR="00CD03B1" w:rsidRPr="008345E7" w:rsidRDefault="00CD03B1" w:rsidP="00CD03B1">
      <w:pPr>
        <w:jc w:val="center"/>
        <w:rPr>
          <w:rFonts w:ascii="Times New Roman" w:eastAsia="Calibri" w:hAnsi="Times New Roman" w:cs="Times New Roman"/>
          <w:b/>
          <w:bCs/>
          <w:sz w:val="24"/>
          <w:szCs w:val="24"/>
        </w:rPr>
      </w:pPr>
    </w:p>
    <w:p w14:paraId="2A04336E" w14:textId="500F863D" w:rsidR="00CD03B1" w:rsidRPr="00E73943" w:rsidRDefault="00CD03B1" w:rsidP="00CD03B1">
      <w:pPr>
        <w:keepNext/>
        <w:tabs>
          <w:tab w:val="right" w:leader="dot" w:pos="9639"/>
        </w:tabs>
        <w:spacing w:before="120" w:line="276" w:lineRule="auto"/>
        <w:ind w:firstLine="709"/>
        <w:jc w:val="center"/>
        <w:rPr>
          <w:rFonts w:ascii="Times New Roman" w:eastAsia="Times New Roman" w:hAnsi="Times New Roman" w:cs="Times New Roman"/>
          <w:noProof/>
          <w:sz w:val="24"/>
          <w:szCs w:val="24"/>
          <w:lang w:eastAsia="ru-RU"/>
        </w:rPr>
      </w:pPr>
      <w:r w:rsidRPr="008345E7">
        <w:rPr>
          <w:rFonts w:ascii="Times New Roman" w:eastAsia="Calibri" w:hAnsi="Times New Roman" w:cs="Times New Roman"/>
          <w:noProof/>
          <w:sz w:val="24"/>
          <w:szCs w:val="24"/>
        </w:rPr>
        <w:fldChar w:fldCharType="begin"/>
      </w:r>
      <w:r w:rsidRPr="008345E7">
        <w:rPr>
          <w:rFonts w:ascii="Times New Roman" w:eastAsia="Calibri" w:hAnsi="Times New Roman" w:cs="Times New Roman"/>
          <w:noProof/>
          <w:sz w:val="24"/>
          <w:szCs w:val="24"/>
        </w:rPr>
        <w:instrText xml:space="preserve"> TOC \h \z \t "Раздел 1;1;Раздел 1.1;2" </w:instrText>
      </w:r>
      <w:r w:rsidRPr="008345E7">
        <w:rPr>
          <w:rFonts w:ascii="Times New Roman" w:eastAsia="Calibri" w:hAnsi="Times New Roman" w:cs="Times New Roman"/>
          <w:noProof/>
          <w:sz w:val="24"/>
          <w:szCs w:val="24"/>
        </w:rPr>
        <w:fldChar w:fldCharType="separate"/>
      </w:r>
      <w:hyperlink r:id="rId24" w:anchor="_Toc162370387" w:history="1">
        <w:r w:rsidRPr="00E73943">
          <w:rPr>
            <w:rFonts w:ascii="Times New Roman" w:eastAsia="Calibri" w:hAnsi="Times New Roman" w:cs="Times New Roman"/>
            <w:b/>
            <w:bCs/>
            <w:noProof/>
            <w:sz w:val="24"/>
            <w:szCs w:val="24"/>
          </w:rPr>
          <w:t>1. Общая характеристика</w:t>
        </w:r>
        <w:r w:rsidRPr="00E73943">
          <w:rPr>
            <w:rFonts w:ascii="Times New Roman" w:eastAsia="Calibri" w:hAnsi="Times New Roman" w:cs="Times New Roman"/>
            <w:b/>
            <w:bCs/>
            <w:noProof/>
            <w:webHidden/>
            <w:sz w:val="24"/>
            <w:szCs w:val="24"/>
          </w:rPr>
          <w:tab/>
        </w:r>
        <w:r w:rsidR="007029DE">
          <w:rPr>
            <w:rFonts w:ascii="Times New Roman" w:eastAsia="Calibri" w:hAnsi="Times New Roman" w:cs="Times New Roman"/>
            <w:b/>
            <w:bCs/>
            <w:noProof/>
            <w:webHidden/>
            <w:sz w:val="24"/>
            <w:szCs w:val="24"/>
          </w:rPr>
          <w:t>30</w:t>
        </w:r>
      </w:hyperlink>
    </w:p>
    <w:p w14:paraId="7E35C0B3" w14:textId="0E7CCCBD" w:rsidR="00CD03B1" w:rsidRPr="00E73943" w:rsidRDefault="00425F2F" w:rsidP="00E73943">
      <w:pPr>
        <w:keepNext/>
        <w:tabs>
          <w:tab w:val="left" w:pos="960"/>
          <w:tab w:val="right" w:leader="dot" w:pos="9639"/>
        </w:tabs>
        <w:spacing w:before="120"/>
        <w:ind w:left="993" w:hanging="284"/>
        <w:jc w:val="center"/>
        <w:rPr>
          <w:rFonts w:ascii="Times New Roman" w:eastAsia="Times New Roman" w:hAnsi="Times New Roman" w:cs="Times New Roman"/>
          <w:noProof/>
          <w:sz w:val="24"/>
          <w:szCs w:val="24"/>
          <w:lang w:eastAsia="ru-RU"/>
        </w:rPr>
      </w:pPr>
      <w:hyperlink r:id="rId25" w:anchor="_Toc162370388" w:history="1">
        <w:r w:rsidR="00CD03B1" w:rsidRPr="00E73943">
          <w:rPr>
            <w:rFonts w:ascii="Times New Roman" w:eastAsia="Segoe UI" w:hAnsi="Times New Roman" w:cs="Times New Roman"/>
            <w:iCs/>
            <w:noProof/>
            <w:sz w:val="24"/>
            <w:szCs w:val="24"/>
            <w:lang w:eastAsia="ru-RU"/>
          </w:rPr>
          <w:t>1.1.Цель и место профессионального модуля «ПМ</w:t>
        </w:r>
        <w:r w:rsidR="00603A16">
          <w:rPr>
            <w:rFonts w:ascii="Times New Roman" w:eastAsia="Segoe UI" w:hAnsi="Times New Roman" w:cs="Times New Roman"/>
            <w:iCs/>
            <w:noProof/>
            <w:sz w:val="24"/>
            <w:szCs w:val="24"/>
            <w:lang w:eastAsia="ru-RU"/>
          </w:rPr>
          <w:t>н.</w:t>
        </w:r>
        <w:r w:rsidR="00CD03B1" w:rsidRPr="00E73943">
          <w:rPr>
            <w:rFonts w:ascii="Times New Roman" w:eastAsia="Segoe UI" w:hAnsi="Times New Roman" w:cs="Times New Roman"/>
            <w:iCs/>
            <w:noProof/>
            <w:sz w:val="24"/>
            <w:szCs w:val="24"/>
            <w:lang w:eastAsia="ru-RU"/>
          </w:rPr>
          <w:t>0</w:t>
        </w:r>
        <w:r w:rsidR="00E73943">
          <w:rPr>
            <w:rFonts w:ascii="Times New Roman" w:eastAsia="Segoe UI" w:hAnsi="Times New Roman" w:cs="Times New Roman"/>
            <w:iCs/>
            <w:noProof/>
            <w:sz w:val="24"/>
            <w:szCs w:val="24"/>
            <w:lang w:eastAsia="ru-RU"/>
          </w:rPr>
          <w:t>Х</w:t>
        </w:r>
        <w:r w:rsidR="00CD03B1" w:rsidRPr="00E73943">
          <w:rPr>
            <w:rFonts w:ascii="Times New Roman" w:eastAsia="Segoe UI" w:hAnsi="Times New Roman" w:cs="Times New Roman"/>
            <w:iCs/>
            <w:noProof/>
            <w:sz w:val="24"/>
            <w:szCs w:val="24"/>
            <w:lang w:eastAsia="ru-RU"/>
          </w:rPr>
          <w:t xml:space="preserve">  Выполнение наладки ковочных и штамповочных прессов» в структуре образовательной программы</w:t>
        </w:r>
        <w:r w:rsidR="00CD03B1" w:rsidRPr="00E73943">
          <w:rPr>
            <w:rFonts w:ascii="Times New Roman" w:eastAsia="Segoe UI" w:hAnsi="Times New Roman" w:cs="Times New Roman"/>
            <w:iCs/>
            <w:noProof/>
            <w:webHidden/>
            <w:sz w:val="24"/>
            <w:szCs w:val="24"/>
            <w:lang w:eastAsia="ru-RU"/>
          </w:rPr>
          <w:tab/>
        </w:r>
        <w:r w:rsidR="007029DE">
          <w:rPr>
            <w:rFonts w:ascii="Times New Roman" w:eastAsia="Segoe UI" w:hAnsi="Times New Roman" w:cs="Times New Roman"/>
            <w:iCs/>
            <w:noProof/>
            <w:webHidden/>
            <w:sz w:val="24"/>
            <w:szCs w:val="24"/>
            <w:lang w:eastAsia="ru-RU"/>
          </w:rPr>
          <w:t>30</w:t>
        </w:r>
      </w:hyperlink>
    </w:p>
    <w:p w14:paraId="6F2E86A4" w14:textId="605F822A" w:rsidR="00CD03B1" w:rsidRPr="00E73943" w:rsidRDefault="00425F2F" w:rsidP="00CD03B1">
      <w:pPr>
        <w:keepNext/>
        <w:tabs>
          <w:tab w:val="left" w:pos="960"/>
          <w:tab w:val="right" w:leader="dot" w:pos="9639"/>
        </w:tabs>
        <w:spacing w:before="120"/>
        <w:ind w:left="240" w:firstLine="709"/>
        <w:jc w:val="center"/>
        <w:rPr>
          <w:rFonts w:ascii="Times New Roman" w:eastAsia="Times New Roman" w:hAnsi="Times New Roman" w:cs="Times New Roman"/>
          <w:noProof/>
          <w:sz w:val="24"/>
          <w:szCs w:val="24"/>
          <w:lang w:eastAsia="ru-RU"/>
        </w:rPr>
      </w:pPr>
      <w:hyperlink r:id="rId26" w:anchor="_Toc162370389" w:history="1">
        <w:r w:rsidR="00CD03B1" w:rsidRPr="00E73943">
          <w:rPr>
            <w:rFonts w:ascii="Times New Roman" w:eastAsia="Segoe UI" w:hAnsi="Times New Roman" w:cs="Times New Roman"/>
            <w:iCs/>
            <w:noProof/>
            <w:sz w:val="24"/>
            <w:szCs w:val="24"/>
            <w:lang w:eastAsia="ru-RU"/>
          </w:rPr>
          <w:t>1.2.Планируемые результаты освоения профессионального модуля</w:t>
        </w:r>
        <w:r w:rsidR="00CD03B1" w:rsidRPr="00E73943">
          <w:rPr>
            <w:rFonts w:ascii="Times New Roman" w:eastAsia="Segoe UI" w:hAnsi="Times New Roman" w:cs="Times New Roman"/>
            <w:iCs/>
            <w:noProof/>
            <w:webHidden/>
            <w:sz w:val="24"/>
            <w:szCs w:val="24"/>
            <w:lang w:eastAsia="ru-RU"/>
          </w:rPr>
          <w:tab/>
        </w:r>
        <w:r w:rsidR="007029DE">
          <w:rPr>
            <w:rFonts w:ascii="Times New Roman" w:eastAsia="Segoe UI" w:hAnsi="Times New Roman" w:cs="Times New Roman"/>
            <w:iCs/>
            <w:noProof/>
            <w:webHidden/>
            <w:sz w:val="24"/>
            <w:szCs w:val="24"/>
            <w:lang w:eastAsia="ru-RU"/>
          </w:rPr>
          <w:t>30</w:t>
        </w:r>
      </w:hyperlink>
    </w:p>
    <w:p w14:paraId="25EB1784" w14:textId="0E1E8385" w:rsidR="00CD03B1" w:rsidRPr="00E73943" w:rsidRDefault="00425F2F" w:rsidP="00CD03B1">
      <w:pPr>
        <w:keepNext/>
        <w:tabs>
          <w:tab w:val="right" w:leader="dot" w:pos="9639"/>
        </w:tabs>
        <w:spacing w:before="120" w:line="276" w:lineRule="auto"/>
        <w:ind w:firstLine="709"/>
        <w:jc w:val="center"/>
        <w:rPr>
          <w:rFonts w:ascii="Times New Roman" w:eastAsia="Times New Roman" w:hAnsi="Times New Roman" w:cs="Times New Roman"/>
          <w:noProof/>
          <w:sz w:val="24"/>
          <w:szCs w:val="24"/>
          <w:lang w:eastAsia="ru-RU"/>
        </w:rPr>
      </w:pPr>
      <w:hyperlink r:id="rId27" w:anchor="_Toc162370391" w:history="1">
        <w:r w:rsidR="00CD03B1" w:rsidRPr="00E73943">
          <w:rPr>
            <w:rFonts w:ascii="Times New Roman" w:eastAsia="Calibri" w:hAnsi="Times New Roman" w:cs="Times New Roman"/>
            <w:b/>
            <w:bCs/>
            <w:noProof/>
            <w:sz w:val="24"/>
            <w:szCs w:val="24"/>
          </w:rPr>
          <w:t>2. Структура и содержание профессионального модуля</w:t>
        </w:r>
        <w:r w:rsidR="00CD03B1" w:rsidRPr="00E73943">
          <w:rPr>
            <w:rFonts w:ascii="Times New Roman" w:eastAsia="Calibri" w:hAnsi="Times New Roman" w:cs="Times New Roman"/>
            <w:b/>
            <w:bCs/>
            <w:noProof/>
            <w:webHidden/>
            <w:sz w:val="24"/>
            <w:szCs w:val="24"/>
          </w:rPr>
          <w:tab/>
        </w:r>
        <w:r w:rsidR="00AB1AA7">
          <w:rPr>
            <w:rFonts w:ascii="Times New Roman" w:eastAsia="Calibri" w:hAnsi="Times New Roman" w:cs="Times New Roman"/>
            <w:b/>
            <w:bCs/>
            <w:noProof/>
            <w:webHidden/>
            <w:sz w:val="24"/>
            <w:szCs w:val="24"/>
            <w:lang w:val="en-US"/>
          </w:rPr>
          <w:t>44</w:t>
        </w:r>
      </w:hyperlink>
    </w:p>
    <w:p w14:paraId="46F1DB73" w14:textId="6D986E52" w:rsidR="00CD03B1" w:rsidRPr="00E73943" w:rsidRDefault="00425F2F" w:rsidP="00CD03B1">
      <w:pPr>
        <w:keepNext/>
        <w:tabs>
          <w:tab w:val="right" w:leader="dot" w:pos="9639"/>
        </w:tabs>
        <w:spacing w:before="120"/>
        <w:ind w:left="240" w:firstLine="709"/>
        <w:jc w:val="center"/>
        <w:rPr>
          <w:rFonts w:ascii="Times New Roman" w:eastAsia="Times New Roman" w:hAnsi="Times New Roman" w:cs="Times New Roman"/>
          <w:noProof/>
          <w:sz w:val="24"/>
          <w:szCs w:val="24"/>
          <w:lang w:eastAsia="ru-RU"/>
        </w:rPr>
      </w:pPr>
      <w:hyperlink r:id="rId28" w:anchor="_Toc162370392" w:history="1">
        <w:r w:rsidR="00CD03B1" w:rsidRPr="00E73943">
          <w:rPr>
            <w:rFonts w:ascii="Times New Roman" w:eastAsia="Segoe UI" w:hAnsi="Times New Roman" w:cs="Times New Roman"/>
            <w:iCs/>
            <w:noProof/>
            <w:sz w:val="24"/>
            <w:szCs w:val="24"/>
            <w:lang w:eastAsia="ru-RU"/>
          </w:rPr>
          <w:t>2.1. Трудоемкость освоения модуля</w:t>
        </w:r>
        <w:r w:rsidR="00CD03B1" w:rsidRPr="00E73943">
          <w:rPr>
            <w:rFonts w:ascii="Times New Roman" w:eastAsia="Segoe UI" w:hAnsi="Times New Roman" w:cs="Times New Roman"/>
            <w:iCs/>
            <w:noProof/>
            <w:webHidden/>
            <w:sz w:val="24"/>
            <w:szCs w:val="24"/>
            <w:lang w:eastAsia="ru-RU"/>
          </w:rPr>
          <w:tab/>
        </w:r>
        <w:r w:rsidR="00AB1AA7">
          <w:rPr>
            <w:rFonts w:ascii="Times New Roman" w:eastAsia="Segoe UI" w:hAnsi="Times New Roman" w:cs="Times New Roman"/>
            <w:iCs/>
            <w:noProof/>
            <w:webHidden/>
            <w:sz w:val="24"/>
            <w:szCs w:val="24"/>
            <w:lang w:val="en-US" w:eastAsia="ru-RU"/>
          </w:rPr>
          <w:t>44</w:t>
        </w:r>
      </w:hyperlink>
    </w:p>
    <w:p w14:paraId="477CA2F8" w14:textId="43984B8F" w:rsidR="00CD03B1" w:rsidRPr="00E73943" w:rsidRDefault="00425F2F" w:rsidP="00CD03B1">
      <w:pPr>
        <w:keepNext/>
        <w:tabs>
          <w:tab w:val="right" w:leader="dot" w:pos="9639"/>
        </w:tabs>
        <w:spacing w:before="120"/>
        <w:ind w:left="240" w:firstLine="709"/>
        <w:jc w:val="center"/>
        <w:rPr>
          <w:rFonts w:ascii="Times New Roman" w:eastAsia="Times New Roman" w:hAnsi="Times New Roman" w:cs="Times New Roman"/>
          <w:noProof/>
          <w:sz w:val="24"/>
          <w:szCs w:val="24"/>
          <w:lang w:eastAsia="ru-RU"/>
        </w:rPr>
      </w:pPr>
      <w:hyperlink r:id="rId29" w:anchor="_Toc162370393" w:history="1">
        <w:r w:rsidR="00CD03B1" w:rsidRPr="00E73943">
          <w:rPr>
            <w:rFonts w:ascii="Times New Roman" w:eastAsia="Segoe UI" w:hAnsi="Times New Roman" w:cs="Times New Roman"/>
            <w:iCs/>
            <w:noProof/>
            <w:sz w:val="24"/>
            <w:szCs w:val="24"/>
            <w:lang w:eastAsia="ru-RU"/>
          </w:rPr>
          <w:t>2.2. Структура профессионального модуля</w:t>
        </w:r>
        <w:r w:rsidR="00CD03B1" w:rsidRPr="00E73943">
          <w:rPr>
            <w:rFonts w:ascii="Times New Roman" w:eastAsia="Segoe UI" w:hAnsi="Times New Roman" w:cs="Times New Roman"/>
            <w:iCs/>
            <w:noProof/>
            <w:webHidden/>
            <w:sz w:val="24"/>
            <w:szCs w:val="24"/>
            <w:lang w:eastAsia="ru-RU"/>
          </w:rPr>
          <w:tab/>
        </w:r>
        <w:r w:rsidR="00AB1AA7">
          <w:rPr>
            <w:rFonts w:ascii="Times New Roman" w:eastAsia="Segoe UI" w:hAnsi="Times New Roman" w:cs="Times New Roman"/>
            <w:iCs/>
            <w:noProof/>
            <w:webHidden/>
            <w:sz w:val="24"/>
            <w:szCs w:val="24"/>
            <w:lang w:val="en-US" w:eastAsia="ru-RU"/>
          </w:rPr>
          <w:t>45</w:t>
        </w:r>
      </w:hyperlink>
    </w:p>
    <w:p w14:paraId="1384D5EB" w14:textId="5675A1EE" w:rsidR="00CD03B1" w:rsidRPr="00E73943" w:rsidRDefault="00425F2F" w:rsidP="00CD03B1">
      <w:pPr>
        <w:keepNext/>
        <w:tabs>
          <w:tab w:val="right" w:leader="dot" w:pos="9639"/>
        </w:tabs>
        <w:spacing w:before="120"/>
        <w:ind w:left="240" w:firstLine="709"/>
        <w:jc w:val="center"/>
        <w:rPr>
          <w:rFonts w:ascii="Times New Roman" w:eastAsia="Times New Roman" w:hAnsi="Times New Roman" w:cs="Times New Roman"/>
          <w:noProof/>
          <w:sz w:val="24"/>
          <w:szCs w:val="24"/>
          <w:lang w:eastAsia="ru-RU"/>
        </w:rPr>
      </w:pPr>
      <w:hyperlink r:id="rId30" w:anchor="_Toc162370394" w:history="1">
        <w:r w:rsidR="00CD03B1" w:rsidRPr="00E73943">
          <w:rPr>
            <w:rFonts w:ascii="Times New Roman" w:eastAsia="Segoe UI" w:hAnsi="Times New Roman" w:cs="Times New Roman"/>
            <w:iCs/>
            <w:noProof/>
            <w:sz w:val="24"/>
            <w:szCs w:val="24"/>
            <w:lang w:eastAsia="ru-RU"/>
          </w:rPr>
          <w:t>2.3. </w:t>
        </w:r>
        <w:r w:rsidR="00E73943">
          <w:rPr>
            <w:rFonts w:ascii="Times New Roman" w:eastAsia="Segoe UI" w:hAnsi="Times New Roman" w:cs="Times New Roman"/>
            <w:iCs/>
            <w:noProof/>
            <w:sz w:val="24"/>
            <w:szCs w:val="24"/>
            <w:lang w:eastAsia="ru-RU"/>
          </w:rPr>
          <w:t>Примерное с</w:t>
        </w:r>
        <w:r w:rsidR="00CD03B1" w:rsidRPr="00E73943">
          <w:rPr>
            <w:rFonts w:ascii="Times New Roman" w:eastAsia="Segoe UI" w:hAnsi="Times New Roman" w:cs="Times New Roman"/>
            <w:iCs/>
            <w:noProof/>
            <w:sz w:val="24"/>
            <w:szCs w:val="24"/>
            <w:lang w:eastAsia="ru-RU"/>
          </w:rPr>
          <w:t>одержание профессионального модуля</w:t>
        </w:r>
        <w:r w:rsidR="00CD03B1" w:rsidRPr="00E73943">
          <w:rPr>
            <w:rFonts w:ascii="Times New Roman" w:eastAsia="Segoe UI" w:hAnsi="Times New Roman" w:cs="Times New Roman"/>
            <w:iCs/>
            <w:noProof/>
            <w:webHidden/>
            <w:sz w:val="24"/>
            <w:szCs w:val="24"/>
            <w:lang w:eastAsia="ru-RU"/>
          </w:rPr>
          <w:tab/>
        </w:r>
        <w:r w:rsidR="00AB1AA7">
          <w:rPr>
            <w:rFonts w:ascii="Times New Roman" w:eastAsia="Segoe UI" w:hAnsi="Times New Roman" w:cs="Times New Roman"/>
            <w:iCs/>
            <w:noProof/>
            <w:webHidden/>
            <w:sz w:val="24"/>
            <w:szCs w:val="24"/>
            <w:lang w:val="en-US" w:eastAsia="ru-RU"/>
          </w:rPr>
          <w:t>45</w:t>
        </w:r>
      </w:hyperlink>
    </w:p>
    <w:p w14:paraId="6A0F5955" w14:textId="60B9419A" w:rsidR="00CD03B1" w:rsidRPr="00E73943" w:rsidRDefault="00425F2F" w:rsidP="00CD03B1">
      <w:pPr>
        <w:keepNext/>
        <w:tabs>
          <w:tab w:val="right" w:leader="dot" w:pos="9639"/>
        </w:tabs>
        <w:spacing w:before="120" w:line="276" w:lineRule="auto"/>
        <w:ind w:firstLine="709"/>
        <w:jc w:val="center"/>
        <w:rPr>
          <w:rFonts w:ascii="Times New Roman" w:eastAsia="Times New Roman" w:hAnsi="Times New Roman" w:cs="Times New Roman"/>
          <w:noProof/>
          <w:sz w:val="24"/>
          <w:szCs w:val="24"/>
          <w:lang w:eastAsia="ru-RU"/>
        </w:rPr>
      </w:pPr>
      <w:hyperlink r:id="rId31" w:anchor="_Toc162370397" w:history="1">
        <w:r w:rsidR="00CD03B1" w:rsidRPr="00E73943">
          <w:rPr>
            <w:rFonts w:ascii="Times New Roman" w:eastAsia="Calibri" w:hAnsi="Times New Roman" w:cs="Times New Roman"/>
            <w:b/>
            <w:bCs/>
            <w:noProof/>
            <w:sz w:val="24"/>
            <w:szCs w:val="24"/>
          </w:rPr>
          <w:t>3. Условия реализации профессионального модуля</w:t>
        </w:r>
        <w:r w:rsidR="00CD03B1" w:rsidRPr="00E73943">
          <w:rPr>
            <w:rFonts w:ascii="Times New Roman" w:eastAsia="Calibri" w:hAnsi="Times New Roman" w:cs="Times New Roman"/>
            <w:b/>
            <w:bCs/>
            <w:noProof/>
            <w:webHidden/>
            <w:sz w:val="24"/>
            <w:szCs w:val="24"/>
          </w:rPr>
          <w:tab/>
        </w:r>
        <w:r w:rsidR="00AB1AA7">
          <w:rPr>
            <w:rFonts w:ascii="Times New Roman" w:eastAsia="Calibri" w:hAnsi="Times New Roman" w:cs="Times New Roman"/>
            <w:b/>
            <w:bCs/>
            <w:noProof/>
            <w:webHidden/>
            <w:sz w:val="24"/>
            <w:szCs w:val="24"/>
            <w:lang w:val="en-US"/>
          </w:rPr>
          <w:t>48</w:t>
        </w:r>
      </w:hyperlink>
    </w:p>
    <w:p w14:paraId="69E2FE39" w14:textId="7D4BB2EE" w:rsidR="00CD03B1" w:rsidRPr="00E73943" w:rsidRDefault="00425F2F" w:rsidP="00CD03B1">
      <w:pPr>
        <w:keepNext/>
        <w:tabs>
          <w:tab w:val="right" w:leader="dot" w:pos="9639"/>
        </w:tabs>
        <w:spacing w:before="120"/>
        <w:ind w:left="240" w:firstLine="709"/>
        <w:jc w:val="center"/>
        <w:rPr>
          <w:rFonts w:ascii="Times New Roman" w:eastAsia="Times New Roman" w:hAnsi="Times New Roman" w:cs="Times New Roman"/>
          <w:noProof/>
          <w:sz w:val="24"/>
          <w:szCs w:val="24"/>
          <w:lang w:eastAsia="ru-RU"/>
        </w:rPr>
      </w:pPr>
      <w:hyperlink r:id="rId32" w:anchor="_Toc162370398" w:history="1">
        <w:r w:rsidR="00CD03B1" w:rsidRPr="00E73943">
          <w:rPr>
            <w:rFonts w:ascii="Times New Roman" w:eastAsia="Segoe UI" w:hAnsi="Times New Roman" w:cs="Times New Roman"/>
            <w:iCs/>
            <w:noProof/>
            <w:sz w:val="24"/>
            <w:szCs w:val="24"/>
            <w:lang w:eastAsia="ru-RU"/>
          </w:rPr>
          <w:t>3.1. Материально-техническое обеспечение</w:t>
        </w:r>
        <w:r w:rsidR="00CD03B1" w:rsidRPr="00E73943">
          <w:rPr>
            <w:rFonts w:ascii="Times New Roman" w:eastAsia="Segoe UI" w:hAnsi="Times New Roman" w:cs="Times New Roman"/>
            <w:iCs/>
            <w:noProof/>
            <w:webHidden/>
            <w:sz w:val="24"/>
            <w:szCs w:val="24"/>
            <w:lang w:eastAsia="ru-RU"/>
          </w:rPr>
          <w:tab/>
        </w:r>
        <w:r w:rsidR="00AB1AA7">
          <w:rPr>
            <w:rFonts w:ascii="Times New Roman" w:eastAsia="Segoe UI" w:hAnsi="Times New Roman" w:cs="Times New Roman"/>
            <w:iCs/>
            <w:noProof/>
            <w:webHidden/>
            <w:sz w:val="24"/>
            <w:szCs w:val="24"/>
            <w:lang w:val="en-US" w:eastAsia="ru-RU"/>
          </w:rPr>
          <w:t>48</w:t>
        </w:r>
      </w:hyperlink>
    </w:p>
    <w:p w14:paraId="443FC392" w14:textId="24D5A95A" w:rsidR="00CD03B1" w:rsidRPr="00E73943" w:rsidRDefault="00425F2F" w:rsidP="00CD03B1">
      <w:pPr>
        <w:keepNext/>
        <w:tabs>
          <w:tab w:val="right" w:leader="dot" w:pos="9639"/>
        </w:tabs>
        <w:spacing w:before="120"/>
        <w:ind w:left="240" w:firstLine="709"/>
        <w:jc w:val="center"/>
        <w:rPr>
          <w:rFonts w:ascii="Times New Roman" w:eastAsia="Times New Roman" w:hAnsi="Times New Roman" w:cs="Times New Roman"/>
          <w:noProof/>
          <w:sz w:val="24"/>
          <w:szCs w:val="24"/>
          <w:lang w:eastAsia="ru-RU"/>
        </w:rPr>
      </w:pPr>
      <w:hyperlink r:id="rId33" w:anchor="_Toc162370399" w:history="1">
        <w:r w:rsidR="00CD03B1" w:rsidRPr="00E73943">
          <w:rPr>
            <w:rFonts w:ascii="Times New Roman" w:eastAsia="Segoe UI" w:hAnsi="Times New Roman" w:cs="Times New Roman"/>
            <w:iCs/>
            <w:noProof/>
            <w:sz w:val="24"/>
            <w:szCs w:val="24"/>
            <w:lang w:eastAsia="ru-RU"/>
          </w:rPr>
          <w:t>3.2. Учебно-методическое обеспечение</w:t>
        </w:r>
        <w:r w:rsidR="00CD03B1" w:rsidRPr="00E73943">
          <w:rPr>
            <w:rFonts w:ascii="Times New Roman" w:eastAsia="Segoe UI" w:hAnsi="Times New Roman" w:cs="Times New Roman"/>
            <w:iCs/>
            <w:noProof/>
            <w:webHidden/>
            <w:sz w:val="24"/>
            <w:szCs w:val="24"/>
            <w:lang w:eastAsia="ru-RU"/>
          </w:rPr>
          <w:tab/>
        </w:r>
        <w:r w:rsidR="00AB1AA7">
          <w:rPr>
            <w:rFonts w:ascii="Times New Roman" w:eastAsia="Segoe UI" w:hAnsi="Times New Roman" w:cs="Times New Roman"/>
            <w:iCs/>
            <w:noProof/>
            <w:webHidden/>
            <w:sz w:val="24"/>
            <w:szCs w:val="24"/>
            <w:lang w:val="en-US" w:eastAsia="ru-RU"/>
          </w:rPr>
          <w:t>49</w:t>
        </w:r>
      </w:hyperlink>
    </w:p>
    <w:p w14:paraId="5D3EA356" w14:textId="24439109" w:rsidR="00CD03B1" w:rsidRPr="008345E7" w:rsidRDefault="00425F2F" w:rsidP="00CD03B1">
      <w:pPr>
        <w:keepNext/>
        <w:tabs>
          <w:tab w:val="right" w:leader="dot" w:pos="9639"/>
        </w:tabs>
        <w:spacing w:before="120" w:line="276" w:lineRule="auto"/>
        <w:ind w:firstLine="709"/>
        <w:jc w:val="center"/>
        <w:rPr>
          <w:rFonts w:ascii="Times New Roman" w:eastAsia="Times New Roman" w:hAnsi="Times New Roman" w:cs="Times New Roman"/>
          <w:noProof/>
          <w:sz w:val="24"/>
          <w:szCs w:val="24"/>
          <w:lang w:eastAsia="ru-RU"/>
        </w:rPr>
      </w:pPr>
      <w:hyperlink r:id="rId34" w:anchor="_Toc162370400" w:history="1">
        <w:r w:rsidR="00CD03B1" w:rsidRPr="00E73943">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CD03B1" w:rsidRPr="00E73943">
          <w:rPr>
            <w:rFonts w:ascii="Times New Roman" w:eastAsia="Calibri" w:hAnsi="Times New Roman" w:cs="Times New Roman"/>
            <w:b/>
            <w:bCs/>
            <w:noProof/>
            <w:webHidden/>
            <w:sz w:val="24"/>
            <w:szCs w:val="24"/>
          </w:rPr>
          <w:tab/>
        </w:r>
        <w:r w:rsidR="00AB1AA7">
          <w:rPr>
            <w:rFonts w:ascii="Times New Roman" w:eastAsia="Calibri" w:hAnsi="Times New Roman" w:cs="Times New Roman"/>
            <w:b/>
            <w:bCs/>
            <w:noProof/>
            <w:webHidden/>
            <w:sz w:val="24"/>
            <w:szCs w:val="24"/>
            <w:lang w:val="en-US"/>
          </w:rPr>
          <w:t>50</w:t>
        </w:r>
      </w:hyperlink>
    </w:p>
    <w:p w14:paraId="470CF847" w14:textId="77777777" w:rsidR="00CD03B1" w:rsidRPr="008345E7" w:rsidRDefault="00CD03B1" w:rsidP="00CD03B1">
      <w:pPr>
        <w:jc w:val="cente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fldChar w:fldCharType="end"/>
      </w:r>
    </w:p>
    <w:p w14:paraId="579D940F" w14:textId="77777777" w:rsidR="00CD03B1" w:rsidRPr="008345E7" w:rsidRDefault="00CD03B1" w:rsidP="00CD03B1">
      <w:pPr>
        <w:rPr>
          <w:rFonts w:ascii="Times New Roman" w:eastAsia="Segoe UI" w:hAnsi="Times New Roman" w:cs="Times New Roman"/>
          <w:b/>
          <w:bCs/>
          <w:caps/>
          <w:kern w:val="32"/>
          <w:sz w:val="24"/>
          <w:szCs w:val="24"/>
          <w:lang w:eastAsia="ru-RU"/>
        </w:rPr>
        <w:sectPr w:rsidR="00CD03B1" w:rsidRPr="008345E7" w:rsidSect="00C0423C">
          <w:type w:val="continuous"/>
          <w:pgSz w:w="11906" w:h="16838"/>
          <w:pgMar w:top="1134" w:right="567" w:bottom="1134" w:left="1701" w:header="709" w:footer="709" w:gutter="0"/>
          <w:cols w:space="720"/>
        </w:sectPr>
      </w:pPr>
    </w:p>
    <w:p w14:paraId="5345DC3D" w14:textId="77777777" w:rsidR="00CD03B1" w:rsidRPr="00BC06B3" w:rsidRDefault="00CD03B1" w:rsidP="00844055">
      <w:pPr>
        <w:keepNext/>
        <w:spacing w:after="120"/>
        <w:jc w:val="center"/>
        <w:outlineLvl w:val="0"/>
        <w:rPr>
          <w:rFonts w:ascii="Times New Roman" w:eastAsia="Segoe UI" w:hAnsi="Times New Roman" w:cs="Times New Roman"/>
          <w:b/>
          <w:bCs/>
          <w:caps/>
          <w:kern w:val="32"/>
          <w:sz w:val="24"/>
          <w:szCs w:val="24"/>
          <w:lang w:eastAsia="ru-RU"/>
        </w:rPr>
      </w:pPr>
      <w:r w:rsidRPr="00BC06B3">
        <w:rPr>
          <w:rFonts w:ascii="Times New Roman" w:eastAsia="Segoe UI" w:hAnsi="Times New Roman" w:cs="Times New Roman"/>
          <w:b/>
          <w:bCs/>
          <w:caps/>
          <w:kern w:val="32"/>
          <w:sz w:val="24"/>
          <w:szCs w:val="24"/>
          <w:lang w:eastAsia="ru-RU"/>
        </w:rPr>
        <w:lastRenderedPageBreak/>
        <w:t>1. Общая характеристика РАБОЧЕЙ ПРОГРАММЫ ПРОФЕССИОНАЛЬНОГО МОДУЛЯ</w:t>
      </w:r>
    </w:p>
    <w:p w14:paraId="3A1EF35E" w14:textId="353EC8A3" w:rsidR="00CD03B1" w:rsidRPr="00210FE9" w:rsidRDefault="00CD03B1" w:rsidP="00844055">
      <w:pPr>
        <w:widowControl w:val="0"/>
        <w:jc w:val="center"/>
        <w:rPr>
          <w:rFonts w:ascii="Times New Roman" w:eastAsia="Segoe UI" w:hAnsi="Times New Roman" w:cs="Times New Roman"/>
          <w:b/>
          <w:bCs/>
          <w:sz w:val="24"/>
          <w:szCs w:val="24"/>
          <w:lang w:eastAsia="nl-NL"/>
        </w:rPr>
      </w:pPr>
      <w:r w:rsidRPr="00210FE9">
        <w:rPr>
          <w:rFonts w:ascii="Times New Roman" w:eastAsia="Segoe UI" w:hAnsi="Times New Roman" w:cs="Times New Roman"/>
          <w:b/>
          <w:bCs/>
          <w:sz w:val="24"/>
          <w:szCs w:val="24"/>
          <w:lang w:eastAsia="nl-NL"/>
        </w:rPr>
        <w:t>«ПМ</w:t>
      </w:r>
      <w:r w:rsidR="00603A16">
        <w:rPr>
          <w:rFonts w:ascii="Times New Roman" w:eastAsia="Segoe UI" w:hAnsi="Times New Roman" w:cs="Times New Roman"/>
          <w:b/>
          <w:bCs/>
          <w:sz w:val="24"/>
          <w:szCs w:val="24"/>
          <w:lang w:eastAsia="nl-NL"/>
        </w:rPr>
        <w:t>н.</w:t>
      </w:r>
      <w:r w:rsidRPr="00210FE9">
        <w:rPr>
          <w:rFonts w:ascii="Times New Roman" w:eastAsia="Segoe UI" w:hAnsi="Times New Roman" w:cs="Times New Roman"/>
          <w:b/>
          <w:bCs/>
          <w:sz w:val="24"/>
          <w:szCs w:val="24"/>
          <w:lang w:eastAsia="nl-NL"/>
        </w:rPr>
        <w:t>0</w:t>
      </w:r>
      <w:r w:rsidR="00BC06B3" w:rsidRPr="00210FE9">
        <w:rPr>
          <w:rFonts w:ascii="Times New Roman" w:eastAsia="Segoe UI" w:hAnsi="Times New Roman" w:cs="Times New Roman"/>
          <w:b/>
          <w:bCs/>
          <w:sz w:val="24"/>
          <w:szCs w:val="24"/>
          <w:lang w:eastAsia="nl-NL"/>
        </w:rPr>
        <w:t>Х</w:t>
      </w:r>
      <w:r w:rsidRPr="00210FE9">
        <w:rPr>
          <w:rFonts w:ascii="Times New Roman" w:eastAsia="Segoe UI" w:hAnsi="Times New Roman" w:cs="Times New Roman"/>
          <w:b/>
          <w:bCs/>
          <w:sz w:val="24"/>
          <w:szCs w:val="24"/>
          <w:lang w:eastAsia="nl-NL"/>
        </w:rPr>
        <w:t xml:space="preserve"> Выполнение наладки ковочных и штамповочных прессов»</w:t>
      </w:r>
    </w:p>
    <w:p w14:paraId="6972D9E9" w14:textId="77777777" w:rsidR="003B0403" w:rsidRPr="008345E7" w:rsidRDefault="003B0403" w:rsidP="00844055">
      <w:pPr>
        <w:widowControl w:val="0"/>
        <w:jc w:val="center"/>
        <w:rPr>
          <w:rFonts w:ascii="Times New Roman" w:eastAsia="Segoe UI" w:hAnsi="Times New Roman" w:cs="Times New Roman"/>
          <w:sz w:val="24"/>
          <w:szCs w:val="24"/>
          <w:lang w:eastAsia="nl-NL"/>
        </w:rPr>
      </w:pPr>
    </w:p>
    <w:p w14:paraId="1699A2B0" w14:textId="77777777" w:rsidR="003B0403" w:rsidRPr="003B0403" w:rsidRDefault="003B0403" w:rsidP="00844055">
      <w:pPr>
        <w:spacing w:after="120" w:line="276" w:lineRule="auto"/>
        <w:ind w:firstLine="709"/>
        <w:outlineLvl w:val="1"/>
        <w:rPr>
          <w:rFonts w:ascii="Times New Roman" w:eastAsia="Segoe UI" w:hAnsi="Times New Roman" w:cs="Times New Roman"/>
          <w:b/>
          <w:bCs/>
          <w:sz w:val="24"/>
          <w:szCs w:val="24"/>
          <w:lang w:eastAsia="ru-RU"/>
        </w:rPr>
      </w:pPr>
      <w:bookmarkStart w:id="28" w:name="_Toc150695623"/>
      <w:bookmarkStart w:id="29" w:name="_Toc156820310"/>
      <w:r w:rsidRPr="003B0403">
        <w:rPr>
          <w:rFonts w:ascii="Times New Roman" w:eastAsia="Segoe UI" w:hAnsi="Times New Roman" w:cs="Times New Roman"/>
          <w:b/>
          <w:bCs/>
          <w:sz w:val="24"/>
          <w:szCs w:val="24"/>
          <w:lang w:eastAsia="ru-RU"/>
        </w:rPr>
        <w:t xml:space="preserve">1.1. </w:t>
      </w:r>
      <w:bookmarkEnd w:id="28"/>
      <w:bookmarkEnd w:id="29"/>
      <w:r w:rsidRPr="003B0403">
        <w:rPr>
          <w:rFonts w:ascii="Times New Roman" w:eastAsia="Segoe UI" w:hAnsi="Times New Roman" w:cs="Times New Roman"/>
          <w:b/>
          <w:bCs/>
          <w:sz w:val="24"/>
          <w:szCs w:val="24"/>
          <w:lang w:eastAsia="ru-RU"/>
        </w:rPr>
        <w:t>Цель и место профессионального модуля в структуре образовательной программы</w:t>
      </w:r>
    </w:p>
    <w:p w14:paraId="19DAF6F3" w14:textId="4D80495B" w:rsidR="00CD03B1" w:rsidRPr="008345E7" w:rsidRDefault="00CD03B1" w:rsidP="00844055">
      <w:pPr>
        <w:suppressAutoHyphens/>
        <w:spacing w:line="276" w:lineRule="auto"/>
        <w:ind w:firstLine="709"/>
        <w:contextualSpacing/>
        <w:jc w:val="both"/>
        <w:rPr>
          <w:rFonts w:ascii="Times New Roman" w:eastAsia="Calibri" w:hAnsi="Times New Roman" w:cs="Times New Roman"/>
          <w:sz w:val="24"/>
          <w:szCs w:val="24"/>
        </w:rPr>
      </w:pPr>
      <w:r w:rsidRPr="008345E7">
        <w:rPr>
          <w:rFonts w:ascii="Times New Roman" w:eastAsia="Times New Roman" w:hAnsi="Times New Roman" w:cs="Times New Roman"/>
          <w:sz w:val="24"/>
          <w:szCs w:val="24"/>
          <w:lang w:eastAsia="ru-RU"/>
        </w:rPr>
        <w:t xml:space="preserve">Цель модуля: </w:t>
      </w:r>
      <w:r w:rsidR="00B75D82" w:rsidRPr="00B75D82">
        <w:rPr>
          <w:rFonts w:ascii="Times New Roman" w:eastAsia="Times New Roman" w:hAnsi="Times New Roman" w:cs="Times New Roman"/>
          <w:sz w:val="24"/>
          <w:szCs w:val="24"/>
          <w:lang w:eastAsia="ru-RU"/>
        </w:rPr>
        <w:t xml:space="preserve">формирование знаний, умений и навыков необходимых для освоения вида деятельности </w:t>
      </w:r>
      <w:r w:rsidR="00B75D82">
        <w:rPr>
          <w:rFonts w:ascii="Times New Roman" w:eastAsia="Times New Roman" w:hAnsi="Times New Roman" w:cs="Times New Roman"/>
          <w:sz w:val="24"/>
          <w:szCs w:val="24"/>
          <w:lang w:eastAsia="ru-RU"/>
        </w:rPr>
        <w:t>- в</w:t>
      </w:r>
      <w:r w:rsidR="00210FE9">
        <w:rPr>
          <w:rFonts w:ascii="Times New Roman" w:eastAsia="Calibri" w:hAnsi="Times New Roman" w:cs="Times New Roman"/>
          <w:sz w:val="24"/>
          <w:szCs w:val="24"/>
          <w:shd w:val="clear" w:color="auto" w:fill="FFFFFF"/>
        </w:rPr>
        <w:t>ыполнение наладки ковочных и штамповочных прессов</w:t>
      </w:r>
      <w:r w:rsidR="00596419" w:rsidRPr="00596419">
        <w:rPr>
          <w:rFonts w:ascii="Times New Roman" w:eastAsia="Calibri" w:hAnsi="Times New Roman" w:cs="Times New Roman"/>
          <w:sz w:val="24"/>
          <w:szCs w:val="24"/>
          <w:shd w:val="clear" w:color="auto" w:fill="FFFFFF"/>
        </w:rPr>
        <w:t xml:space="preserve"> </w:t>
      </w:r>
      <w:r w:rsidR="00B75D82">
        <w:rPr>
          <w:rFonts w:ascii="Times New Roman" w:eastAsia="Calibri" w:hAnsi="Times New Roman" w:cs="Times New Roman"/>
          <w:sz w:val="24"/>
          <w:szCs w:val="24"/>
          <w:shd w:val="clear" w:color="auto" w:fill="FFFFFF"/>
        </w:rPr>
        <w:t>(</w:t>
      </w:r>
      <w:r w:rsidR="00596419" w:rsidRPr="00596419">
        <w:rPr>
          <w:rFonts w:ascii="Times New Roman" w:eastAsia="Calibri" w:hAnsi="Times New Roman" w:cs="Times New Roman"/>
          <w:sz w:val="24"/>
          <w:szCs w:val="24"/>
          <w:shd w:val="clear" w:color="auto" w:fill="FFFFFF"/>
        </w:rPr>
        <w:t>настройк</w:t>
      </w:r>
      <w:r w:rsidR="00596419">
        <w:rPr>
          <w:rFonts w:ascii="Times New Roman" w:eastAsia="Calibri" w:hAnsi="Times New Roman" w:cs="Times New Roman"/>
          <w:sz w:val="24"/>
          <w:szCs w:val="24"/>
          <w:shd w:val="clear" w:color="auto" w:fill="FFFFFF"/>
        </w:rPr>
        <w:t>а</w:t>
      </w:r>
      <w:r w:rsidR="00596419" w:rsidRPr="00596419">
        <w:rPr>
          <w:rFonts w:ascii="Times New Roman" w:eastAsia="Calibri" w:hAnsi="Times New Roman" w:cs="Times New Roman"/>
          <w:sz w:val="24"/>
          <w:szCs w:val="24"/>
          <w:shd w:val="clear" w:color="auto" w:fill="FFFFFF"/>
        </w:rPr>
        <w:t xml:space="preserve"> технологического оборудования цеха обработки металлов давлением</w:t>
      </w:r>
      <w:r w:rsidR="00B75D82">
        <w:rPr>
          <w:rFonts w:ascii="Times New Roman" w:eastAsia="Calibri" w:hAnsi="Times New Roman" w:cs="Times New Roman"/>
          <w:sz w:val="24"/>
          <w:szCs w:val="24"/>
          <w:shd w:val="clear" w:color="auto" w:fill="FFFFFF"/>
        </w:rPr>
        <w:t>)</w:t>
      </w:r>
      <w:r w:rsidR="00596419">
        <w:rPr>
          <w:rFonts w:ascii="Times New Roman" w:eastAsia="Calibri" w:hAnsi="Times New Roman" w:cs="Times New Roman"/>
          <w:sz w:val="24"/>
          <w:szCs w:val="24"/>
          <w:shd w:val="clear" w:color="auto" w:fill="FFFFFF"/>
        </w:rPr>
        <w:t>.</w:t>
      </w:r>
    </w:p>
    <w:p w14:paraId="45C1424F" w14:textId="7B8EF35C" w:rsidR="00CD03B1" w:rsidRPr="008345E7" w:rsidRDefault="00CD03B1" w:rsidP="00844055">
      <w:pPr>
        <w:suppressAutoHyphens/>
        <w:spacing w:line="276" w:lineRule="auto"/>
        <w:ind w:firstLine="709"/>
        <w:contextualSpacing/>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Профессиональный модуль включен в обязательную часть образовательной программы по направленности</w:t>
      </w:r>
      <w:r w:rsidRPr="008345E7">
        <w:rPr>
          <w:rFonts w:ascii="Times New Roman" w:eastAsia="Calibri" w:hAnsi="Times New Roman" w:cs="Times New Roman"/>
          <w:i/>
          <w:color w:val="0070C0"/>
          <w:sz w:val="24"/>
          <w:szCs w:val="24"/>
        </w:rPr>
        <w:t xml:space="preserve"> </w:t>
      </w:r>
      <w:r w:rsidR="005C3674" w:rsidRPr="005C3674">
        <w:rPr>
          <w:rFonts w:ascii="Times New Roman" w:hAnsi="Times New Roman"/>
          <w:sz w:val="24"/>
          <w:szCs w:val="24"/>
        </w:rPr>
        <w:t>Ковочные и штамповочные прессы</w:t>
      </w:r>
      <w:r w:rsidR="005C3674">
        <w:rPr>
          <w:rFonts w:ascii="Times New Roman" w:hAnsi="Times New Roman"/>
          <w:sz w:val="24"/>
          <w:szCs w:val="24"/>
        </w:rPr>
        <w:t>.</w:t>
      </w:r>
    </w:p>
    <w:p w14:paraId="03D61045" w14:textId="77777777" w:rsidR="001A79C4" w:rsidRPr="001A79C4" w:rsidRDefault="001A79C4" w:rsidP="001A79C4">
      <w:pPr>
        <w:spacing w:before="240" w:after="120"/>
        <w:ind w:firstLine="709"/>
        <w:outlineLvl w:val="1"/>
        <w:rPr>
          <w:rFonts w:ascii="Times New Roman" w:eastAsia="Segoe UI" w:hAnsi="Times New Roman" w:cs="Times New Roman"/>
          <w:b/>
          <w:bCs/>
          <w:sz w:val="24"/>
          <w:szCs w:val="24"/>
          <w:lang w:eastAsia="ru-RU"/>
        </w:rPr>
      </w:pPr>
      <w:bookmarkStart w:id="30" w:name="_Toc156820311"/>
      <w:bookmarkStart w:id="31" w:name="_Hlk225253043"/>
      <w:r w:rsidRPr="001A79C4">
        <w:rPr>
          <w:rFonts w:ascii="Times New Roman" w:eastAsia="Segoe UI" w:hAnsi="Times New Roman" w:cs="Times New Roman"/>
          <w:b/>
          <w:bCs/>
          <w:sz w:val="24"/>
          <w:szCs w:val="24"/>
          <w:lang w:eastAsia="ru-RU"/>
        </w:rPr>
        <w:t>1.2. Планируемые результаты освоения профессионального модуля</w:t>
      </w:r>
      <w:bookmarkEnd w:id="30"/>
    </w:p>
    <w:bookmarkEnd w:id="31"/>
    <w:p w14:paraId="4F56DD2E" w14:textId="2DC2788B" w:rsidR="00CD03B1" w:rsidRPr="008345E7" w:rsidRDefault="00CD03B1" w:rsidP="00844055">
      <w:pPr>
        <w:ind w:firstLine="709"/>
        <w:jc w:val="both"/>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w:t>
      </w:r>
      <w:r w:rsidR="00210FE9">
        <w:rPr>
          <w:rFonts w:ascii="Times New Roman" w:eastAsia="Times New Roman" w:hAnsi="Times New Roman" w:cs="Times New Roman"/>
          <w:sz w:val="24"/>
          <w:szCs w:val="24"/>
          <w:lang w:eastAsia="ru-RU"/>
        </w:rPr>
        <w:t xml:space="preserve"> </w:t>
      </w:r>
      <w:r w:rsidRPr="008345E7">
        <w:rPr>
          <w:rFonts w:ascii="Times New Roman" w:eastAsia="Times New Roman" w:hAnsi="Times New Roman" w:cs="Times New Roman"/>
          <w:sz w:val="24"/>
          <w:szCs w:val="24"/>
          <w:lang w:eastAsia="ru-RU"/>
        </w:rPr>
        <w:t>ПОП</w:t>
      </w:r>
      <w:r w:rsidR="00210FE9">
        <w:rPr>
          <w:rFonts w:ascii="Times New Roman" w:eastAsia="Times New Roman" w:hAnsi="Times New Roman" w:cs="Times New Roman"/>
          <w:sz w:val="24"/>
          <w:szCs w:val="24"/>
          <w:lang w:eastAsia="ru-RU"/>
        </w:rPr>
        <w:t xml:space="preserve"> СПО</w:t>
      </w:r>
      <w:r w:rsidRPr="008345E7">
        <w:rPr>
          <w:rFonts w:ascii="Times New Roman" w:eastAsia="Times New Roman" w:hAnsi="Times New Roman" w:cs="Times New Roman"/>
          <w:sz w:val="24"/>
          <w:szCs w:val="24"/>
          <w:lang w:eastAsia="ru-RU"/>
        </w:rPr>
        <w:t>).</w:t>
      </w:r>
    </w:p>
    <w:p w14:paraId="52700A52" w14:textId="18973C4C" w:rsidR="00CD03B1" w:rsidRPr="008345E7" w:rsidRDefault="00CD03B1" w:rsidP="00844055">
      <w:pPr>
        <w:spacing w:after="120"/>
        <w:ind w:firstLine="709"/>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5"/>
        <w:gridCol w:w="2428"/>
        <w:gridCol w:w="2869"/>
        <w:gridCol w:w="1976"/>
      </w:tblGrid>
      <w:tr w:rsidR="00D748CC" w:rsidRPr="00210FE9" w14:paraId="5A3C2A14" w14:textId="77777777" w:rsidTr="007D127D">
        <w:tc>
          <w:tcPr>
            <w:tcW w:w="2355" w:type="dxa"/>
            <w:tcBorders>
              <w:top w:val="single" w:sz="4" w:space="0" w:color="auto"/>
              <w:left w:val="single" w:sz="4" w:space="0" w:color="auto"/>
              <w:bottom w:val="single" w:sz="4" w:space="0" w:color="auto"/>
              <w:right w:val="single" w:sz="4" w:space="0" w:color="auto"/>
            </w:tcBorders>
            <w:vAlign w:val="center"/>
            <w:hideMark/>
          </w:tcPr>
          <w:p w14:paraId="2F48D91C" w14:textId="77777777" w:rsidR="00CD03B1" w:rsidRPr="00210FE9" w:rsidRDefault="00CD03B1" w:rsidP="001C01B2">
            <w:pPr>
              <w:jc w:val="center"/>
              <w:rPr>
                <w:rFonts w:ascii="Times New Roman" w:eastAsia="Calibri" w:hAnsi="Times New Roman" w:cs="Times New Roman"/>
                <w:b/>
              </w:rPr>
            </w:pPr>
            <w:bookmarkStart w:id="32" w:name="_Hlk225758081"/>
            <w:r w:rsidRPr="00210FE9">
              <w:rPr>
                <w:rFonts w:ascii="Times New Roman" w:eastAsia="Calibri" w:hAnsi="Times New Roman" w:cs="Times New Roman"/>
                <w:b/>
              </w:rPr>
              <w:t xml:space="preserve">Код </w:t>
            </w:r>
            <w:r w:rsidRPr="00210FE9">
              <w:rPr>
                <w:rFonts w:ascii="Times New Roman" w:eastAsia="Calibri" w:hAnsi="Times New Roman" w:cs="Times New Roman"/>
                <w:b/>
                <w:iCs/>
              </w:rPr>
              <w:t>ОК</w:t>
            </w:r>
            <w:r w:rsidRPr="00210FE9">
              <w:rPr>
                <w:rFonts w:ascii="Times New Roman" w:eastAsia="Calibri" w:hAnsi="Times New Roman" w:cs="Times New Roman"/>
                <w:b/>
                <w:i/>
              </w:rPr>
              <w:t xml:space="preserve">, </w:t>
            </w:r>
            <w:r w:rsidRPr="00210FE9">
              <w:rPr>
                <w:rFonts w:ascii="Times New Roman" w:eastAsia="Calibri" w:hAnsi="Times New Roman" w:cs="Times New Roman"/>
                <w:b/>
                <w:iCs/>
              </w:rPr>
              <w:t>ПК</w:t>
            </w:r>
          </w:p>
        </w:tc>
        <w:tc>
          <w:tcPr>
            <w:tcW w:w="2428" w:type="dxa"/>
            <w:tcBorders>
              <w:top w:val="single" w:sz="4" w:space="0" w:color="auto"/>
              <w:left w:val="single" w:sz="4" w:space="0" w:color="auto"/>
              <w:bottom w:val="single" w:sz="4" w:space="0" w:color="auto"/>
              <w:right w:val="single" w:sz="4" w:space="0" w:color="auto"/>
            </w:tcBorders>
            <w:vAlign w:val="center"/>
            <w:hideMark/>
          </w:tcPr>
          <w:p w14:paraId="18BDE18A" w14:textId="77777777" w:rsidR="00CD03B1" w:rsidRPr="00210FE9" w:rsidRDefault="00CD03B1" w:rsidP="001C01B2">
            <w:pPr>
              <w:jc w:val="center"/>
              <w:rPr>
                <w:rFonts w:ascii="Times New Roman" w:eastAsia="Calibri" w:hAnsi="Times New Roman" w:cs="Times New Roman"/>
              </w:rPr>
            </w:pPr>
            <w:r w:rsidRPr="00210FE9">
              <w:rPr>
                <w:rFonts w:ascii="Times New Roman" w:eastAsia="Calibri" w:hAnsi="Times New Roman" w:cs="Times New Roman"/>
                <w:b/>
              </w:rPr>
              <w:t>Уметь</w:t>
            </w:r>
          </w:p>
        </w:tc>
        <w:tc>
          <w:tcPr>
            <w:tcW w:w="2869" w:type="dxa"/>
            <w:tcBorders>
              <w:top w:val="single" w:sz="4" w:space="0" w:color="auto"/>
              <w:left w:val="single" w:sz="4" w:space="0" w:color="auto"/>
              <w:bottom w:val="single" w:sz="4" w:space="0" w:color="auto"/>
              <w:right w:val="single" w:sz="4" w:space="0" w:color="auto"/>
            </w:tcBorders>
            <w:vAlign w:val="center"/>
            <w:hideMark/>
          </w:tcPr>
          <w:p w14:paraId="478220DB" w14:textId="77777777" w:rsidR="00CD03B1" w:rsidRPr="00210FE9" w:rsidRDefault="00CD03B1" w:rsidP="001C01B2">
            <w:pPr>
              <w:jc w:val="center"/>
              <w:rPr>
                <w:rFonts w:ascii="Times New Roman" w:eastAsia="Calibri" w:hAnsi="Times New Roman" w:cs="Times New Roman"/>
                <w:b/>
                <w:i/>
              </w:rPr>
            </w:pPr>
            <w:r w:rsidRPr="00210FE9">
              <w:rPr>
                <w:rFonts w:ascii="Times New Roman" w:eastAsia="Calibri" w:hAnsi="Times New Roman" w:cs="Times New Roman"/>
                <w:b/>
              </w:rPr>
              <w:t>Знать</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6335476" w14:textId="77777777" w:rsidR="00CD03B1" w:rsidRPr="00210FE9" w:rsidRDefault="00CD03B1" w:rsidP="001C01B2">
            <w:pPr>
              <w:jc w:val="center"/>
              <w:rPr>
                <w:rFonts w:ascii="Times New Roman" w:eastAsia="Calibri" w:hAnsi="Times New Roman" w:cs="Times New Roman"/>
                <w:b/>
                <w:i/>
              </w:rPr>
            </w:pPr>
            <w:r w:rsidRPr="00210FE9">
              <w:rPr>
                <w:rFonts w:ascii="Times New Roman" w:eastAsia="Calibri" w:hAnsi="Times New Roman" w:cs="Times New Roman"/>
                <w:b/>
              </w:rPr>
              <w:t>Владеть навыками</w:t>
            </w:r>
          </w:p>
        </w:tc>
      </w:tr>
      <w:tr w:rsidR="00D748CC" w:rsidRPr="00210FE9" w14:paraId="3657CDAE" w14:textId="77777777" w:rsidTr="007D127D">
        <w:tc>
          <w:tcPr>
            <w:tcW w:w="2355" w:type="dxa"/>
            <w:tcBorders>
              <w:top w:val="single" w:sz="4" w:space="0" w:color="auto"/>
              <w:left w:val="single" w:sz="4" w:space="0" w:color="auto"/>
              <w:bottom w:val="single" w:sz="4" w:space="0" w:color="auto"/>
              <w:right w:val="single" w:sz="4" w:space="0" w:color="auto"/>
            </w:tcBorders>
            <w:hideMark/>
          </w:tcPr>
          <w:p w14:paraId="3540360F" w14:textId="77777777" w:rsidR="00CD03B1" w:rsidRPr="00210FE9" w:rsidRDefault="00CD03B1" w:rsidP="00844055">
            <w:pPr>
              <w:spacing w:before="100" w:beforeAutospacing="1" w:after="100" w:afterAutospacing="1"/>
              <w:rPr>
                <w:rFonts w:ascii="Times New Roman" w:eastAsia="Times New Roman" w:hAnsi="Times New Roman" w:cs="Times New Roman"/>
                <w:color w:val="000000"/>
              </w:rPr>
            </w:pPr>
            <w:r w:rsidRPr="00210FE9">
              <w:rPr>
                <w:rFonts w:ascii="Times New Roman" w:eastAsia="Times New Roman" w:hAnsi="Times New Roman" w:cs="Times New Roman"/>
                <w:color w:val="000000"/>
              </w:rPr>
              <w:t xml:space="preserve">ОК 02. Использовать современные средства поиска, анализа и </w:t>
            </w:r>
            <w:proofErr w:type="gramStart"/>
            <w:r w:rsidRPr="00210FE9">
              <w:rPr>
                <w:rFonts w:ascii="Times New Roman" w:eastAsia="Times New Roman" w:hAnsi="Times New Roman" w:cs="Times New Roman"/>
                <w:color w:val="000000"/>
              </w:rPr>
              <w:t>интерпретации информации</w:t>
            </w:r>
            <w:proofErr w:type="gramEnd"/>
            <w:r w:rsidRPr="00210FE9">
              <w:rPr>
                <w:rFonts w:ascii="Times New Roman" w:eastAsia="Times New Roman" w:hAnsi="Times New Roman" w:cs="Times New Roman"/>
                <w:color w:val="000000"/>
              </w:rPr>
              <w:t xml:space="preserve"> и информационные технологии для выполнения задач профессиональной деятельности;</w:t>
            </w:r>
          </w:p>
        </w:tc>
        <w:tc>
          <w:tcPr>
            <w:tcW w:w="2428" w:type="dxa"/>
            <w:tcBorders>
              <w:top w:val="single" w:sz="4" w:space="0" w:color="auto"/>
              <w:left w:val="single" w:sz="4" w:space="0" w:color="auto"/>
              <w:bottom w:val="single" w:sz="4" w:space="0" w:color="auto"/>
              <w:right w:val="single" w:sz="4" w:space="0" w:color="auto"/>
            </w:tcBorders>
            <w:hideMark/>
          </w:tcPr>
          <w:p w14:paraId="7B66B018" w14:textId="114B585F" w:rsidR="00CD03B1" w:rsidRPr="00210FE9" w:rsidRDefault="00490226" w:rsidP="00844055">
            <w:pPr>
              <w:rPr>
                <w:rFonts w:ascii="Times New Roman" w:eastAsia="Calibri" w:hAnsi="Times New Roman" w:cs="Times New Roman"/>
              </w:rPr>
            </w:pPr>
            <w:r>
              <w:rPr>
                <w:rFonts w:ascii="Times New Roman" w:eastAsia="Calibri" w:hAnsi="Times New Roman" w:cs="Times New Roman"/>
              </w:rPr>
              <w:t>-и</w:t>
            </w:r>
            <w:r w:rsidR="00CD03B1" w:rsidRPr="00210FE9">
              <w:rPr>
                <w:rFonts w:ascii="Times New Roman" w:eastAsia="Calibri" w:hAnsi="Times New Roman" w:cs="Times New Roman"/>
              </w:rPr>
              <w:t>спользова</w:t>
            </w:r>
            <w:r>
              <w:rPr>
                <w:rFonts w:ascii="Times New Roman" w:eastAsia="Calibri" w:hAnsi="Times New Roman" w:cs="Times New Roman"/>
              </w:rPr>
              <w:t>ть</w:t>
            </w:r>
            <w:r w:rsidR="00CD03B1" w:rsidRPr="00210FE9">
              <w:rPr>
                <w:rFonts w:ascii="Times New Roman" w:eastAsia="Calibri" w:hAnsi="Times New Roman" w:cs="Times New Roman"/>
              </w:rPr>
              <w:t xml:space="preserve"> современны</w:t>
            </w:r>
            <w:r>
              <w:rPr>
                <w:rFonts w:ascii="Times New Roman" w:eastAsia="Calibri" w:hAnsi="Times New Roman" w:cs="Times New Roman"/>
              </w:rPr>
              <w:t>е</w:t>
            </w:r>
            <w:r w:rsidR="00CD03B1" w:rsidRPr="00210FE9">
              <w:rPr>
                <w:rFonts w:ascii="Times New Roman" w:eastAsia="Calibri" w:hAnsi="Times New Roman" w:cs="Times New Roman"/>
              </w:rPr>
              <w:t xml:space="preserve"> средств</w:t>
            </w:r>
            <w:r>
              <w:rPr>
                <w:rFonts w:ascii="Times New Roman" w:eastAsia="Calibri" w:hAnsi="Times New Roman" w:cs="Times New Roman"/>
              </w:rPr>
              <w:t xml:space="preserve">а </w:t>
            </w:r>
            <w:r w:rsidR="00CD03B1" w:rsidRPr="00210FE9">
              <w:rPr>
                <w:rFonts w:ascii="Times New Roman" w:eastAsia="Calibri" w:hAnsi="Times New Roman" w:cs="Times New Roman"/>
              </w:rPr>
              <w:t xml:space="preserve">поиска, анализа и </w:t>
            </w:r>
            <w:proofErr w:type="gramStart"/>
            <w:r w:rsidR="00CD03B1" w:rsidRPr="00210FE9">
              <w:rPr>
                <w:rFonts w:ascii="Times New Roman" w:eastAsia="Calibri" w:hAnsi="Times New Roman" w:cs="Times New Roman"/>
              </w:rPr>
              <w:t>интерпретации информации</w:t>
            </w:r>
            <w:proofErr w:type="gramEnd"/>
            <w:r w:rsidR="00CD03B1" w:rsidRPr="00210FE9">
              <w:rPr>
                <w:rFonts w:ascii="Times New Roman" w:eastAsia="Calibri" w:hAnsi="Times New Roman" w:cs="Times New Roman"/>
              </w:rPr>
              <w:t xml:space="preserve"> и информационные технологии;</w:t>
            </w:r>
          </w:p>
          <w:p w14:paraId="2D7E6FF9" w14:textId="2DD6A6A2" w:rsidR="00CD03B1" w:rsidRPr="00210FE9" w:rsidRDefault="00490226"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использова</w:t>
            </w:r>
            <w:r>
              <w:rPr>
                <w:rFonts w:ascii="Times New Roman" w:eastAsia="Calibri" w:hAnsi="Times New Roman" w:cs="Times New Roman"/>
              </w:rPr>
              <w:t>ть</w:t>
            </w:r>
            <w:r w:rsidR="00CD03B1" w:rsidRPr="00210FE9">
              <w:rPr>
                <w:rFonts w:ascii="Times New Roman" w:eastAsia="Calibri" w:hAnsi="Times New Roman" w:cs="Times New Roman"/>
              </w:rPr>
              <w:t xml:space="preserve"> современн</w:t>
            </w:r>
            <w:r>
              <w:rPr>
                <w:rFonts w:ascii="Times New Roman" w:eastAsia="Calibri" w:hAnsi="Times New Roman" w:cs="Times New Roman"/>
              </w:rPr>
              <w:t>ое</w:t>
            </w:r>
            <w:r w:rsidR="00CD03B1" w:rsidRPr="00210FE9">
              <w:rPr>
                <w:rFonts w:ascii="Times New Roman" w:eastAsia="Calibri" w:hAnsi="Times New Roman" w:cs="Times New Roman"/>
              </w:rPr>
              <w:t xml:space="preserve"> программн</w:t>
            </w:r>
            <w:r>
              <w:rPr>
                <w:rFonts w:ascii="Times New Roman" w:eastAsia="Calibri" w:hAnsi="Times New Roman" w:cs="Times New Roman"/>
              </w:rPr>
              <w:t>ое</w:t>
            </w:r>
            <w:r w:rsidR="00CD03B1" w:rsidRPr="00210FE9">
              <w:rPr>
                <w:rFonts w:ascii="Times New Roman" w:eastAsia="Calibri" w:hAnsi="Times New Roman" w:cs="Times New Roman"/>
              </w:rPr>
              <w:t xml:space="preserve"> обеспечени</w:t>
            </w:r>
            <w:r>
              <w:rPr>
                <w:rFonts w:ascii="Times New Roman" w:eastAsia="Calibri" w:hAnsi="Times New Roman" w:cs="Times New Roman"/>
              </w:rPr>
              <w:t>е</w:t>
            </w:r>
            <w:r w:rsidR="00CD03B1" w:rsidRPr="00210FE9">
              <w:rPr>
                <w:rFonts w:ascii="Times New Roman" w:eastAsia="Calibri" w:hAnsi="Times New Roman" w:cs="Times New Roman"/>
              </w:rPr>
              <w:t>,</w:t>
            </w:r>
          </w:p>
          <w:p w14:paraId="669A629F" w14:textId="3D44B590" w:rsidR="00CD03B1" w:rsidRPr="00210FE9" w:rsidRDefault="00490226"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использова</w:t>
            </w:r>
            <w:r>
              <w:rPr>
                <w:rFonts w:ascii="Times New Roman" w:eastAsia="Calibri" w:hAnsi="Times New Roman" w:cs="Times New Roman"/>
              </w:rPr>
              <w:t xml:space="preserve">ть </w:t>
            </w:r>
            <w:r w:rsidR="00CD03B1" w:rsidRPr="00210FE9">
              <w:rPr>
                <w:rFonts w:ascii="Times New Roman" w:eastAsia="Calibri" w:hAnsi="Times New Roman" w:cs="Times New Roman"/>
              </w:rPr>
              <w:t>различны</w:t>
            </w:r>
            <w:r>
              <w:rPr>
                <w:rFonts w:ascii="Times New Roman" w:eastAsia="Calibri" w:hAnsi="Times New Roman" w:cs="Times New Roman"/>
              </w:rPr>
              <w:t>е</w:t>
            </w:r>
            <w:r w:rsidR="00CD03B1" w:rsidRPr="00210FE9">
              <w:rPr>
                <w:rFonts w:ascii="Times New Roman" w:eastAsia="Calibri" w:hAnsi="Times New Roman" w:cs="Times New Roman"/>
              </w:rPr>
              <w:t xml:space="preserve"> цифровы</w:t>
            </w:r>
            <w:r>
              <w:rPr>
                <w:rFonts w:ascii="Times New Roman" w:eastAsia="Calibri" w:hAnsi="Times New Roman" w:cs="Times New Roman"/>
              </w:rPr>
              <w:t>е</w:t>
            </w:r>
            <w:r w:rsidR="00CD03B1" w:rsidRPr="00210FE9">
              <w:rPr>
                <w:rFonts w:ascii="Times New Roman" w:eastAsia="Calibri" w:hAnsi="Times New Roman" w:cs="Times New Roman"/>
              </w:rPr>
              <w:t xml:space="preserve"> средства для решения профессиональных задач</w:t>
            </w:r>
            <w:r>
              <w:rPr>
                <w:rFonts w:ascii="Times New Roman" w:eastAsia="Calibri" w:hAnsi="Times New Roman" w:cs="Times New Roman"/>
              </w:rPr>
              <w:t>.</w:t>
            </w:r>
          </w:p>
        </w:tc>
        <w:tc>
          <w:tcPr>
            <w:tcW w:w="2869" w:type="dxa"/>
            <w:tcBorders>
              <w:top w:val="single" w:sz="4" w:space="0" w:color="auto"/>
              <w:left w:val="single" w:sz="4" w:space="0" w:color="auto"/>
              <w:bottom w:val="single" w:sz="4" w:space="0" w:color="auto"/>
              <w:right w:val="single" w:sz="4" w:space="0" w:color="auto"/>
            </w:tcBorders>
            <w:hideMark/>
          </w:tcPr>
          <w:p w14:paraId="4BC64C52" w14:textId="51BA9107" w:rsidR="00CD03B1" w:rsidRPr="00210FE9" w:rsidRDefault="0060688A"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номенклатур</w:t>
            </w:r>
            <w:r>
              <w:rPr>
                <w:rFonts w:ascii="Times New Roman" w:eastAsia="Calibri" w:hAnsi="Times New Roman" w:cs="Times New Roman"/>
              </w:rPr>
              <w:t>у</w:t>
            </w:r>
            <w:r w:rsidR="00CD03B1" w:rsidRPr="00210FE9">
              <w:rPr>
                <w:rFonts w:ascii="Times New Roman" w:eastAsia="Calibri" w:hAnsi="Times New Roman" w:cs="Times New Roman"/>
              </w:rPr>
              <w:t xml:space="preserve"> информационных источников, применяемых в профессиональной деятельности</w:t>
            </w:r>
            <w:r>
              <w:rPr>
                <w:rFonts w:ascii="Times New Roman" w:eastAsia="Calibri" w:hAnsi="Times New Roman" w:cs="Times New Roman"/>
              </w:rPr>
              <w:t>;</w:t>
            </w:r>
          </w:p>
          <w:p w14:paraId="116AC879" w14:textId="1550D9BC" w:rsidR="00CD03B1" w:rsidRPr="00210FE9" w:rsidRDefault="0060688A"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приемы структурирования информации</w:t>
            </w:r>
            <w:r>
              <w:rPr>
                <w:rFonts w:ascii="Times New Roman" w:eastAsia="Calibri" w:hAnsi="Times New Roman" w:cs="Times New Roman"/>
              </w:rPr>
              <w:t>;</w:t>
            </w:r>
          </w:p>
          <w:p w14:paraId="489985E6" w14:textId="60A14102" w:rsidR="00CD03B1" w:rsidRPr="00210FE9" w:rsidRDefault="0060688A"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формат оформления результатов поиска информации</w:t>
            </w:r>
            <w:r>
              <w:rPr>
                <w:rFonts w:ascii="Times New Roman" w:eastAsia="Calibri" w:hAnsi="Times New Roman" w:cs="Times New Roman"/>
              </w:rPr>
              <w:t>;</w:t>
            </w:r>
          </w:p>
          <w:p w14:paraId="44B2AE62" w14:textId="2BFB94BC" w:rsidR="00CD03B1" w:rsidRPr="00210FE9" w:rsidRDefault="0060688A"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r>
              <w:rPr>
                <w:rFonts w:ascii="Times New Roman" w:eastAsia="Calibri" w:hAnsi="Times New Roman" w:cs="Times New Roman"/>
              </w:rPr>
              <w:t>.</w:t>
            </w:r>
          </w:p>
        </w:tc>
        <w:tc>
          <w:tcPr>
            <w:tcW w:w="1976" w:type="dxa"/>
            <w:tcBorders>
              <w:top w:val="single" w:sz="4" w:space="0" w:color="auto"/>
              <w:left w:val="single" w:sz="4" w:space="0" w:color="auto"/>
              <w:bottom w:val="single" w:sz="4" w:space="0" w:color="auto"/>
              <w:right w:val="single" w:sz="4" w:space="0" w:color="auto"/>
            </w:tcBorders>
          </w:tcPr>
          <w:p w14:paraId="15D8B9AD" w14:textId="77777777" w:rsidR="00CD03B1" w:rsidRPr="00210FE9" w:rsidRDefault="00CD03B1" w:rsidP="00844055">
            <w:pPr>
              <w:jc w:val="center"/>
              <w:rPr>
                <w:rFonts w:ascii="Times New Roman" w:eastAsia="Calibri" w:hAnsi="Times New Roman" w:cs="Times New Roman"/>
                <w:bCs/>
                <w:i/>
              </w:rPr>
            </w:pPr>
          </w:p>
        </w:tc>
      </w:tr>
      <w:tr w:rsidR="00D748CC" w:rsidRPr="00210FE9" w14:paraId="21CEFD74" w14:textId="77777777" w:rsidTr="007D127D">
        <w:tc>
          <w:tcPr>
            <w:tcW w:w="2355" w:type="dxa"/>
            <w:tcBorders>
              <w:top w:val="single" w:sz="4" w:space="0" w:color="auto"/>
              <w:left w:val="single" w:sz="4" w:space="0" w:color="auto"/>
              <w:bottom w:val="single" w:sz="4" w:space="0" w:color="auto"/>
              <w:right w:val="single" w:sz="4" w:space="0" w:color="auto"/>
            </w:tcBorders>
            <w:hideMark/>
          </w:tcPr>
          <w:p w14:paraId="617A7004" w14:textId="77777777" w:rsidR="00CD03B1" w:rsidRPr="00210FE9" w:rsidRDefault="00CD03B1" w:rsidP="00844055">
            <w:pPr>
              <w:spacing w:before="100" w:beforeAutospacing="1" w:after="100" w:afterAutospacing="1"/>
              <w:rPr>
                <w:rFonts w:ascii="Times New Roman" w:eastAsia="Times New Roman" w:hAnsi="Times New Roman" w:cs="Times New Roman"/>
                <w:color w:val="000000"/>
              </w:rPr>
            </w:pPr>
            <w:r w:rsidRPr="00210FE9">
              <w:rPr>
                <w:rFonts w:ascii="Times New Roman" w:eastAsia="Times New Roman" w:hAnsi="Times New Roman" w:cs="Times New Roman"/>
                <w:color w:val="00000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428" w:type="dxa"/>
            <w:tcBorders>
              <w:top w:val="single" w:sz="4" w:space="0" w:color="auto"/>
              <w:left w:val="single" w:sz="4" w:space="0" w:color="auto"/>
              <w:bottom w:val="single" w:sz="4" w:space="0" w:color="auto"/>
              <w:right w:val="single" w:sz="4" w:space="0" w:color="auto"/>
            </w:tcBorders>
            <w:hideMark/>
          </w:tcPr>
          <w:p w14:paraId="31282132" w14:textId="6F5CA0CA" w:rsidR="00CD03B1" w:rsidRPr="00210FE9" w:rsidRDefault="00490226"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определять актуальность нормативно-правовой документации в профессиональной деятельности</w:t>
            </w:r>
            <w:r>
              <w:rPr>
                <w:rFonts w:ascii="Times New Roman" w:eastAsia="Calibri" w:hAnsi="Times New Roman" w:cs="Times New Roman"/>
              </w:rPr>
              <w:t>;</w:t>
            </w:r>
          </w:p>
          <w:p w14:paraId="6B8E4989" w14:textId="17188712" w:rsidR="00CD03B1" w:rsidRPr="00210FE9" w:rsidRDefault="00490226"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применять современную научную профессиональную терминологию</w:t>
            </w:r>
            <w:r>
              <w:rPr>
                <w:rFonts w:ascii="Times New Roman" w:eastAsia="Calibri" w:hAnsi="Times New Roman" w:cs="Times New Roman"/>
              </w:rPr>
              <w:t>;</w:t>
            </w:r>
          </w:p>
          <w:p w14:paraId="4CA80CD2" w14:textId="31A20203" w:rsidR="00CD03B1" w:rsidRPr="00210FE9" w:rsidRDefault="00490226"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 xml:space="preserve">определять и выстраивать траектории профессионального </w:t>
            </w:r>
            <w:r w:rsidR="00CD03B1" w:rsidRPr="00210FE9">
              <w:rPr>
                <w:rFonts w:ascii="Times New Roman" w:eastAsia="Calibri" w:hAnsi="Times New Roman" w:cs="Times New Roman"/>
              </w:rPr>
              <w:lastRenderedPageBreak/>
              <w:t>развития и самообразования</w:t>
            </w:r>
            <w:r>
              <w:rPr>
                <w:rFonts w:ascii="Times New Roman" w:eastAsia="Calibri" w:hAnsi="Times New Roman" w:cs="Times New Roman"/>
              </w:rPr>
              <w:t>;</w:t>
            </w:r>
          </w:p>
          <w:p w14:paraId="6600BE76" w14:textId="77CA2359" w:rsidR="00CD03B1" w:rsidRPr="00210FE9" w:rsidRDefault="00490226"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выявлять достоинства и недостатки коммерческой идеи</w:t>
            </w:r>
            <w:r>
              <w:rPr>
                <w:rFonts w:ascii="Times New Roman" w:eastAsia="Calibri" w:hAnsi="Times New Roman" w:cs="Times New Roman"/>
              </w:rPr>
              <w:t>;</w:t>
            </w:r>
          </w:p>
          <w:p w14:paraId="3CA927AA" w14:textId="77777777" w:rsidR="00490226" w:rsidRDefault="00490226"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определять инвестиционную привлекательность коммерческих идей в рамках профессиональной деятельности</w:t>
            </w:r>
            <w:r>
              <w:rPr>
                <w:rFonts w:ascii="Times New Roman" w:eastAsia="Calibri" w:hAnsi="Times New Roman" w:cs="Times New Roman"/>
              </w:rPr>
              <w:t>;</w:t>
            </w:r>
            <w:r w:rsidR="00CD03B1" w:rsidRPr="00210FE9">
              <w:rPr>
                <w:rFonts w:ascii="Times New Roman" w:eastAsia="Calibri" w:hAnsi="Times New Roman" w:cs="Times New Roman"/>
              </w:rPr>
              <w:t xml:space="preserve"> </w:t>
            </w:r>
          </w:p>
          <w:p w14:paraId="45979D78" w14:textId="40636B57" w:rsidR="00CD03B1" w:rsidRPr="00210FE9" w:rsidRDefault="00490226"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выявлять источники финансирования</w:t>
            </w:r>
            <w:r>
              <w:rPr>
                <w:rFonts w:ascii="Times New Roman" w:eastAsia="Calibri" w:hAnsi="Times New Roman" w:cs="Times New Roman"/>
              </w:rPr>
              <w:t>;</w:t>
            </w:r>
          </w:p>
          <w:p w14:paraId="6480CDF2" w14:textId="14E09A1B" w:rsidR="00CD03B1" w:rsidRPr="00210FE9" w:rsidRDefault="00490226"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презентовать идеи открытия собственного дела в профессиональной деятельности</w:t>
            </w:r>
            <w:r>
              <w:rPr>
                <w:rFonts w:ascii="Times New Roman" w:eastAsia="Calibri" w:hAnsi="Times New Roman" w:cs="Times New Roman"/>
              </w:rPr>
              <w:t>;</w:t>
            </w:r>
          </w:p>
          <w:p w14:paraId="3C69B673" w14:textId="09A602C8" w:rsidR="00CD03B1" w:rsidRPr="00210FE9" w:rsidRDefault="00490226"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определять источники достоверной правовой информации</w:t>
            </w:r>
            <w:r>
              <w:rPr>
                <w:rFonts w:ascii="Times New Roman" w:eastAsia="Calibri" w:hAnsi="Times New Roman" w:cs="Times New Roman"/>
              </w:rPr>
              <w:t>;</w:t>
            </w:r>
          </w:p>
          <w:p w14:paraId="3E892515" w14:textId="6E0ECD7D" w:rsidR="00CD03B1" w:rsidRPr="00210FE9" w:rsidRDefault="00490226"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составлять различные правовые документы</w:t>
            </w:r>
            <w:r>
              <w:rPr>
                <w:rFonts w:ascii="Times New Roman" w:eastAsia="Calibri" w:hAnsi="Times New Roman" w:cs="Times New Roman"/>
              </w:rPr>
              <w:t>;</w:t>
            </w:r>
          </w:p>
          <w:p w14:paraId="2E605F29" w14:textId="12B327B5" w:rsidR="00CD03B1" w:rsidRPr="00210FE9" w:rsidRDefault="00490226"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находить интересные проектные идеи</w:t>
            </w:r>
            <w:r w:rsidR="002E3D9C">
              <w:rPr>
                <w:rFonts w:ascii="Times New Roman" w:eastAsia="Calibri" w:hAnsi="Times New Roman" w:cs="Times New Roman"/>
              </w:rPr>
              <w:t>,</w:t>
            </w:r>
            <w:r w:rsidR="00CD03B1" w:rsidRPr="00210FE9">
              <w:rPr>
                <w:rFonts w:ascii="Times New Roman" w:eastAsia="Calibri" w:hAnsi="Times New Roman" w:cs="Times New Roman"/>
              </w:rPr>
              <w:t xml:space="preserve"> грамотно их формулировать и документировать</w:t>
            </w:r>
            <w:r w:rsidR="002E3D9C">
              <w:rPr>
                <w:rFonts w:ascii="Times New Roman" w:eastAsia="Calibri" w:hAnsi="Times New Roman" w:cs="Times New Roman"/>
              </w:rPr>
              <w:t>;</w:t>
            </w:r>
          </w:p>
          <w:p w14:paraId="422F7B24" w14:textId="6FFD3074"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оценивать жизнеспособность проектной идеи, составлять план проекта</w:t>
            </w:r>
            <w:r>
              <w:rPr>
                <w:rFonts w:ascii="Times New Roman" w:eastAsia="Calibri" w:hAnsi="Times New Roman" w:cs="Times New Roman"/>
              </w:rPr>
              <w:t>.</w:t>
            </w:r>
          </w:p>
        </w:tc>
        <w:tc>
          <w:tcPr>
            <w:tcW w:w="2869" w:type="dxa"/>
            <w:tcBorders>
              <w:top w:val="single" w:sz="4" w:space="0" w:color="auto"/>
              <w:left w:val="single" w:sz="4" w:space="0" w:color="auto"/>
              <w:bottom w:val="single" w:sz="4" w:space="0" w:color="auto"/>
              <w:right w:val="single" w:sz="4" w:space="0" w:color="auto"/>
            </w:tcBorders>
            <w:hideMark/>
          </w:tcPr>
          <w:p w14:paraId="3293E65A" w14:textId="3DB75445" w:rsidR="00CD03B1" w:rsidRPr="00210FE9" w:rsidRDefault="0060688A" w:rsidP="00844055">
            <w:pPr>
              <w:rPr>
                <w:rFonts w:ascii="Times New Roman" w:eastAsia="Calibri" w:hAnsi="Times New Roman" w:cs="Times New Roman"/>
              </w:rPr>
            </w:pPr>
            <w:r>
              <w:rPr>
                <w:rFonts w:ascii="Times New Roman" w:eastAsia="Calibri" w:hAnsi="Times New Roman" w:cs="Times New Roman"/>
              </w:rPr>
              <w:lastRenderedPageBreak/>
              <w:t>-</w:t>
            </w:r>
            <w:r w:rsidR="00CD03B1" w:rsidRPr="00210FE9">
              <w:rPr>
                <w:rFonts w:ascii="Times New Roman" w:eastAsia="Calibri" w:hAnsi="Times New Roman" w:cs="Times New Roman"/>
              </w:rPr>
              <w:t>содержание актуальной нормативно-правовой документации</w:t>
            </w:r>
            <w:r>
              <w:rPr>
                <w:rFonts w:ascii="Times New Roman" w:eastAsia="Calibri" w:hAnsi="Times New Roman" w:cs="Times New Roman"/>
              </w:rPr>
              <w:t>;</w:t>
            </w:r>
          </w:p>
          <w:p w14:paraId="6EF8CF1A" w14:textId="0E02D117" w:rsidR="00CD03B1" w:rsidRPr="00210FE9" w:rsidRDefault="0060688A"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современн</w:t>
            </w:r>
            <w:r>
              <w:rPr>
                <w:rFonts w:ascii="Times New Roman" w:eastAsia="Calibri" w:hAnsi="Times New Roman" w:cs="Times New Roman"/>
              </w:rPr>
              <w:t>ую</w:t>
            </w:r>
            <w:r w:rsidR="00CD03B1" w:rsidRPr="00210FE9">
              <w:rPr>
                <w:rFonts w:ascii="Times New Roman" w:eastAsia="Calibri" w:hAnsi="Times New Roman" w:cs="Times New Roman"/>
              </w:rPr>
              <w:t xml:space="preserve"> научн</w:t>
            </w:r>
            <w:r>
              <w:rPr>
                <w:rFonts w:ascii="Times New Roman" w:eastAsia="Calibri" w:hAnsi="Times New Roman" w:cs="Times New Roman"/>
              </w:rPr>
              <w:t>ую</w:t>
            </w:r>
            <w:r w:rsidR="00CD03B1" w:rsidRPr="00210FE9">
              <w:rPr>
                <w:rFonts w:ascii="Times New Roman" w:eastAsia="Calibri" w:hAnsi="Times New Roman" w:cs="Times New Roman"/>
              </w:rPr>
              <w:t xml:space="preserve"> и профессиональн</w:t>
            </w:r>
            <w:r>
              <w:rPr>
                <w:rFonts w:ascii="Times New Roman" w:eastAsia="Calibri" w:hAnsi="Times New Roman" w:cs="Times New Roman"/>
              </w:rPr>
              <w:t>ую</w:t>
            </w:r>
            <w:r w:rsidR="00CD03B1" w:rsidRPr="00210FE9">
              <w:rPr>
                <w:rFonts w:ascii="Times New Roman" w:eastAsia="Calibri" w:hAnsi="Times New Roman" w:cs="Times New Roman"/>
              </w:rPr>
              <w:t xml:space="preserve"> терминологи</w:t>
            </w:r>
            <w:r>
              <w:rPr>
                <w:rFonts w:ascii="Times New Roman" w:eastAsia="Calibri" w:hAnsi="Times New Roman" w:cs="Times New Roman"/>
              </w:rPr>
              <w:t>ю;</w:t>
            </w:r>
          </w:p>
          <w:p w14:paraId="5A2E126D" w14:textId="57E6143E" w:rsidR="00CD03B1" w:rsidRPr="00210FE9" w:rsidRDefault="0060688A"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возможные траектории профессионального развития и самообразования</w:t>
            </w:r>
            <w:r>
              <w:rPr>
                <w:rFonts w:ascii="Times New Roman" w:eastAsia="Calibri" w:hAnsi="Times New Roman" w:cs="Times New Roman"/>
              </w:rPr>
              <w:t>;</w:t>
            </w:r>
          </w:p>
          <w:p w14:paraId="3485D4B6" w14:textId="07970D15" w:rsidR="00CD03B1" w:rsidRPr="00210FE9" w:rsidRDefault="0060688A"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основы предпринимательской деятельности, правовой и финансовой грамотности</w:t>
            </w:r>
            <w:r>
              <w:rPr>
                <w:rFonts w:ascii="Times New Roman" w:eastAsia="Calibri" w:hAnsi="Times New Roman" w:cs="Times New Roman"/>
              </w:rPr>
              <w:t>;</w:t>
            </w:r>
          </w:p>
          <w:p w14:paraId="0D3E204A" w14:textId="773527BC" w:rsidR="00CD03B1" w:rsidRPr="00210FE9" w:rsidRDefault="0060688A" w:rsidP="00844055">
            <w:pPr>
              <w:rPr>
                <w:rFonts w:ascii="Times New Roman" w:eastAsia="Calibri" w:hAnsi="Times New Roman" w:cs="Times New Roman"/>
              </w:rPr>
            </w:pPr>
            <w:r>
              <w:rPr>
                <w:rFonts w:ascii="Times New Roman" w:eastAsia="Calibri" w:hAnsi="Times New Roman" w:cs="Times New Roman"/>
              </w:rPr>
              <w:lastRenderedPageBreak/>
              <w:t>-</w:t>
            </w:r>
            <w:r w:rsidR="00CD03B1" w:rsidRPr="00210FE9">
              <w:rPr>
                <w:rFonts w:ascii="Times New Roman" w:eastAsia="Calibri" w:hAnsi="Times New Roman" w:cs="Times New Roman"/>
              </w:rPr>
              <w:t>правила разработки презентации</w:t>
            </w:r>
            <w:r>
              <w:rPr>
                <w:rFonts w:ascii="Times New Roman" w:eastAsia="Calibri" w:hAnsi="Times New Roman" w:cs="Times New Roman"/>
              </w:rPr>
              <w:t>;</w:t>
            </w:r>
          </w:p>
          <w:p w14:paraId="23696604" w14:textId="064E8DCD" w:rsidR="00CD03B1" w:rsidRPr="00210FE9" w:rsidRDefault="0060688A"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основные этапы разработки и реализации проекта</w:t>
            </w:r>
            <w:r>
              <w:rPr>
                <w:rFonts w:ascii="Times New Roman" w:eastAsia="Calibri" w:hAnsi="Times New Roman" w:cs="Times New Roman"/>
              </w:rPr>
              <w:t>.</w:t>
            </w:r>
          </w:p>
        </w:tc>
        <w:tc>
          <w:tcPr>
            <w:tcW w:w="1976" w:type="dxa"/>
            <w:tcBorders>
              <w:top w:val="single" w:sz="4" w:space="0" w:color="auto"/>
              <w:left w:val="single" w:sz="4" w:space="0" w:color="auto"/>
              <w:bottom w:val="single" w:sz="4" w:space="0" w:color="auto"/>
              <w:right w:val="single" w:sz="4" w:space="0" w:color="auto"/>
            </w:tcBorders>
          </w:tcPr>
          <w:p w14:paraId="1D7B6499" w14:textId="77777777" w:rsidR="00CD03B1" w:rsidRPr="00210FE9" w:rsidRDefault="00CD03B1" w:rsidP="00844055">
            <w:pPr>
              <w:jc w:val="center"/>
              <w:rPr>
                <w:rFonts w:ascii="Times New Roman" w:eastAsia="Calibri" w:hAnsi="Times New Roman" w:cs="Times New Roman"/>
                <w:bCs/>
                <w:i/>
              </w:rPr>
            </w:pPr>
          </w:p>
        </w:tc>
      </w:tr>
      <w:tr w:rsidR="00D748CC" w:rsidRPr="00210FE9" w14:paraId="42EB4FC4" w14:textId="77777777" w:rsidTr="007D127D">
        <w:tc>
          <w:tcPr>
            <w:tcW w:w="2355" w:type="dxa"/>
            <w:tcBorders>
              <w:top w:val="single" w:sz="4" w:space="0" w:color="auto"/>
              <w:left w:val="single" w:sz="4" w:space="0" w:color="auto"/>
              <w:bottom w:val="single" w:sz="4" w:space="0" w:color="auto"/>
              <w:right w:val="single" w:sz="4" w:space="0" w:color="auto"/>
            </w:tcBorders>
            <w:hideMark/>
          </w:tcPr>
          <w:p w14:paraId="1CDE03A4" w14:textId="77777777" w:rsidR="00CD03B1" w:rsidRPr="00210FE9" w:rsidRDefault="00CD03B1" w:rsidP="00844055">
            <w:pPr>
              <w:spacing w:before="100" w:beforeAutospacing="1" w:after="100" w:afterAutospacing="1"/>
              <w:rPr>
                <w:rFonts w:ascii="Times New Roman" w:eastAsia="Times New Roman" w:hAnsi="Times New Roman" w:cs="Times New Roman"/>
                <w:color w:val="000000"/>
              </w:rPr>
            </w:pPr>
            <w:r w:rsidRPr="00210FE9">
              <w:rPr>
                <w:rFonts w:ascii="Times New Roman" w:eastAsia="Times New Roman" w:hAnsi="Times New Roman" w:cs="Times New Roman"/>
                <w:color w:val="000000"/>
              </w:rPr>
              <w:t>ОК 04. Эффективно взаимодействовать и работать в коллективе и команде;</w:t>
            </w:r>
          </w:p>
        </w:tc>
        <w:tc>
          <w:tcPr>
            <w:tcW w:w="2428" w:type="dxa"/>
            <w:tcBorders>
              <w:top w:val="single" w:sz="4" w:space="0" w:color="auto"/>
              <w:left w:val="single" w:sz="4" w:space="0" w:color="auto"/>
              <w:bottom w:val="single" w:sz="4" w:space="0" w:color="auto"/>
              <w:right w:val="single" w:sz="4" w:space="0" w:color="auto"/>
            </w:tcBorders>
            <w:hideMark/>
          </w:tcPr>
          <w:p w14:paraId="0C3E5C69" w14:textId="1F386AC2" w:rsidR="00CD03B1" w:rsidRPr="00210FE9" w:rsidRDefault="002E3D9C" w:rsidP="00844055">
            <w:pPr>
              <w:rPr>
                <w:rFonts w:ascii="Times New Roman" w:eastAsia="Calibri" w:hAnsi="Times New Roman" w:cs="Times New Roman"/>
                <w:b/>
                <w:spacing w:val="-4"/>
              </w:rPr>
            </w:pPr>
            <w:r>
              <w:rPr>
                <w:rFonts w:ascii="Times New Roman" w:eastAsia="Calibri" w:hAnsi="Times New Roman" w:cs="Times New Roman"/>
                <w:spacing w:val="-4"/>
              </w:rPr>
              <w:t>-</w:t>
            </w:r>
            <w:r w:rsidR="00CD03B1" w:rsidRPr="00210FE9">
              <w:rPr>
                <w:rFonts w:ascii="Times New Roman" w:eastAsia="Calibri" w:hAnsi="Times New Roman" w:cs="Times New Roman"/>
                <w:spacing w:val="-4"/>
              </w:rPr>
              <w:t>организовывать работу коллектива и команды</w:t>
            </w:r>
            <w:r>
              <w:rPr>
                <w:rFonts w:ascii="Times New Roman" w:eastAsia="Calibri" w:hAnsi="Times New Roman" w:cs="Times New Roman"/>
                <w:spacing w:val="-4"/>
              </w:rPr>
              <w:t>;</w:t>
            </w:r>
          </w:p>
          <w:p w14:paraId="4F6BD39A" w14:textId="6BE1508B" w:rsidR="00CD03B1" w:rsidRPr="00210FE9" w:rsidRDefault="002E3D9C" w:rsidP="00844055">
            <w:pPr>
              <w:rPr>
                <w:rFonts w:ascii="Times New Roman" w:eastAsia="Calibri" w:hAnsi="Times New Roman" w:cs="Times New Roman"/>
                <w:b/>
                <w:spacing w:val="-4"/>
              </w:rPr>
            </w:pPr>
            <w:r>
              <w:rPr>
                <w:rFonts w:ascii="Times New Roman" w:eastAsia="Calibri" w:hAnsi="Times New Roman" w:cs="Times New Roman"/>
                <w:spacing w:val="-4"/>
              </w:rPr>
              <w:t>-</w:t>
            </w:r>
            <w:r w:rsidR="00CD03B1" w:rsidRPr="00210FE9">
              <w:rPr>
                <w:rFonts w:ascii="Times New Roman" w:eastAsia="Calibri" w:hAnsi="Times New Roman" w:cs="Times New Roman"/>
                <w:spacing w:val="-4"/>
              </w:rPr>
              <w:t>взаимодействовать с коллегами, руководством, клиентами в ходе профессиональной деятельности</w:t>
            </w:r>
            <w:r>
              <w:rPr>
                <w:rFonts w:ascii="Times New Roman" w:eastAsia="Calibri" w:hAnsi="Times New Roman" w:cs="Times New Roman"/>
                <w:spacing w:val="-4"/>
              </w:rPr>
              <w:t>.</w:t>
            </w:r>
          </w:p>
        </w:tc>
        <w:tc>
          <w:tcPr>
            <w:tcW w:w="2869" w:type="dxa"/>
            <w:tcBorders>
              <w:top w:val="single" w:sz="4" w:space="0" w:color="auto"/>
              <w:left w:val="single" w:sz="4" w:space="0" w:color="auto"/>
              <w:bottom w:val="single" w:sz="4" w:space="0" w:color="auto"/>
              <w:right w:val="single" w:sz="4" w:space="0" w:color="auto"/>
            </w:tcBorders>
            <w:hideMark/>
          </w:tcPr>
          <w:p w14:paraId="76A1A245" w14:textId="109BF015" w:rsidR="00CD03B1" w:rsidRPr="00210FE9" w:rsidRDefault="0060688A" w:rsidP="00844055">
            <w:pPr>
              <w:rPr>
                <w:rFonts w:ascii="Times New Roman" w:eastAsia="Calibri" w:hAnsi="Times New Roman" w:cs="Times New Roman"/>
                <w:b/>
                <w:spacing w:val="-4"/>
              </w:rPr>
            </w:pPr>
            <w:r>
              <w:rPr>
                <w:rFonts w:ascii="Times New Roman" w:eastAsia="Calibri" w:hAnsi="Times New Roman" w:cs="Times New Roman"/>
              </w:rPr>
              <w:t>-</w:t>
            </w:r>
            <w:r w:rsidR="00CD03B1" w:rsidRPr="00210FE9">
              <w:rPr>
                <w:rFonts w:ascii="Times New Roman" w:eastAsia="Calibri" w:hAnsi="Times New Roman" w:cs="Times New Roman"/>
              </w:rPr>
              <w:t>психологические основы деятельности коллектива</w:t>
            </w:r>
            <w:r>
              <w:rPr>
                <w:rFonts w:ascii="Times New Roman" w:eastAsia="Calibri" w:hAnsi="Times New Roman" w:cs="Times New Roman"/>
              </w:rPr>
              <w:t>;</w:t>
            </w:r>
          </w:p>
          <w:p w14:paraId="31DB1D6A" w14:textId="0534FC26" w:rsidR="00CD03B1" w:rsidRPr="00210FE9" w:rsidRDefault="0060688A" w:rsidP="00844055">
            <w:pPr>
              <w:rPr>
                <w:rFonts w:ascii="Times New Roman" w:eastAsia="Calibri" w:hAnsi="Times New Roman" w:cs="Times New Roman"/>
                <w:b/>
                <w:spacing w:val="-4"/>
              </w:rPr>
            </w:pPr>
            <w:r>
              <w:rPr>
                <w:rFonts w:ascii="Times New Roman" w:eastAsia="Calibri" w:hAnsi="Times New Roman" w:cs="Times New Roman"/>
              </w:rPr>
              <w:t>-</w:t>
            </w:r>
            <w:r w:rsidR="00CD03B1" w:rsidRPr="00210FE9">
              <w:rPr>
                <w:rFonts w:ascii="Times New Roman" w:eastAsia="Calibri" w:hAnsi="Times New Roman" w:cs="Times New Roman"/>
              </w:rPr>
              <w:t>психологические особенности личности</w:t>
            </w:r>
            <w:r>
              <w:rPr>
                <w:rFonts w:ascii="Times New Roman" w:eastAsia="Calibri" w:hAnsi="Times New Roman" w:cs="Times New Roman"/>
              </w:rPr>
              <w:t>.</w:t>
            </w:r>
          </w:p>
        </w:tc>
        <w:tc>
          <w:tcPr>
            <w:tcW w:w="1976" w:type="dxa"/>
            <w:tcBorders>
              <w:top w:val="single" w:sz="4" w:space="0" w:color="auto"/>
              <w:left w:val="single" w:sz="4" w:space="0" w:color="auto"/>
              <w:bottom w:val="single" w:sz="4" w:space="0" w:color="auto"/>
              <w:right w:val="single" w:sz="4" w:space="0" w:color="auto"/>
            </w:tcBorders>
          </w:tcPr>
          <w:p w14:paraId="3E043829" w14:textId="77777777" w:rsidR="00CD03B1" w:rsidRPr="00210FE9" w:rsidRDefault="00CD03B1" w:rsidP="00844055">
            <w:pPr>
              <w:jc w:val="center"/>
              <w:rPr>
                <w:rFonts w:ascii="Times New Roman" w:eastAsia="Calibri" w:hAnsi="Times New Roman" w:cs="Times New Roman"/>
                <w:bCs/>
                <w:i/>
              </w:rPr>
            </w:pPr>
          </w:p>
        </w:tc>
      </w:tr>
      <w:tr w:rsidR="00D748CC" w:rsidRPr="00210FE9" w14:paraId="2D784CD5" w14:textId="77777777" w:rsidTr="007D127D">
        <w:tc>
          <w:tcPr>
            <w:tcW w:w="2355" w:type="dxa"/>
            <w:tcBorders>
              <w:top w:val="single" w:sz="4" w:space="0" w:color="auto"/>
              <w:left w:val="single" w:sz="4" w:space="0" w:color="auto"/>
              <w:bottom w:val="single" w:sz="4" w:space="0" w:color="auto"/>
              <w:right w:val="single" w:sz="4" w:space="0" w:color="auto"/>
            </w:tcBorders>
            <w:hideMark/>
          </w:tcPr>
          <w:p w14:paraId="585FE7FF" w14:textId="77777777" w:rsidR="00CD03B1" w:rsidRPr="00210FE9" w:rsidRDefault="00CD03B1" w:rsidP="00844055">
            <w:pPr>
              <w:spacing w:before="100" w:beforeAutospacing="1" w:after="100" w:afterAutospacing="1"/>
              <w:rPr>
                <w:rFonts w:ascii="Times New Roman" w:eastAsia="Times New Roman" w:hAnsi="Times New Roman" w:cs="Times New Roman"/>
                <w:color w:val="000000"/>
              </w:rPr>
            </w:pPr>
            <w:r w:rsidRPr="00210FE9">
              <w:rPr>
                <w:rFonts w:ascii="Times New Roman" w:eastAsia="Times New Roman" w:hAnsi="Times New Roman" w:cs="Times New Roman"/>
                <w:color w:val="00000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428" w:type="dxa"/>
            <w:tcBorders>
              <w:top w:val="single" w:sz="4" w:space="0" w:color="auto"/>
              <w:left w:val="single" w:sz="4" w:space="0" w:color="auto"/>
              <w:bottom w:val="single" w:sz="4" w:space="0" w:color="auto"/>
              <w:right w:val="single" w:sz="4" w:space="0" w:color="auto"/>
            </w:tcBorders>
            <w:hideMark/>
          </w:tcPr>
          <w:p w14:paraId="7253FAA6" w14:textId="36016E4C"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грамотно излагать свои мысли и оформлять документы по профессиональной тематике на государственном языке</w:t>
            </w:r>
            <w:r>
              <w:rPr>
                <w:rFonts w:ascii="Times New Roman" w:eastAsia="Calibri" w:hAnsi="Times New Roman" w:cs="Times New Roman"/>
              </w:rPr>
              <w:t>;</w:t>
            </w:r>
          </w:p>
          <w:p w14:paraId="1AC3AA6B" w14:textId="12E5393D"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проявлять толерантность в рабочем коллективе</w:t>
            </w:r>
            <w:r>
              <w:rPr>
                <w:rFonts w:ascii="Times New Roman" w:eastAsia="Calibri" w:hAnsi="Times New Roman" w:cs="Times New Roman"/>
              </w:rPr>
              <w:t>.</w:t>
            </w:r>
          </w:p>
        </w:tc>
        <w:tc>
          <w:tcPr>
            <w:tcW w:w="2869" w:type="dxa"/>
            <w:tcBorders>
              <w:top w:val="single" w:sz="4" w:space="0" w:color="auto"/>
              <w:left w:val="single" w:sz="4" w:space="0" w:color="auto"/>
              <w:bottom w:val="single" w:sz="4" w:space="0" w:color="auto"/>
              <w:right w:val="single" w:sz="4" w:space="0" w:color="auto"/>
            </w:tcBorders>
            <w:hideMark/>
          </w:tcPr>
          <w:p w14:paraId="5F6D84F0" w14:textId="579F056A" w:rsidR="00CD03B1" w:rsidRPr="00210FE9" w:rsidRDefault="0060688A"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правила оформления документов</w:t>
            </w:r>
            <w:r>
              <w:rPr>
                <w:rFonts w:ascii="Times New Roman" w:eastAsia="Calibri" w:hAnsi="Times New Roman" w:cs="Times New Roman"/>
              </w:rPr>
              <w:t>;</w:t>
            </w:r>
          </w:p>
          <w:p w14:paraId="0791E2A1" w14:textId="0A9FA374" w:rsidR="00CD03B1" w:rsidRPr="00210FE9" w:rsidRDefault="0060688A"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правила построения устных сообщений</w:t>
            </w:r>
            <w:r>
              <w:rPr>
                <w:rFonts w:ascii="Times New Roman" w:eastAsia="Calibri" w:hAnsi="Times New Roman" w:cs="Times New Roman"/>
              </w:rPr>
              <w:t>;</w:t>
            </w:r>
          </w:p>
          <w:p w14:paraId="02AFDC23" w14:textId="3E004280" w:rsidR="00CD03B1" w:rsidRPr="00210FE9" w:rsidRDefault="0060688A"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особенности социального и культурного контекста</w:t>
            </w:r>
            <w:r>
              <w:rPr>
                <w:rFonts w:ascii="Times New Roman" w:eastAsia="Calibri" w:hAnsi="Times New Roman" w:cs="Times New Roman"/>
              </w:rPr>
              <w:t>.</w:t>
            </w:r>
          </w:p>
        </w:tc>
        <w:tc>
          <w:tcPr>
            <w:tcW w:w="1976" w:type="dxa"/>
            <w:tcBorders>
              <w:top w:val="single" w:sz="4" w:space="0" w:color="auto"/>
              <w:left w:val="single" w:sz="4" w:space="0" w:color="auto"/>
              <w:bottom w:val="single" w:sz="4" w:space="0" w:color="auto"/>
              <w:right w:val="single" w:sz="4" w:space="0" w:color="auto"/>
            </w:tcBorders>
          </w:tcPr>
          <w:p w14:paraId="2F9CCD2F" w14:textId="77777777" w:rsidR="00CD03B1" w:rsidRPr="00210FE9" w:rsidRDefault="00CD03B1" w:rsidP="00844055">
            <w:pPr>
              <w:jc w:val="center"/>
              <w:rPr>
                <w:rFonts w:ascii="Times New Roman" w:eastAsia="Calibri" w:hAnsi="Times New Roman" w:cs="Times New Roman"/>
                <w:bCs/>
                <w:i/>
              </w:rPr>
            </w:pPr>
          </w:p>
        </w:tc>
      </w:tr>
      <w:tr w:rsidR="00D748CC" w:rsidRPr="00210FE9" w14:paraId="4715F507" w14:textId="77777777" w:rsidTr="007D127D">
        <w:tc>
          <w:tcPr>
            <w:tcW w:w="2355" w:type="dxa"/>
            <w:tcBorders>
              <w:top w:val="single" w:sz="4" w:space="0" w:color="auto"/>
              <w:left w:val="single" w:sz="4" w:space="0" w:color="auto"/>
              <w:bottom w:val="single" w:sz="4" w:space="0" w:color="auto"/>
              <w:right w:val="single" w:sz="4" w:space="0" w:color="auto"/>
            </w:tcBorders>
            <w:hideMark/>
          </w:tcPr>
          <w:p w14:paraId="7B28602A" w14:textId="77777777" w:rsidR="00CD03B1" w:rsidRPr="00210FE9" w:rsidRDefault="00CD03B1" w:rsidP="00844055">
            <w:pPr>
              <w:spacing w:before="100" w:beforeAutospacing="1" w:after="100" w:afterAutospacing="1"/>
              <w:rPr>
                <w:rFonts w:ascii="Times New Roman" w:eastAsia="Times New Roman" w:hAnsi="Times New Roman" w:cs="Times New Roman"/>
                <w:color w:val="000000"/>
              </w:rPr>
            </w:pPr>
            <w:r w:rsidRPr="00210FE9">
              <w:rPr>
                <w:rFonts w:ascii="Times New Roman" w:eastAsia="Times New Roman" w:hAnsi="Times New Roman" w:cs="Times New Roman"/>
                <w:color w:val="000000"/>
              </w:rPr>
              <w:t xml:space="preserve">ОК 06. Проявлять гражданско-патриотическую позицию, </w:t>
            </w:r>
            <w:r w:rsidRPr="00210FE9">
              <w:rPr>
                <w:rFonts w:ascii="Times New Roman" w:eastAsia="Times New Roman" w:hAnsi="Times New Roman" w:cs="Times New Roman"/>
                <w:color w:val="000000"/>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428" w:type="dxa"/>
            <w:tcBorders>
              <w:top w:val="single" w:sz="4" w:space="0" w:color="auto"/>
              <w:left w:val="single" w:sz="4" w:space="0" w:color="auto"/>
              <w:bottom w:val="single" w:sz="4" w:space="0" w:color="auto"/>
              <w:right w:val="single" w:sz="4" w:space="0" w:color="auto"/>
            </w:tcBorders>
            <w:hideMark/>
          </w:tcPr>
          <w:p w14:paraId="56FE34D3" w14:textId="47D95D37"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lastRenderedPageBreak/>
              <w:t>-</w:t>
            </w:r>
            <w:r w:rsidR="00CD03B1" w:rsidRPr="00210FE9">
              <w:rPr>
                <w:rFonts w:ascii="Times New Roman" w:eastAsia="Calibri" w:hAnsi="Times New Roman" w:cs="Times New Roman"/>
              </w:rPr>
              <w:t>проявлять гражданско-патриотическую позицию</w:t>
            </w:r>
            <w:r>
              <w:rPr>
                <w:rFonts w:ascii="Times New Roman" w:eastAsia="Calibri" w:hAnsi="Times New Roman" w:cs="Times New Roman"/>
              </w:rPr>
              <w:t>;</w:t>
            </w:r>
          </w:p>
          <w:p w14:paraId="713D6F5F" w14:textId="591FAF22" w:rsidR="00CD03B1" w:rsidRPr="00210FE9" w:rsidRDefault="002E3D9C" w:rsidP="00844055">
            <w:pPr>
              <w:rPr>
                <w:rFonts w:ascii="Times New Roman" w:eastAsia="Calibri" w:hAnsi="Times New Roman" w:cs="Times New Roman"/>
              </w:rPr>
            </w:pPr>
            <w:r>
              <w:rPr>
                <w:rFonts w:ascii="Times New Roman" w:eastAsia="Calibri" w:hAnsi="Times New Roman" w:cs="Times New Roman"/>
              </w:rPr>
              <w:lastRenderedPageBreak/>
              <w:t>-</w:t>
            </w:r>
            <w:r w:rsidR="00CD03B1" w:rsidRPr="00210FE9">
              <w:rPr>
                <w:rFonts w:ascii="Times New Roman" w:eastAsia="Calibri" w:hAnsi="Times New Roman" w:cs="Times New Roman"/>
              </w:rPr>
              <w:t>демонстрировать осознанное поведение</w:t>
            </w:r>
            <w:r>
              <w:rPr>
                <w:rFonts w:ascii="Times New Roman" w:eastAsia="Calibri" w:hAnsi="Times New Roman" w:cs="Times New Roman"/>
              </w:rPr>
              <w:t>;</w:t>
            </w:r>
          </w:p>
          <w:p w14:paraId="5CE67EDB" w14:textId="0B41E756" w:rsidR="00CD03B1" w:rsidRPr="00210FE9" w:rsidRDefault="002E3D9C"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описывать значимость своей профессии</w:t>
            </w:r>
            <w:r>
              <w:rPr>
                <w:rFonts w:ascii="Times New Roman" w:eastAsia="Calibri" w:hAnsi="Times New Roman" w:cs="Times New Roman"/>
              </w:rPr>
              <w:t>;</w:t>
            </w:r>
          </w:p>
          <w:p w14:paraId="119D6E67" w14:textId="17857B92"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применять стандарты антикоррупционного поведения</w:t>
            </w:r>
            <w:r>
              <w:rPr>
                <w:rFonts w:ascii="Times New Roman" w:eastAsia="Calibri" w:hAnsi="Times New Roman" w:cs="Times New Roman"/>
              </w:rPr>
              <w:t>.</w:t>
            </w:r>
          </w:p>
        </w:tc>
        <w:tc>
          <w:tcPr>
            <w:tcW w:w="2869" w:type="dxa"/>
            <w:tcBorders>
              <w:top w:val="single" w:sz="4" w:space="0" w:color="auto"/>
              <w:left w:val="single" w:sz="4" w:space="0" w:color="auto"/>
              <w:bottom w:val="single" w:sz="4" w:space="0" w:color="auto"/>
              <w:right w:val="single" w:sz="4" w:space="0" w:color="auto"/>
            </w:tcBorders>
            <w:hideMark/>
          </w:tcPr>
          <w:p w14:paraId="5FA12CE6" w14:textId="2B03F228" w:rsidR="00CD03B1" w:rsidRPr="00210FE9" w:rsidRDefault="0060688A" w:rsidP="00844055">
            <w:pPr>
              <w:rPr>
                <w:rFonts w:ascii="Times New Roman" w:eastAsia="Calibri" w:hAnsi="Times New Roman" w:cs="Times New Roman"/>
                <w:b/>
              </w:rPr>
            </w:pPr>
            <w:r>
              <w:rPr>
                <w:rFonts w:ascii="Times New Roman" w:eastAsia="Calibri" w:hAnsi="Times New Roman" w:cs="Times New Roman"/>
              </w:rPr>
              <w:lastRenderedPageBreak/>
              <w:t>-</w:t>
            </w:r>
            <w:r w:rsidR="00CD03B1" w:rsidRPr="00210FE9">
              <w:rPr>
                <w:rFonts w:ascii="Times New Roman" w:eastAsia="Calibri" w:hAnsi="Times New Roman" w:cs="Times New Roman"/>
              </w:rPr>
              <w:t>сущность гражданско-патриотической позиции</w:t>
            </w:r>
          </w:p>
          <w:p w14:paraId="45445855" w14:textId="13EEDA5B" w:rsidR="00CD03B1" w:rsidRPr="00210FE9" w:rsidRDefault="00CD03B1" w:rsidP="00844055">
            <w:pPr>
              <w:rPr>
                <w:rFonts w:ascii="Times New Roman" w:eastAsia="Calibri" w:hAnsi="Times New Roman" w:cs="Times New Roman"/>
              </w:rPr>
            </w:pPr>
            <w:r w:rsidRPr="00210FE9">
              <w:rPr>
                <w:rFonts w:ascii="Times New Roman" w:eastAsia="Calibri" w:hAnsi="Times New Roman" w:cs="Times New Roman"/>
              </w:rPr>
              <w:t xml:space="preserve">традиционных </w:t>
            </w:r>
            <w:r w:rsidR="00666234" w:rsidRPr="00210FE9">
              <w:rPr>
                <w:rFonts w:ascii="Times New Roman" w:eastAsia="Times New Roman" w:hAnsi="Times New Roman" w:cs="Times New Roman"/>
                <w:color w:val="000000"/>
              </w:rPr>
              <w:t xml:space="preserve">российских духовно-нравственных </w:t>
            </w:r>
            <w:r w:rsidRPr="00210FE9">
              <w:rPr>
                <w:rFonts w:ascii="Times New Roman" w:eastAsia="Calibri" w:hAnsi="Times New Roman" w:cs="Times New Roman"/>
              </w:rPr>
              <w:lastRenderedPageBreak/>
              <w:t>ценностей, в том числе с учетом гармонизации межнациональных и межрелигиозных отношений</w:t>
            </w:r>
            <w:r w:rsidR="00666234">
              <w:rPr>
                <w:rFonts w:ascii="Times New Roman" w:eastAsia="Calibri" w:hAnsi="Times New Roman" w:cs="Times New Roman"/>
              </w:rPr>
              <w:t>;</w:t>
            </w:r>
          </w:p>
          <w:p w14:paraId="69FD9A7B" w14:textId="7DEE1873" w:rsidR="00CD03B1" w:rsidRPr="00210FE9" w:rsidRDefault="00666234" w:rsidP="00844055">
            <w:pPr>
              <w:rPr>
                <w:rFonts w:ascii="Times New Roman" w:eastAsia="Calibri" w:hAnsi="Times New Roman" w:cs="Times New Roman"/>
              </w:rPr>
            </w:pPr>
            <w:r>
              <w:rPr>
                <w:rFonts w:ascii="Times New Roman" w:eastAsia="Calibri" w:hAnsi="Times New Roman" w:cs="Times New Roman"/>
              </w:rPr>
              <w:t>-з</w:t>
            </w:r>
            <w:r w:rsidR="00CD03B1" w:rsidRPr="00210FE9">
              <w:rPr>
                <w:rFonts w:ascii="Times New Roman" w:eastAsia="Calibri" w:hAnsi="Times New Roman" w:cs="Times New Roman"/>
              </w:rPr>
              <w:t>начимость профессиональной деятельности по профессии</w:t>
            </w:r>
            <w:r>
              <w:rPr>
                <w:rFonts w:ascii="Times New Roman" w:eastAsia="Calibri" w:hAnsi="Times New Roman" w:cs="Times New Roman"/>
              </w:rPr>
              <w:t>;</w:t>
            </w:r>
          </w:p>
          <w:p w14:paraId="411C4636" w14:textId="0264CCD4"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стандарты антикоррупционного поведения и последствия его нарушения</w:t>
            </w:r>
            <w:r>
              <w:rPr>
                <w:rFonts w:ascii="Times New Roman" w:eastAsia="Calibri" w:hAnsi="Times New Roman" w:cs="Times New Roman"/>
              </w:rPr>
              <w:t>.</w:t>
            </w:r>
          </w:p>
        </w:tc>
        <w:tc>
          <w:tcPr>
            <w:tcW w:w="1976" w:type="dxa"/>
            <w:tcBorders>
              <w:top w:val="single" w:sz="4" w:space="0" w:color="auto"/>
              <w:left w:val="single" w:sz="4" w:space="0" w:color="auto"/>
              <w:bottom w:val="single" w:sz="4" w:space="0" w:color="auto"/>
              <w:right w:val="single" w:sz="4" w:space="0" w:color="auto"/>
            </w:tcBorders>
          </w:tcPr>
          <w:p w14:paraId="74BE642C" w14:textId="77777777" w:rsidR="00CD03B1" w:rsidRPr="00210FE9" w:rsidRDefault="00CD03B1" w:rsidP="00844055">
            <w:pPr>
              <w:jc w:val="center"/>
              <w:rPr>
                <w:rFonts w:ascii="Times New Roman" w:eastAsia="Calibri" w:hAnsi="Times New Roman" w:cs="Times New Roman"/>
                <w:bCs/>
                <w:i/>
              </w:rPr>
            </w:pPr>
          </w:p>
        </w:tc>
      </w:tr>
      <w:tr w:rsidR="00D748CC" w:rsidRPr="00210FE9" w14:paraId="16F2FC03" w14:textId="77777777" w:rsidTr="007D127D">
        <w:tc>
          <w:tcPr>
            <w:tcW w:w="2355" w:type="dxa"/>
            <w:tcBorders>
              <w:top w:val="single" w:sz="4" w:space="0" w:color="auto"/>
              <w:left w:val="single" w:sz="4" w:space="0" w:color="auto"/>
              <w:bottom w:val="single" w:sz="4" w:space="0" w:color="auto"/>
              <w:right w:val="single" w:sz="4" w:space="0" w:color="auto"/>
            </w:tcBorders>
            <w:hideMark/>
          </w:tcPr>
          <w:p w14:paraId="3065EFED" w14:textId="77777777" w:rsidR="00CD03B1" w:rsidRPr="00210FE9" w:rsidRDefault="00CD03B1" w:rsidP="00844055">
            <w:pPr>
              <w:spacing w:before="100" w:beforeAutospacing="1" w:after="100" w:afterAutospacing="1"/>
              <w:rPr>
                <w:rFonts w:ascii="Times New Roman" w:eastAsia="Times New Roman" w:hAnsi="Times New Roman" w:cs="Times New Roman"/>
                <w:color w:val="000000"/>
              </w:rPr>
            </w:pPr>
            <w:r w:rsidRPr="00210FE9">
              <w:rPr>
                <w:rFonts w:ascii="Times New Roman" w:eastAsia="Times New Roman" w:hAnsi="Times New Roman" w:cs="Times New Roman"/>
                <w:color w:val="00000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428" w:type="dxa"/>
            <w:tcBorders>
              <w:top w:val="single" w:sz="4" w:space="0" w:color="auto"/>
              <w:left w:val="single" w:sz="4" w:space="0" w:color="auto"/>
              <w:bottom w:val="single" w:sz="4" w:space="0" w:color="auto"/>
              <w:right w:val="single" w:sz="4" w:space="0" w:color="auto"/>
            </w:tcBorders>
            <w:hideMark/>
          </w:tcPr>
          <w:p w14:paraId="51B21D88" w14:textId="6189ED85"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соблюдать нормы экологической безопасности</w:t>
            </w:r>
            <w:r>
              <w:rPr>
                <w:rFonts w:ascii="Times New Roman" w:eastAsia="Calibri" w:hAnsi="Times New Roman" w:cs="Times New Roman"/>
              </w:rPr>
              <w:t>;</w:t>
            </w:r>
          </w:p>
          <w:p w14:paraId="3923BA5B" w14:textId="1250F1CA"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определять направления ресурсосбережения в рамках профессиональной деятельности по профессии</w:t>
            </w:r>
            <w:r>
              <w:rPr>
                <w:rFonts w:ascii="Times New Roman" w:eastAsia="Calibri" w:hAnsi="Times New Roman" w:cs="Times New Roman"/>
              </w:rPr>
              <w:t>;</w:t>
            </w:r>
          </w:p>
          <w:p w14:paraId="2AB107A2" w14:textId="4E504C5E" w:rsidR="00CD03B1" w:rsidRPr="00210FE9" w:rsidRDefault="002E3D9C"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организовывать профессиональную деятельность с соблюдением принципов бережливого производства</w:t>
            </w:r>
            <w:r>
              <w:rPr>
                <w:rFonts w:ascii="Times New Roman" w:eastAsia="Calibri" w:hAnsi="Times New Roman" w:cs="Times New Roman"/>
              </w:rPr>
              <w:t>;</w:t>
            </w:r>
          </w:p>
          <w:p w14:paraId="647E8BC5" w14:textId="6D9A2F33"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организовывать профессиональную деятельность с учетом знаний об изменении климатических условий региона</w:t>
            </w:r>
            <w:r>
              <w:rPr>
                <w:rFonts w:ascii="Times New Roman" w:eastAsia="Calibri" w:hAnsi="Times New Roman" w:cs="Times New Roman"/>
              </w:rPr>
              <w:t>;</w:t>
            </w:r>
          </w:p>
          <w:p w14:paraId="65C4EE10" w14:textId="731BF133"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эффективно действовать в чрезвычайных ситуациях</w:t>
            </w:r>
            <w:r>
              <w:rPr>
                <w:rFonts w:ascii="Times New Roman" w:eastAsia="Calibri" w:hAnsi="Times New Roman" w:cs="Times New Roman"/>
              </w:rPr>
              <w:t>.</w:t>
            </w:r>
          </w:p>
        </w:tc>
        <w:tc>
          <w:tcPr>
            <w:tcW w:w="2869" w:type="dxa"/>
            <w:tcBorders>
              <w:top w:val="single" w:sz="4" w:space="0" w:color="auto"/>
              <w:left w:val="single" w:sz="4" w:space="0" w:color="auto"/>
              <w:bottom w:val="single" w:sz="4" w:space="0" w:color="auto"/>
              <w:right w:val="single" w:sz="4" w:space="0" w:color="auto"/>
            </w:tcBorders>
            <w:hideMark/>
          </w:tcPr>
          <w:p w14:paraId="4EEDD26C" w14:textId="0F45EE3A"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правила экологической безопасности при ведении профессиональной деятельности</w:t>
            </w:r>
            <w:r>
              <w:rPr>
                <w:rFonts w:ascii="Times New Roman" w:eastAsia="Calibri" w:hAnsi="Times New Roman" w:cs="Times New Roman"/>
              </w:rPr>
              <w:t>;</w:t>
            </w:r>
          </w:p>
          <w:p w14:paraId="14AE67AF" w14:textId="4FD898F8"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основные ресурсы, задействованные в профессиональной деятельности</w:t>
            </w:r>
            <w:r>
              <w:rPr>
                <w:rFonts w:ascii="Times New Roman" w:eastAsia="Calibri" w:hAnsi="Times New Roman" w:cs="Times New Roman"/>
              </w:rPr>
              <w:t>;</w:t>
            </w:r>
          </w:p>
          <w:p w14:paraId="01CC4E04" w14:textId="43714A18"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пути обеспечения ресурсосбережения</w:t>
            </w:r>
          </w:p>
          <w:p w14:paraId="15D98DBA" w14:textId="278A55BE" w:rsidR="00CD03B1" w:rsidRPr="00210FE9" w:rsidRDefault="00CD03B1" w:rsidP="00844055">
            <w:pPr>
              <w:rPr>
                <w:rFonts w:ascii="Times New Roman" w:eastAsia="Calibri" w:hAnsi="Times New Roman" w:cs="Times New Roman"/>
                <w:b/>
              </w:rPr>
            </w:pPr>
            <w:r w:rsidRPr="00210FE9">
              <w:rPr>
                <w:rFonts w:ascii="Times New Roman" w:eastAsia="Calibri" w:hAnsi="Times New Roman" w:cs="Times New Roman"/>
              </w:rPr>
              <w:t>принципы бережливого производства</w:t>
            </w:r>
            <w:r w:rsidR="00666234">
              <w:rPr>
                <w:rFonts w:ascii="Times New Roman" w:eastAsia="Calibri" w:hAnsi="Times New Roman" w:cs="Times New Roman"/>
              </w:rPr>
              <w:t>;</w:t>
            </w:r>
          </w:p>
          <w:p w14:paraId="561EDABC" w14:textId="30B22E5E"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основные направления изменения климатических условий региона</w:t>
            </w:r>
            <w:r>
              <w:rPr>
                <w:rFonts w:ascii="Times New Roman" w:eastAsia="Calibri" w:hAnsi="Times New Roman" w:cs="Times New Roman"/>
              </w:rPr>
              <w:t>;</w:t>
            </w:r>
          </w:p>
          <w:p w14:paraId="78BA37AF" w14:textId="0A0D3DB9"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правила поведения в чрезвычайных ситуациях</w:t>
            </w:r>
            <w:r>
              <w:rPr>
                <w:rFonts w:ascii="Times New Roman" w:eastAsia="Calibri" w:hAnsi="Times New Roman" w:cs="Times New Roman"/>
              </w:rPr>
              <w:t>.</w:t>
            </w:r>
          </w:p>
        </w:tc>
        <w:tc>
          <w:tcPr>
            <w:tcW w:w="1976" w:type="dxa"/>
            <w:tcBorders>
              <w:top w:val="single" w:sz="4" w:space="0" w:color="auto"/>
              <w:left w:val="single" w:sz="4" w:space="0" w:color="auto"/>
              <w:bottom w:val="single" w:sz="4" w:space="0" w:color="auto"/>
              <w:right w:val="single" w:sz="4" w:space="0" w:color="auto"/>
            </w:tcBorders>
          </w:tcPr>
          <w:p w14:paraId="1AF7292A" w14:textId="77777777" w:rsidR="00CD03B1" w:rsidRPr="00210FE9" w:rsidRDefault="00CD03B1" w:rsidP="00844055">
            <w:pPr>
              <w:jc w:val="center"/>
              <w:rPr>
                <w:rFonts w:ascii="Times New Roman" w:eastAsia="Calibri" w:hAnsi="Times New Roman" w:cs="Times New Roman"/>
                <w:bCs/>
                <w:i/>
              </w:rPr>
            </w:pPr>
          </w:p>
        </w:tc>
      </w:tr>
      <w:tr w:rsidR="00D748CC" w:rsidRPr="00210FE9" w14:paraId="3F6988A3" w14:textId="77777777" w:rsidTr="007D127D">
        <w:tc>
          <w:tcPr>
            <w:tcW w:w="2355" w:type="dxa"/>
            <w:tcBorders>
              <w:top w:val="single" w:sz="4" w:space="0" w:color="auto"/>
              <w:left w:val="single" w:sz="4" w:space="0" w:color="auto"/>
              <w:bottom w:val="single" w:sz="4" w:space="0" w:color="auto"/>
              <w:right w:val="single" w:sz="4" w:space="0" w:color="auto"/>
            </w:tcBorders>
            <w:hideMark/>
          </w:tcPr>
          <w:p w14:paraId="3E9D3E5C" w14:textId="77777777" w:rsidR="00CD03B1" w:rsidRPr="00210FE9" w:rsidRDefault="00CD03B1" w:rsidP="00844055">
            <w:pPr>
              <w:spacing w:before="100" w:beforeAutospacing="1" w:after="100" w:afterAutospacing="1"/>
              <w:rPr>
                <w:rFonts w:ascii="Times New Roman" w:eastAsia="Times New Roman" w:hAnsi="Times New Roman" w:cs="Times New Roman"/>
                <w:color w:val="000000"/>
              </w:rPr>
            </w:pPr>
            <w:r w:rsidRPr="00210FE9">
              <w:rPr>
                <w:rFonts w:ascii="Times New Roman" w:eastAsia="Times New Roman" w:hAnsi="Times New Roman" w:cs="Times New Roman"/>
                <w:color w:val="000000"/>
              </w:rPr>
              <w:t>ОК 09. Пользоваться профессиональной документацией на государственном и иностранном языках.</w:t>
            </w:r>
          </w:p>
        </w:tc>
        <w:tc>
          <w:tcPr>
            <w:tcW w:w="2428" w:type="dxa"/>
            <w:tcBorders>
              <w:top w:val="single" w:sz="4" w:space="0" w:color="auto"/>
              <w:left w:val="single" w:sz="4" w:space="0" w:color="auto"/>
              <w:bottom w:val="single" w:sz="4" w:space="0" w:color="auto"/>
              <w:right w:val="single" w:sz="4" w:space="0" w:color="auto"/>
            </w:tcBorders>
            <w:hideMark/>
          </w:tcPr>
          <w:p w14:paraId="5E7B5526" w14:textId="77777777" w:rsidR="002E3D9C" w:rsidRDefault="002E3D9C" w:rsidP="00844055">
            <w:pPr>
              <w:rPr>
                <w:rFonts w:ascii="Times New Roman" w:eastAsia="Calibri" w:hAnsi="Times New Roman" w:cs="Times New Roman"/>
              </w:rPr>
            </w:pPr>
            <w:r>
              <w:rPr>
                <w:rFonts w:ascii="Times New Roman" w:eastAsia="Calibri" w:hAnsi="Times New Roman" w:cs="Times New Roman"/>
              </w:rPr>
              <w:t>-</w:t>
            </w:r>
            <w:r w:rsidR="00CD03B1" w:rsidRPr="00210FE9">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w:t>
            </w:r>
            <w:r>
              <w:rPr>
                <w:rFonts w:ascii="Times New Roman" w:eastAsia="Calibri" w:hAnsi="Times New Roman" w:cs="Times New Roman"/>
              </w:rPr>
              <w:t>;</w:t>
            </w:r>
          </w:p>
          <w:p w14:paraId="316E1BED" w14:textId="59DB5EF2"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 xml:space="preserve"> понимать тексты на базовые профессиональные темы</w:t>
            </w:r>
            <w:r>
              <w:rPr>
                <w:rFonts w:ascii="Times New Roman" w:eastAsia="Calibri" w:hAnsi="Times New Roman" w:cs="Times New Roman"/>
              </w:rPr>
              <w:t>;</w:t>
            </w:r>
          </w:p>
          <w:p w14:paraId="68321808" w14:textId="6E7E4068"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 xml:space="preserve">участвовать в диалогах на знакомые общие и </w:t>
            </w:r>
            <w:r w:rsidR="00CD03B1" w:rsidRPr="00210FE9">
              <w:rPr>
                <w:rFonts w:ascii="Times New Roman" w:eastAsia="Calibri" w:hAnsi="Times New Roman" w:cs="Times New Roman"/>
              </w:rPr>
              <w:lastRenderedPageBreak/>
              <w:t>профессиональные темы</w:t>
            </w:r>
            <w:r>
              <w:rPr>
                <w:rFonts w:ascii="Times New Roman" w:eastAsia="Calibri" w:hAnsi="Times New Roman" w:cs="Times New Roman"/>
              </w:rPr>
              <w:t>;</w:t>
            </w:r>
          </w:p>
          <w:p w14:paraId="64D0C8F0" w14:textId="14FFF772"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строить простые высказывания о себе и о своей профессиональной деятельности</w:t>
            </w:r>
            <w:r>
              <w:rPr>
                <w:rFonts w:ascii="Times New Roman" w:eastAsia="Calibri" w:hAnsi="Times New Roman" w:cs="Times New Roman"/>
              </w:rPr>
              <w:t>;</w:t>
            </w:r>
          </w:p>
          <w:p w14:paraId="38B99DD1" w14:textId="1F4C9BC7"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кратко обосновывать и объяснять свои действия (текущие и планируемые)</w:t>
            </w:r>
            <w:r>
              <w:rPr>
                <w:rFonts w:ascii="Times New Roman" w:eastAsia="Calibri" w:hAnsi="Times New Roman" w:cs="Times New Roman"/>
              </w:rPr>
              <w:t>;</w:t>
            </w:r>
          </w:p>
          <w:p w14:paraId="43E833B7" w14:textId="14E5E214" w:rsidR="00CD03B1" w:rsidRPr="00210FE9" w:rsidRDefault="002E3D9C"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писать простые связные сообщения на знакомые или интересующие профессиональные темы</w:t>
            </w:r>
            <w:r>
              <w:rPr>
                <w:rFonts w:ascii="Times New Roman" w:eastAsia="Calibri" w:hAnsi="Times New Roman" w:cs="Times New Roman"/>
              </w:rPr>
              <w:t>.</w:t>
            </w:r>
          </w:p>
        </w:tc>
        <w:tc>
          <w:tcPr>
            <w:tcW w:w="2869" w:type="dxa"/>
            <w:tcBorders>
              <w:top w:val="single" w:sz="4" w:space="0" w:color="auto"/>
              <w:left w:val="single" w:sz="4" w:space="0" w:color="auto"/>
              <w:bottom w:val="single" w:sz="4" w:space="0" w:color="auto"/>
              <w:right w:val="single" w:sz="4" w:space="0" w:color="auto"/>
            </w:tcBorders>
            <w:hideMark/>
          </w:tcPr>
          <w:p w14:paraId="3E14D6B0" w14:textId="041DF310"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lastRenderedPageBreak/>
              <w:t>-</w:t>
            </w:r>
            <w:r w:rsidR="00CD03B1" w:rsidRPr="00210FE9">
              <w:rPr>
                <w:rFonts w:ascii="Times New Roman" w:eastAsia="Calibri" w:hAnsi="Times New Roman" w:cs="Times New Roman"/>
              </w:rPr>
              <w:t>правила построения простых и сложных предложений на профессиональные темы</w:t>
            </w:r>
            <w:r>
              <w:rPr>
                <w:rFonts w:ascii="Times New Roman" w:eastAsia="Calibri" w:hAnsi="Times New Roman" w:cs="Times New Roman"/>
              </w:rPr>
              <w:t>;</w:t>
            </w:r>
          </w:p>
          <w:p w14:paraId="407CE44C" w14:textId="45BD3D40"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t>-о</w:t>
            </w:r>
            <w:r w:rsidR="00CD03B1" w:rsidRPr="00210FE9">
              <w:rPr>
                <w:rFonts w:ascii="Times New Roman" w:eastAsia="Calibri" w:hAnsi="Times New Roman" w:cs="Times New Roman"/>
              </w:rPr>
              <w:t>сновные общеупотребительные глаголы (бытовая и профессиональная лексика)</w:t>
            </w:r>
            <w:r>
              <w:rPr>
                <w:rFonts w:ascii="Times New Roman" w:eastAsia="Calibri" w:hAnsi="Times New Roman" w:cs="Times New Roman"/>
              </w:rPr>
              <w:t>;</w:t>
            </w:r>
          </w:p>
          <w:p w14:paraId="124F0098" w14:textId="3EF7B46B"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 xml:space="preserve">лексический минимум, относящийся к описанию предметов, средств и процессов </w:t>
            </w:r>
            <w:r w:rsidR="00CD03B1" w:rsidRPr="00210FE9">
              <w:rPr>
                <w:rFonts w:ascii="Times New Roman" w:eastAsia="Calibri" w:hAnsi="Times New Roman" w:cs="Times New Roman"/>
              </w:rPr>
              <w:lastRenderedPageBreak/>
              <w:t>профессиональной деятельности</w:t>
            </w:r>
            <w:r>
              <w:rPr>
                <w:rFonts w:ascii="Times New Roman" w:eastAsia="Calibri" w:hAnsi="Times New Roman" w:cs="Times New Roman"/>
              </w:rPr>
              <w:t>;</w:t>
            </w:r>
          </w:p>
          <w:p w14:paraId="7BD6778B" w14:textId="5BE89666"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особенности произношения</w:t>
            </w:r>
            <w:r>
              <w:rPr>
                <w:rFonts w:ascii="Times New Roman" w:eastAsia="Calibri" w:hAnsi="Times New Roman" w:cs="Times New Roman"/>
              </w:rPr>
              <w:t>;</w:t>
            </w:r>
          </w:p>
          <w:p w14:paraId="6DB515C4" w14:textId="6CFD1548" w:rsidR="00CD03B1" w:rsidRPr="00210FE9" w:rsidRDefault="00666234" w:rsidP="00844055">
            <w:pPr>
              <w:rPr>
                <w:rFonts w:ascii="Times New Roman" w:eastAsia="Calibri" w:hAnsi="Times New Roman" w:cs="Times New Roman"/>
                <w:b/>
              </w:rPr>
            </w:pPr>
            <w:r>
              <w:rPr>
                <w:rFonts w:ascii="Times New Roman" w:eastAsia="Calibri" w:hAnsi="Times New Roman" w:cs="Times New Roman"/>
              </w:rPr>
              <w:t>-</w:t>
            </w:r>
            <w:r w:rsidR="00CD03B1" w:rsidRPr="00210FE9">
              <w:rPr>
                <w:rFonts w:ascii="Times New Roman" w:eastAsia="Calibri" w:hAnsi="Times New Roman" w:cs="Times New Roman"/>
              </w:rPr>
              <w:t>правила чтения текстов профессиональной направленности</w:t>
            </w:r>
            <w:r>
              <w:rPr>
                <w:rFonts w:ascii="Times New Roman" w:eastAsia="Calibri" w:hAnsi="Times New Roman" w:cs="Times New Roman"/>
              </w:rPr>
              <w:t>.</w:t>
            </w:r>
          </w:p>
        </w:tc>
        <w:tc>
          <w:tcPr>
            <w:tcW w:w="1976" w:type="dxa"/>
            <w:tcBorders>
              <w:top w:val="single" w:sz="4" w:space="0" w:color="auto"/>
              <w:left w:val="single" w:sz="4" w:space="0" w:color="auto"/>
              <w:bottom w:val="single" w:sz="4" w:space="0" w:color="auto"/>
              <w:right w:val="single" w:sz="4" w:space="0" w:color="auto"/>
            </w:tcBorders>
            <w:hideMark/>
          </w:tcPr>
          <w:p w14:paraId="5710ED39" w14:textId="77777777" w:rsidR="00CD03B1" w:rsidRPr="00210FE9" w:rsidRDefault="00CD03B1" w:rsidP="00844055">
            <w:pPr>
              <w:jc w:val="center"/>
              <w:rPr>
                <w:rFonts w:ascii="Times New Roman" w:eastAsia="Calibri" w:hAnsi="Times New Roman" w:cs="Times New Roman"/>
                <w:bCs/>
                <w:i/>
              </w:rPr>
            </w:pPr>
            <w:r w:rsidRPr="00210FE9">
              <w:rPr>
                <w:rFonts w:ascii="Times New Roman" w:eastAsia="Calibri" w:hAnsi="Times New Roman" w:cs="Times New Roman"/>
                <w:bCs/>
                <w:i/>
              </w:rPr>
              <w:lastRenderedPageBreak/>
              <w:t>-</w:t>
            </w:r>
          </w:p>
        </w:tc>
      </w:tr>
      <w:tr w:rsidR="00D748CC" w:rsidRPr="00210FE9" w14:paraId="61DBBEB6" w14:textId="77777777" w:rsidTr="007D127D">
        <w:tc>
          <w:tcPr>
            <w:tcW w:w="2355" w:type="dxa"/>
            <w:tcBorders>
              <w:top w:val="single" w:sz="4" w:space="0" w:color="auto"/>
              <w:left w:val="single" w:sz="4" w:space="0" w:color="auto"/>
              <w:bottom w:val="single" w:sz="4" w:space="0" w:color="auto"/>
              <w:right w:val="single" w:sz="4" w:space="0" w:color="auto"/>
            </w:tcBorders>
            <w:hideMark/>
          </w:tcPr>
          <w:p w14:paraId="4EABA264" w14:textId="77777777" w:rsidR="00CD03B1" w:rsidRPr="00210FE9" w:rsidRDefault="00CD03B1" w:rsidP="00844055">
            <w:pPr>
              <w:rPr>
                <w:rFonts w:ascii="Times New Roman" w:eastAsia="Times New Roman" w:hAnsi="Times New Roman" w:cs="Times New Roman"/>
              </w:rPr>
            </w:pPr>
            <w:r w:rsidRPr="00210FE9">
              <w:rPr>
                <w:rFonts w:ascii="Times New Roman" w:eastAsia="Times New Roman" w:hAnsi="Times New Roman" w:cs="Times New Roman"/>
                <w:shd w:val="clear" w:color="auto" w:fill="FFFFFF"/>
              </w:rPr>
              <w:t>ПК 1.1. Осуществлять подготовку рабочего пространства, инструментов, приборов и приспособлений для работы ковочных и штамповочных прессов</w:t>
            </w:r>
          </w:p>
        </w:tc>
        <w:tc>
          <w:tcPr>
            <w:tcW w:w="2428" w:type="dxa"/>
            <w:tcBorders>
              <w:top w:val="single" w:sz="4" w:space="0" w:color="auto"/>
              <w:left w:val="single" w:sz="4" w:space="0" w:color="auto"/>
              <w:bottom w:val="single" w:sz="4" w:space="0" w:color="auto"/>
              <w:right w:val="single" w:sz="4" w:space="0" w:color="auto"/>
            </w:tcBorders>
            <w:hideMark/>
          </w:tcPr>
          <w:p w14:paraId="2981B39E" w14:textId="02D72009"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-ч</w:t>
            </w:r>
            <w:r w:rsidR="00CD03B1" w:rsidRPr="00210FE9">
              <w:rPr>
                <w:rFonts w:ascii="Times New Roman" w:eastAsia="Times New Roman" w:hAnsi="Times New Roman" w:cs="Times New Roman"/>
              </w:rPr>
              <w:t>итать чертежи и применять техническую документацию</w:t>
            </w:r>
            <w:r>
              <w:rPr>
                <w:rFonts w:ascii="Times New Roman" w:eastAsia="Times New Roman" w:hAnsi="Times New Roman" w:cs="Times New Roman"/>
              </w:rPr>
              <w:t>;</w:t>
            </w:r>
          </w:p>
          <w:p w14:paraId="6FD46D57" w14:textId="2403B34C"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росматривать конструкторскую и технологическую документацию с использованием прикладных компьютерных программ</w:t>
            </w:r>
            <w:r>
              <w:rPr>
                <w:rFonts w:ascii="Times New Roman" w:eastAsia="Times New Roman" w:hAnsi="Times New Roman" w:cs="Times New Roman"/>
              </w:rPr>
              <w:t>.</w:t>
            </w:r>
          </w:p>
          <w:p w14:paraId="4373A49B" w14:textId="7166C7C7"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ечатать конструкторскую и технологическую документацию с использованием устройств вывода графической и текстовой информации</w:t>
            </w:r>
            <w:r>
              <w:rPr>
                <w:rFonts w:ascii="Times New Roman" w:eastAsia="Times New Roman" w:hAnsi="Times New Roman" w:cs="Times New Roman"/>
              </w:rPr>
              <w:t>;</w:t>
            </w:r>
          </w:p>
          <w:p w14:paraId="467EADD8" w14:textId="5EBC36A6" w:rsidR="00CD03B1" w:rsidRPr="00210FE9" w:rsidRDefault="002E3D9C" w:rsidP="00844055">
            <w:pPr>
              <w:rPr>
                <w:rFonts w:ascii="Times New Roman" w:eastAsia="Times New Roman" w:hAnsi="Times New Roman" w:cs="Times New Roman"/>
                <w:lang w:eastAsia="ru-RU"/>
              </w:rPr>
            </w:pPr>
            <w:r>
              <w:rPr>
                <w:rFonts w:ascii="Times New Roman" w:eastAsia="Times New Roman" w:hAnsi="Times New Roman" w:cs="Times New Roman"/>
                <w:lang w:eastAsia="ru-RU"/>
              </w:rPr>
              <w:t>-н</w:t>
            </w:r>
            <w:r w:rsidR="00CD03B1" w:rsidRPr="00210FE9">
              <w:rPr>
                <w:rFonts w:ascii="Times New Roman" w:eastAsia="Times New Roman" w:hAnsi="Times New Roman" w:cs="Times New Roman"/>
                <w:lang w:eastAsia="ru-RU"/>
              </w:rPr>
              <w:t>аходить в электронном архиве справочную информацию, конструкторские и технологические документы для выполнения наладки ковочных и штамповочных гидравлических прессов силой до 8 МН и средств механизации</w:t>
            </w:r>
            <w:r>
              <w:rPr>
                <w:rFonts w:ascii="Times New Roman" w:eastAsia="Times New Roman" w:hAnsi="Times New Roman" w:cs="Times New Roman"/>
                <w:lang w:eastAsia="ru-RU"/>
              </w:rPr>
              <w:t>.</w:t>
            </w:r>
          </w:p>
        </w:tc>
        <w:tc>
          <w:tcPr>
            <w:tcW w:w="2869" w:type="dxa"/>
            <w:tcBorders>
              <w:top w:val="single" w:sz="4" w:space="0" w:color="auto"/>
              <w:left w:val="single" w:sz="4" w:space="0" w:color="auto"/>
              <w:bottom w:val="single" w:sz="4" w:space="0" w:color="auto"/>
              <w:right w:val="single" w:sz="4" w:space="0" w:color="auto"/>
            </w:tcBorders>
            <w:hideMark/>
          </w:tcPr>
          <w:p w14:paraId="04E001A7" w14:textId="6CC359F7"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-о</w:t>
            </w:r>
            <w:r w:rsidR="00CD03B1" w:rsidRPr="00210FE9">
              <w:rPr>
                <w:rFonts w:ascii="Times New Roman" w:eastAsia="Times New Roman" w:hAnsi="Times New Roman" w:cs="Times New Roman"/>
              </w:rPr>
              <w:t>сновы машиностроительного черчения в объеме, необходимом для выполнения работы</w:t>
            </w:r>
            <w:r>
              <w:rPr>
                <w:rFonts w:ascii="Times New Roman" w:eastAsia="Times New Roman" w:hAnsi="Times New Roman" w:cs="Times New Roman"/>
              </w:rPr>
              <w:t>;</w:t>
            </w:r>
          </w:p>
          <w:p w14:paraId="20AC1067" w14:textId="6DD4F4CF"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равила чтения технологических и конструкторских документов</w:t>
            </w:r>
            <w:r>
              <w:rPr>
                <w:rFonts w:ascii="Times New Roman" w:eastAsia="Times New Roman" w:hAnsi="Times New Roman" w:cs="Times New Roman"/>
              </w:rPr>
              <w:t>;</w:t>
            </w:r>
          </w:p>
          <w:p w14:paraId="03FE03C2" w14:textId="136AB090" w:rsidR="00CD03B1" w:rsidRPr="00210FE9" w:rsidRDefault="00666234" w:rsidP="00844055">
            <w:pPr>
              <w:rPr>
                <w:rFonts w:ascii="Times New Roman" w:eastAsia="Calibri" w:hAnsi="Times New Roman" w:cs="Times New Roman"/>
              </w:rPr>
            </w:pPr>
            <w:r>
              <w:rPr>
                <w:rFonts w:ascii="Times New Roman" w:eastAsia="Times New Roman" w:hAnsi="Times New Roman" w:cs="Times New Roman"/>
                <w:lang w:eastAsia="ru-RU"/>
              </w:rPr>
              <w:t>-и</w:t>
            </w:r>
            <w:r w:rsidR="00CD03B1" w:rsidRPr="00210FE9">
              <w:rPr>
                <w:rFonts w:ascii="Times New Roman" w:eastAsia="Times New Roman" w:hAnsi="Times New Roman" w:cs="Times New Roman"/>
                <w:lang w:eastAsia="ru-RU"/>
              </w:rPr>
              <w:t>нструкции по наладке и карты наладки ковочных и штамповочных гидравлических прессов силой до 8 МН</w:t>
            </w:r>
            <w:r>
              <w:rPr>
                <w:rFonts w:ascii="Times New Roman" w:eastAsia="Times New Roman" w:hAnsi="Times New Roman" w:cs="Times New Roman"/>
                <w:lang w:eastAsia="ru-RU"/>
              </w:rPr>
              <w:t>.</w:t>
            </w:r>
          </w:p>
        </w:tc>
        <w:tc>
          <w:tcPr>
            <w:tcW w:w="1976" w:type="dxa"/>
            <w:tcBorders>
              <w:top w:val="single" w:sz="4" w:space="0" w:color="auto"/>
              <w:left w:val="single" w:sz="4" w:space="0" w:color="auto"/>
              <w:bottom w:val="single" w:sz="4" w:space="0" w:color="auto"/>
              <w:right w:val="single" w:sz="4" w:space="0" w:color="auto"/>
            </w:tcBorders>
            <w:hideMark/>
          </w:tcPr>
          <w:p w14:paraId="42E2CFC4" w14:textId="51C01610" w:rsidR="00CD03B1" w:rsidRPr="00210FE9" w:rsidRDefault="00880388"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-т</w:t>
            </w:r>
            <w:r w:rsidR="00CD03B1" w:rsidRPr="00210FE9">
              <w:rPr>
                <w:rFonts w:ascii="Times New Roman" w:eastAsia="Times New Roman" w:hAnsi="Times New Roman" w:cs="Times New Roman"/>
              </w:rPr>
              <w:t>ехническо</w:t>
            </w:r>
            <w:r w:rsidR="00603A16">
              <w:rPr>
                <w:rFonts w:ascii="Times New Roman" w:eastAsia="Times New Roman" w:hAnsi="Times New Roman" w:cs="Times New Roman"/>
              </w:rPr>
              <w:t>го</w:t>
            </w:r>
            <w:r w:rsidR="00CD03B1" w:rsidRPr="00210FE9">
              <w:rPr>
                <w:rFonts w:ascii="Times New Roman" w:eastAsia="Times New Roman" w:hAnsi="Times New Roman" w:cs="Times New Roman"/>
              </w:rPr>
              <w:t xml:space="preserve"> обслуживани</w:t>
            </w:r>
            <w:r w:rsidR="00603A16">
              <w:rPr>
                <w:rFonts w:ascii="Times New Roman" w:eastAsia="Times New Roman" w:hAnsi="Times New Roman" w:cs="Times New Roman"/>
              </w:rPr>
              <w:t>я</w:t>
            </w:r>
            <w:r w:rsidR="00CD03B1" w:rsidRPr="00210FE9">
              <w:rPr>
                <w:rFonts w:ascii="Times New Roman" w:eastAsia="Times New Roman" w:hAnsi="Times New Roman" w:cs="Times New Roman"/>
              </w:rPr>
              <w:t xml:space="preserve"> ковочных и штамповочных гидравлических прессов силой до 8 МН</w:t>
            </w:r>
            <w:r>
              <w:rPr>
                <w:rFonts w:ascii="Times New Roman" w:eastAsia="Times New Roman" w:hAnsi="Times New Roman" w:cs="Times New Roman"/>
              </w:rPr>
              <w:t>;</w:t>
            </w:r>
            <w:r w:rsidR="00CD03B1" w:rsidRPr="00210FE9">
              <w:rPr>
                <w:rFonts w:ascii="Times New Roman" w:eastAsia="Times New Roman" w:hAnsi="Times New Roman" w:cs="Times New Roman"/>
              </w:rPr>
              <w:t xml:space="preserve"> </w:t>
            </w:r>
          </w:p>
          <w:p w14:paraId="12496514" w14:textId="1657238C" w:rsidR="00CD03B1" w:rsidRPr="00210FE9" w:rsidRDefault="00880388"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-и</w:t>
            </w:r>
            <w:r w:rsidR="00CD03B1" w:rsidRPr="00210FE9">
              <w:rPr>
                <w:rFonts w:ascii="Times New Roman" w:eastAsia="Times New Roman" w:hAnsi="Times New Roman" w:cs="Times New Roman"/>
              </w:rPr>
              <w:t>звлечени</w:t>
            </w:r>
            <w:r w:rsidR="00603A16">
              <w:rPr>
                <w:rFonts w:ascii="Times New Roman" w:eastAsia="Times New Roman" w:hAnsi="Times New Roman" w:cs="Times New Roman"/>
              </w:rPr>
              <w:t xml:space="preserve">я </w:t>
            </w:r>
            <w:r w:rsidR="00CD03B1" w:rsidRPr="00210FE9">
              <w:rPr>
                <w:rFonts w:ascii="Times New Roman" w:eastAsia="Times New Roman" w:hAnsi="Times New Roman" w:cs="Times New Roman"/>
              </w:rPr>
              <w:t>кузнечных инструментов из рабочего пространства ковочных гидравлических прессов силой до 8 МН</w:t>
            </w:r>
            <w:r>
              <w:rPr>
                <w:rFonts w:ascii="Times New Roman" w:eastAsia="Times New Roman" w:hAnsi="Times New Roman" w:cs="Times New Roman"/>
              </w:rPr>
              <w:t>;</w:t>
            </w:r>
          </w:p>
          <w:p w14:paraId="24B75FB2" w14:textId="0880C50F" w:rsidR="00CD03B1" w:rsidRPr="00210FE9" w:rsidRDefault="00880388" w:rsidP="00844055">
            <w:pPr>
              <w:rPr>
                <w:rFonts w:ascii="Times New Roman" w:eastAsia="Times New Roman" w:hAnsi="Times New Roman" w:cs="Times New Roman"/>
                <w:lang w:eastAsia="ru-RU"/>
              </w:rPr>
            </w:pPr>
            <w:r>
              <w:rPr>
                <w:rFonts w:ascii="Times New Roman" w:eastAsia="Times New Roman" w:hAnsi="Times New Roman" w:cs="Times New Roman"/>
                <w:lang w:eastAsia="ru-RU"/>
              </w:rPr>
              <w:t>-и</w:t>
            </w:r>
            <w:r w:rsidR="00CD03B1" w:rsidRPr="00210FE9">
              <w:rPr>
                <w:rFonts w:ascii="Times New Roman" w:eastAsia="Times New Roman" w:hAnsi="Times New Roman" w:cs="Times New Roman"/>
                <w:lang w:eastAsia="ru-RU"/>
              </w:rPr>
              <w:t>звлечени</w:t>
            </w:r>
            <w:r w:rsidR="00603A16">
              <w:rPr>
                <w:rFonts w:ascii="Times New Roman" w:eastAsia="Times New Roman" w:hAnsi="Times New Roman" w:cs="Times New Roman"/>
                <w:lang w:eastAsia="ru-RU"/>
              </w:rPr>
              <w:t xml:space="preserve">я </w:t>
            </w:r>
            <w:r w:rsidR="00CD03B1" w:rsidRPr="00210FE9">
              <w:rPr>
                <w:rFonts w:ascii="Times New Roman" w:eastAsia="Times New Roman" w:hAnsi="Times New Roman" w:cs="Times New Roman"/>
                <w:lang w:eastAsia="ru-RU"/>
              </w:rPr>
              <w:t>штамповой оснастки из рабочего пространства штамповочных гидравлических прессов силой до 8 МН</w:t>
            </w:r>
            <w:r>
              <w:rPr>
                <w:rFonts w:ascii="Times New Roman" w:eastAsia="Times New Roman" w:hAnsi="Times New Roman" w:cs="Times New Roman"/>
                <w:lang w:eastAsia="ru-RU"/>
              </w:rPr>
              <w:t>;</w:t>
            </w:r>
          </w:p>
          <w:p w14:paraId="29DF08AE" w14:textId="4E2F114F" w:rsidR="00CD03B1" w:rsidRPr="00210FE9" w:rsidRDefault="00880388"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одготовк</w:t>
            </w:r>
            <w:r w:rsidR="00603A16">
              <w:rPr>
                <w:rFonts w:ascii="Times New Roman" w:eastAsia="Times New Roman" w:hAnsi="Times New Roman" w:cs="Times New Roman"/>
              </w:rPr>
              <w:t xml:space="preserve">и </w:t>
            </w:r>
            <w:r w:rsidR="00CD03B1" w:rsidRPr="00210FE9">
              <w:rPr>
                <w:rFonts w:ascii="Times New Roman" w:eastAsia="Times New Roman" w:hAnsi="Times New Roman" w:cs="Times New Roman"/>
              </w:rPr>
              <w:t>рабочего пространства ковочных и штамповочных гидравлических прессов силой до 8 МН к установке кузнечных инструментов и штамповой оснастки</w:t>
            </w:r>
            <w:r>
              <w:rPr>
                <w:rFonts w:ascii="Times New Roman" w:eastAsia="Times New Roman" w:hAnsi="Times New Roman" w:cs="Times New Roman"/>
              </w:rPr>
              <w:t>;</w:t>
            </w:r>
          </w:p>
          <w:p w14:paraId="6C5CCCF5" w14:textId="4BFB04D7" w:rsidR="00CD03B1" w:rsidRPr="00210FE9" w:rsidRDefault="00880388"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становк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и креплени</w:t>
            </w:r>
            <w:r w:rsidR="00603A16">
              <w:rPr>
                <w:rFonts w:ascii="Times New Roman" w:eastAsia="Times New Roman" w:hAnsi="Times New Roman" w:cs="Times New Roman"/>
              </w:rPr>
              <w:t>я</w:t>
            </w:r>
            <w:r w:rsidR="00CD03B1" w:rsidRPr="00210FE9">
              <w:rPr>
                <w:rFonts w:ascii="Times New Roman" w:eastAsia="Times New Roman" w:hAnsi="Times New Roman" w:cs="Times New Roman"/>
              </w:rPr>
              <w:t xml:space="preserve"> кузнечных </w:t>
            </w:r>
            <w:r w:rsidR="00CD03B1" w:rsidRPr="00210FE9">
              <w:rPr>
                <w:rFonts w:ascii="Times New Roman" w:eastAsia="Times New Roman" w:hAnsi="Times New Roman" w:cs="Times New Roman"/>
              </w:rPr>
              <w:lastRenderedPageBreak/>
              <w:t>инструментов в рабочее пространство ковочных гидравлических прессов силой до 8 МН в соответствии с технической документацией</w:t>
            </w:r>
            <w:r>
              <w:rPr>
                <w:rFonts w:ascii="Times New Roman" w:eastAsia="Times New Roman" w:hAnsi="Times New Roman" w:cs="Times New Roman"/>
              </w:rPr>
              <w:t>;</w:t>
            </w:r>
          </w:p>
          <w:p w14:paraId="3F2FB35D" w14:textId="69344DDA" w:rsidR="00CD03B1" w:rsidRPr="00210FE9" w:rsidRDefault="00880388"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становк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и креплени</w:t>
            </w:r>
            <w:r w:rsidR="00603A16">
              <w:rPr>
                <w:rFonts w:ascii="Times New Roman" w:eastAsia="Times New Roman" w:hAnsi="Times New Roman" w:cs="Times New Roman"/>
              </w:rPr>
              <w:t xml:space="preserve">я </w:t>
            </w:r>
            <w:r w:rsidR="00CD03B1" w:rsidRPr="00210FE9">
              <w:rPr>
                <w:rFonts w:ascii="Times New Roman" w:eastAsia="Times New Roman" w:hAnsi="Times New Roman" w:cs="Times New Roman"/>
              </w:rPr>
              <w:t>штамповой оснастки в рабочее пространство штамповочных гидравлических прессов силой до 8 МН в соответствии с технической документацией</w:t>
            </w:r>
            <w:r>
              <w:rPr>
                <w:rFonts w:ascii="Times New Roman" w:eastAsia="Times New Roman" w:hAnsi="Times New Roman" w:cs="Times New Roman"/>
              </w:rPr>
              <w:t>;</w:t>
            </w:r>
          </w:p>
          <w:p w14:paraId="2400C10B" w14:textId="52C98915" w:rsidR="00CD03B1" w:rsidRPr="00210FE9" w:rsidRDefault="00880388"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аладк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и регулировк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средств механизации, обслуживающих ковочные и штамповочные гидравлические прессы силой до 8 МН</w:t>
            </w:r>
            <w:r>
              <w:rPr>
                <w:rFonts w:ascii="Times New Roman" w:eastAsia="Times New Roman" w:hAnsi="Times New Roman" w:cs="Times New Roman"/>
              </w:rPr>
              <w:t>;</w:t>
            </w:r>
          </w:p>
          <w:p w14:paraId="4BFA76B2" w14:textId="47ECE0BE" w:rsidR="00CD03B1" w:rsidRPr="00210FE9" w:rsidRDefault="00880388"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агрев</w:t>
            </w:r>
            <w:r w:rsidR="00603A16">
              <w:rPr>
                <w:rFonts w:ascii="Times New Roman" w:eastAsia="Times New Roman" w:hAnsi="Times New Roman" w:cs="Times New Roman"/>
              </w:rPr>
              <w:t>а</w:t>
            </w:r>
            <w:r w:rsidR="00CD03B1" w:rsidRPr="00210FE9">
              <w:rPr>
                <w:rFonts w:ascii="Times New Roman" w:eastAsia="Times New Roman" w:hAnsi="Times New Roman" w:cs="Times New Roman"/>
              </w:rPr>
              <w:t xml:space="preserve"> кузнечных инструментов и штамповой оснастки на ковочных и штамповочных гидравлических прессах силой до 8 МН</w:t>
            </w:r>
            <w:r>
              <w:rPr>
                <w:rFonts w:ascii="Times New Roman" w:eastAsia="Times New Roman" w:hAnsi="Times New Roman" w:cs="Times New Roman"/>
              </w:rPr>
              <w:t>;</w:t>
            </w:r>
          </w:p>
          <w:p w14:paraId="62A8713D" w14:textId="6BAABE7F" w:rsidR="00CD03B1" w:rsidRPr="00210FE9" w:rsidRDefault="00880388"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становк</w:t>
            </w:r>
            <w:r w:rsidR="00603A16">
              <w:rPr>
                <w:rFonts w:ascii="Times New Roman" w:eastAsia="Times New Roman" w:hAnsi="Times New Roman" w:cs="Times New Roman"/>
              </w:rPr>
              <w:t xml:space="preserve">и </w:t>
            </w:r>
            <w:proofErr w:type="spellStart"/>
            <w:r w:rsidR="00CD03B1" w:rsidRPr="00210FE9">
              <w:rPr>
                <w:rFonts w:ascii="Times New Roman" w:eastAsia="Times New Roman" w:hAnsi="Times New Roman" w:cs="Times New Roman"/>
              </w:rPr>
              <w:t>подштамповых</w:t>
            </w:r>
            <w:proofErr w:type="spellEnd"/>
            <w:r w:rsidR="00CD03B1" w:rsidRPr="00210FE9">
              <w:rPr>
                <w:rFonts w:ascii="Times New Roman" w:eastAsia="Times New Roman" w:hAnsi="Times New Roman" w:cs="Times New Roman"/>
              </w:rPr>
              <w:t xml:space="preserve"> плит на штамповочные гидравлические прессы силой до 8 МН</w:t>
            </w:r>
            <w:r>
              <w:rPr>
                <w:rFonts w:ascii="Times New Roman" w:eastAsia="Times New Roman" w:hAnsi="Times New Roman" w:cs="Times New Roman"/>
              </w:rPr>
              <w:t>;</w:t>
            </w:r>
          </w:p>
          <w:p w14:paraId="730D248C" w14:textId="65C51BD4" w:rsidR="00CD03B1" w:rsidRPr="00210FE9" w:rsidRDefault="00880388"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егулировк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выталкивателей и прижимов в штамповой оснастке на штамповочных гидравлических </w:t>
            </w:r>
            <w:r w:rsidR="00CD03B1" w:rsidRPr="00210FE9">
              <w:rPr>
                <w:rFonts w:ascii="Times New Roman" w:eastAsia="Times New Roman" w:hAnsi="Times New Roman" w:cs="Times New Roman"/>
              </w:rPr>
              <w:lastRenderedPageBreak/>
              <w:t>прессах силой до 8 МН</w:t>
            </w:r>
            <w:r w:rsidR="006F4434">
              <w:rPr>
                <w:rFonts w:ascii="Times New Roman" w:eastAsia="Times New Roman" w:hAnsi="Times New Roman" w:cs="Times New Roman"/>
              </w:rPr>
              <w:t>;</w:t>
            </w:r>
          </w:p>
          <w:p w14:paraId="5A400492" w14:textId="18F4C77A" w:rsidR="00CD03B1" w:rsidRPr="00210FE9" w:rsidRDefault="006F44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егулировк</w:t>
            </w:r>
            <w:r w:rsidR="00603A16">
              <w:rPr>
                <w:rFonts w:ascii="Times New Roman" w:eastAsia="Times New Roman" w:hAnsi="Times New Roman" w:cs="Times New Roman"/>
              </w:rPr>
              <w:t xml:space="preserve">и </w:t>
            </w:r>
            <w:r w:rsidR="00CD03B1" w:rsidRPr="00210FE9">
              <w:rPr>
                <w:rFonts w:ascii="Times New Roman" w:eastAsia="Times New Roman" w:hAnsi="Times New Roman" w:cs="Times New Roman"/>
              </w:rPr>
              <w:t>системы нагрева и охлаждения штамповой оснастки на штамповочных гидравлических прессах силой до 8 МН</w:t>
            </w:r>
            <w:r>
              <w:rPr>
                <w:rFonts w:ascii="Times New Roman" w:eastAsia="Times New Roman" w:hAnsi="Times New Roman" w:cs="Times New Roman"/>
              </w:rPr>
              <w:t>;</w:t>
            </w:r>
          </w:p>
          <w:p w14:paraId="64FC3CAA" w14:textId="1C902C90" w:rsidR="00CD03B1" w:rsidRPr="00210FE9" w:rsidRDefault="006F44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роверк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правильности установки кузнечных инструментов и штамповой оснастки на ковочные и штамповочные гидравлические прессы силой до 8 МН на холостом ходу</w:t>
            </w:r>
            <w:r>
              <w:rPr>
                <w:rFonts w:ascii="Times New Roman" w:eastAsia="Times New Roman" w:hAnsi="Times New Roman" w:cs="Times New Roman"/>
              </w:rPr>
              <w:t>;</w:t>
            </w:r>
          </w:p>
          <w:p w14:paraId="3BB0279D" w14:textId="1A8C2C82" w:rsidR="00CD03B1" w:rsidRPr="00210FE9" w:rsidRDefault="006F44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робн</w:t>
            </w:r>
            <w:r w:rsidR="00603A16">
              <w:rPr>
                <w:rFonts w:ascii="Times New Roman" w:eastAsia="Times New Roman" w:hAnsi="Times New Roman" w:cs="Times New Roman"/>
              </w:rPr>
              <w:t>ой</w:t>
            </w:r>
            <w:r w:rsidR="00CD03B1" w:rsidRPr="00210FE9">
              <w:rPr>
                <w:rFonts w:ascii="Times New Roman" w:eastAsia="Times New Roman" w:hAnsi="Times New Roman" w:cs="Times New Roman"/>
              </w:rPr>
              <w:t xml:space="preserve"> ковк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штамповк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поковок на ковочных и штамповочных гидравлических прессах силой до 8 М</w:t>
            </w:r>
            <w:r>
              <w:rPr>
                <w:rFonts w:ascii="Times New Roman" w:eastAsia="Times New Roman" w:hAnsi="Times New Roman" w:cs="Times New Roman"/>
              </w:rPr>
              <w:t>Н;</w:t>
            </w:r>
          </w:p>
          <w:p w14:paraId="6FEC946A" w14:textId="0E86EDA5" w:rsidR="00CD03B1" w:rsidRPr="00210FE9" w:rsidRDefault="006F44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изуальн</w:t>
            </w:r>
            <w:r w:rsidR="00603A16">
              <w:rPr>
                <w:rFonts w:ascii="Times New Roman" w:eastAsia="Times New Roman" w:hAnsi="Times New Roman" w:cs="Times New Roman"/>
              </w:rPr>
              <w:t>ого</w:t>
            </w:r>
            <w:r w:rsidR="00CD03B1" w:rsidRPr="00210FE9">
              <w:rPr>
                <w:rFonts w:ascii="Times New Roman" w:eastAsia="Times New Roman" w:hAnsi="Times New Roman" w:cs="Times New Roman"/>
              </w:rPr>
              <w:t xml:space="preserve"> контрол</w:t>
            </w:r>
            <w:r w:rsidR="00603A16">
              <w:rPr>
                <w:rFonts w:ascii="Times New Roman" w:eastAsia="Times New Roman" w:hAnsi="Times New Roman" w:cs="Times New Roman"/>
              </w:rPr>
              <w:t xml:space="preserve">я </w:t>
            </w:r>
            <w:r w:rsidR="00CD03B1" w:rsidRPr="00210FE9">
              <w:rPr>
                <w:rFonts w:ascii="Times New Roman" w:eastAsia="Times New Roman" w:hAnsi="Times New Roman" w:cs="Times New Roman"/>
              </w:rPr>
              <w:t>дефектов в поковках при наладке ковочных и штамповочных гидравлических прессов силой до 8 МН</w:t>
            </w:r>
            <w:r>
              <w:rPr>
                <w:rFonts w:ascii="Times New Roman" w:eastAsia="Times New Roman" w:hAnsi="Times New Roman" w:cs="Times New Roman"/>
              </w:rPr>
              <w:t>;</w:t>
            </w:r>
          </w:p>
          <w:p w14:paraId="6206934D" w14:textId="3ECC3E70" w:rsidR="00CD03B1" w:rsidRPr="00210FE9" w:rsidRDefault="006F44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-к</w:t>
            </w:r>
            <w:r w:rsidR="00CD03B1" w:rsidRPr="00210FE9">
              <w:rPr>
                <w:rFonts w:ascii="Times New Roman" w:eastAsia="Times New Roman" w:hAnsi="Times New Roman" w:cs="Times New Roman"/>
              </w:rPr>
              <w:t>онтрол</w:t>
            </w:r>
            <w:r w:rsidR="00603A16">
              <w:rPr>
                <w:rFonts w:ascii="Times New Roman" w:eastAsia="Times New Roman" w:hAnsi="Times New Roman" w:cs="Times New Roman"/>
              </w:rPr>
              <w:t>я</w:t>
            </w:r>
            <w:r w:rsidR="00CD03B1" w:rsidRPr="00210FE9">
              <w:rPr>
                <w:rFonts w:ascii="Times New Roman" w:eastAsia="Times New Roman" w:hAnsi="Times New Roman" w:cs="Times New Roman"/>
              </w:rPr>
              <w:t xml:space="preserve"> размеров поковок при наладке ковочных и штамповочных гидравлических прессов силой до 8 МН</w:t>
            </w:r>
            <w:r>
              <w:rPr>
                <w:rFonts w:ascii="Times New Roman" w:eastAsia="Times New Roman" w:hAnsi="Times New Roman" w:cs="Times New Roman"/>
              </w:rPr>
              <w:t>;</w:t>
            </w:r>
          </w:p>
          <w:p w14:paraId="314DE749" w14:textId="6BFA579F" w:rsidR="00CD03B1" w:rsidRPr="00210FE9" w:rsidRDefault="006F44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странени</w:t>
            </w:r>
            <w:r w:rsidR="00603A16">
              <w:rPr>
                <w:rFonts w:ascii="Times New Roman" w:eastAsia="Times New Roman" w:hAnsi="Times New Roman" w:cs="Times New Roman"/>
              </w:rPr>
              <w:t xml:space="preserve">я </w:t>
            </w:r>
            <w:r w:rsidR="00CD03B1" w:rsidRPr="00210FE9">
              <w:rPr>
                <w:rFonts w:ascii="Times New Roman" w:eastAsia="Times New Roman" w:hAnsi="Times New Roman" w:cs="Times New Roman"/>
              </w:rPr>
              <w:t xml:space="preserve">мелких неполадок в работе ковочных и штамповочных гидравлических прессов силой до 8 МН, вспомогательного </w:t>
            </w:r>
            <w:r w:rsidR="00CD03B1" w:rsidRPr="00210FE9">
              <w:rPr>
                <w:rFonts w:ascii="Times New Roman" w:eastAsia="Times New Roman" w:hAnsi="Times New Roman" w:cs="Times New Roman"/>
              </w:rPr>
              <w:lastRenderedPageBreak/>
              <w:t>оборудования и штамповой оснастки</w:t>
            </w:r>
            <w:r>
              <w:rPr>
                <w:rFonts w:ascii="Times New Roman" w:eastAsia="Times New Roman" w:hAnsi="Times New Roman" w:cs="Times New Roman"/>
              </w:rPr>
              <w:t>;</w:t>
            </w:r>
          </w:p>
          <w:p w14:paraId="14AEAE18" w14:textId="27E4A6AF" w:rsidR="00CD03B1" w:rsidRPr="00210FE9" w:rsidRDefault="006F44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одналадк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ковочных и штамповочных гидравлических прессов силой до 8 МН</w:t>
            </w:r>
            <w:r>
              <w:rPr>
                <w:rFonts w:ascii="Times New Roman" w:eastAsia="Times New Roman" w:hAnsi="Times New Roman" w:cs="Times New Roman"/>
              </w:rPr>
              <w:t>;</w:t>
            </w:r>
          </w:p>
          <w:p w14:paraId="0C5988A4" w14:textId="68503F8E" w:rsidR="00CD03B1" w:rsidRPr="00210FE9" w:rsidRDefault="006F4434" w:rsidP="00844055">
            <w:pPr>
              <w:rPr>
                <w:rFonts w:ascii="Times New Roman" w:eastAsia="Calibri" w:hAnsi="Times New Roman" w:cs="Times New Roman"/>
                <w:bCs/>
              </w:rPr>
            </w:pPr>
            <w:r>
              <w:rPr>
                <w:rFonts w:ascii="Times New Roman" w:eastAsia="Calibri" w:hAnsi="Times New Roman" w:cs="Times New Roman"/>
              </w:rPr>
              <w:t>-п</w:t>
            </w:r>
            <w:r w:rsidR="00CD03B1" w:rsidRPr="00210FE9">
              <w:rPr>
                <w:rFonts w:ascii="Times New Roman" w:eastAsia="Calibri" w:hAnsi="Times New Roman" w:cs="Times New Roman"/>
              </w:rPr>
              <w:t>еремещени</w:t>
            </w:r>
            <w:r w:rsidR="00603A16">
              <w:rPr>
                <w:rFonts w:ascii="Times New Roman" w:eastAsia="Calibri" w:hAnsi="Times New Roman" w:cs="Times New Roman"/>
              </w:rPr>
              <w:t xml:space="preserve">я </w:t>
            </w:r>
            <w:r w:rsidR="00CD03B1" w:rsidRPr="00210FE9">
              <w:rPr>
                <w:rFonts w:ascii="Times New Roman" w:eastAsia="Calibri" w:hAnsi="Times New Roman" w:cs="Times New Roman"/>
              </w:rPr>
              <w:t>кузнечного инструмента и штамповой оснастки подъемно-транспортным оборудованием при наладке ковочных и штамповочных гидравлических прессов силой до 8 МН</w:t>
            </w:r>
            <w:r w:rsidR="00603A16">
              <w:rPr>
                <w:rFonts w:ascii="Times New Roman" w:eastAsia="Calibri" w:hAnsi="Times New Roman" w:cs="Times New Roman"/>
              </w:rPr>
              <w:t>.</w:t>
            </w:r>
          </w:p>
        </w:tc>
      </w:tr>
      <w:tr w:rsidR="00D748CC" w:rsidRPr="00210FE9" w14:paraId="121C6A83" w14:textId="77777777" w:rsidTr="007D127D">
        <w:trPr>
          <w:trHeight w:val="327"/>
        </w:trPr>
        <w:tc>
          <w:tcPr>
            <w:tcW w:w="2355" w:type="dxa"/>
            <w:tcBorders>
              <w:top w:val="single" w:sz="4" w:space="0" w:color="auto"/>
              <w:left w:val="single" w:sz="4" w:space="0" w:color="auto"/>
              <w:bottom w:val="single" w:sz="4" w:space="0" w:color="auto"/>
              <w:right w:val="single" w:sz="4" w:space="0" w:color="auto"/>
            </w:tcBorders>
            <w:shd w:val="clear" w:color="auto" w:fill="FFFFFF"/>
            <w:hideMark/>
          </w:tcPr>
          <w:p w14:paraId="463042BB" w14:textId="77777777" w:rsidR="00CD03B1" w:rsidRPr="00210FE9" w:rsidRDefault="00CD03B1" w:rsidP="00844055">
            <w:pPr>
              <w:rPr>
                <w:rFonts w:ascii="Times New Roman" w:eastAsia="Times New Roman" w:hAnsi="Times New Roman" w:cs="Times New Roman"/>
                <w:lang w:eastAsia="ru-RU"/>
              </w:rPr>
            </w:pPr>
            <w:r w:rsidRPr="00210FE9">
              <w:rPr>
                <w:rFonts w:ascii="Times New Roman" w:eastAsia="Calibri" w:hAnsi="Times New Roman" w:cs="Times New Roman"/>
                <w:shd w:val="clear" w:color="auto" w:fill="FFFFFF"/>
              </w:rPr>
              <w:lastRenderedPageBreak/>
              <w:t>ПК 1.2. Осуществлять комплекс работ по наладке и регулировке ковочных и штамповочных гидравлических прессов</w:t>
            </w:r>
          </w:p>
        </w:tc>
        <w:tc>
          <w:tcPr>
            <w:tcW w:w="2428" w:type="dxa"/>
            <w:tcBorders>
              <w:top w:val="single" w:sz="4" w:space="0" w:color="auto"/>
              <w:left w:val="single" w:sz="4" w:space="0" w:color="auto"/>
              <w:bottom w:val="single" w:sz="4" w:space="0" w:color="auto"/>
              <w:right w:val="single" w:sz="4" w:space="0" w:color="auto"/>
            </w:tcBorders>
            <w:vAlign w:val="bottom"/>
            <w:hideMark/>
          </w:tcPr>
          <w:p w14:paraId="447CC804" w14:textId="69A307A5"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-и</w:t>
            </w:r>
            <w:r w:rsidR="00CD03B1" w:rsidRPr="00210FE9">
              <w:rPr>
                <w:rFonts w:ascii="Times New Roman" w:eastAsia="Times New Roman" w:hAnsi="Times New Roman" w:cs="Times New Roman"/>
              </w:rPr>
              <w:t>спользовать ковочные и штамповочные гидравлические прессы силой до 8 МН</w:t>
            </w:r>
            <w:r w:rsidR="006F4434">
              <w:rPr>
                <w:rFonts w:ascii="Times New Roman" w:eastAsia="Times New Roman" w:hAnsi="Times New Roman" w:cs="Times New Roman"/>
              </w:rPr>
              <w:t>;</w:t>
            </w:r>
          </w:p>
          <w:p w14:paraId="02121142" w14:textId="1179F273" w:rsidR="00CD03B1" w:rsidRPr="00210FE9" w:rsidRDefault="006F44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правлять ковочными и штамповочными гидравлическими прессами силой до 8 МН</w:t>
            </w:r>
            <w:r w:rsidR="002E3D9C">
              <w:rPr>
                <w:rFonts w:ascii="Times New Roman" w:eastAsia="Times New Roman" w:hAnsi="Times New Roman" w:cs="Times New Roman"/>
              </w:rPr>
              <w:t>;</w:t>
            </w:r>
          </w:p>
          <w:p w14:paraId="0A2CAF40" w14:textId="2035A529"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EE27AA">
              <w:rPr>
                <w:rFonts w:ascii="Times New Roman" w:eastAsia="Times New Roman" w:hAnsi="Times New Roman" w:cs="Times New Roman"/>
              </w:rPr>
              <w:t>ы</w:t>
            </w:r>
            <w:r w:rsidR="00CD03B1" w:rsidRPr="00210FE9">
              <w:rPr>
                <w:rFonts w:ascii="Times New Roman" w:eastAsia="Times New Roman" w:hAnsi="Times New Roman" w:cs="Times New Roman"/>
              </w:rPr>
              <w:t>полнять техническое обслуживание (ежедневное, еженедельное, ежемесячное) ковочных и штамповочных гидравлических прессов силой до 8 МН в соответствии с требованиями документации по эксплуатации</w:t>
            </w:r>
            <w:r>
              <w:rPr>
                <w:rFonts w:ascii="Times New Roman" w:eastAsia="Times New Roman" w:hAnsi="Times New Roman" w:cs="Times New Roman"/>
              </w:rPr>
              <w:t>;</w:t>
            </w:r>
          </w:p>
          <w:p w14:paraId="6F4BEC69" w14:textId="2793C4CF"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роверять техническое состояние ковочных и штамповочных гидравлических прессов силой до 8 МН</w:t>
            </w:r>
            <w:r>
              <w:rPr>
                <w:rFonts w:ascii="Times New Roman" w:eastAsia="Times New Roman" w:hAnsi="Times New Roman" w:cs="Times New Roman"/>
              </w:rPr>
              <w:t>;</w:t>
            </w:r>
          </w:p>
          <w:p w14:paraId="4EB977E3" w14:textId="0A7EA95C"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 xml:space="preserve">роверять техническое состояние кузнечных </w:t>
            </w:r>
            <w:r w:rsidR="00CD03B1" w:rsidRPr="00210FE9">
              <w:rPr>
                <w:rFonts w:ascii="Times New Roman" w:eastAsia="Times New Roman" w:hAnsi="Times New Roman" w:cs="Times New Roman"/>
              </w:rPr>
              <w:lastRenderedPageBreak/>
              <w:t>инструментов и штамповой оснастки при наладке ковочных и штамповочных гидравлических прессов силой до 8 МН</w:t>
            </w:r>
            <w:r>
              <w:rPr>
                <w:rFonts w:ascii="Times New Roman" w:eastAsia="Times New Roman" w:hAnsi="Times New Roman" w:cs="Times New Roman"/>
              </w:rPr>
              <w:t>;</w:t>
            </w:r>
          </w:p>
          <w:p w14:paraId="3C3924D8" w14:textId="278437F8" w:rsidR="00CD03B1" w:rsidRPr="00210FE9" w:rsidRDefault="002E3D9C" w:rsidP="002E3D9C">
            <w:pPr>
              <w:widowControl w:val="0"/>
              <w:autoSpaceDE w:val="0"/>
              <w:autoSpaceDN w:val="0"/>
              <w:ind w:left="-64"/>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роверять исправность работы блокирующих приспособлений, защитных устройств и ограждений на ковочных и штамповочных гидравлических прессах силой до 8 МН</w:t>
            </w:r>
            <w:r>
              <w:rPr>
                <w:rFonts w:ascii="Times New Roman" w:eastAsia="Times New Roman" w:hAnsi="Times New Roman" w:cs="Times New Roman"/>
              </w:rPr>
              <w:t>;</w:t>
            </w:r>
          </w:p>
          <w:p w14:paraId="77474317" w14:textId="6D7FE75F"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-о</w:t>
            </w:r>
            <w:r w:rsidR="00CD03B1" w:rsidRPr="00210FE9">
              <w:rPr>
                <w:rFonts w:ascii="Times New Roman" w:eastAsia="Times New Roman" w:hAnsi="Times New Roman" w:cs="Times New Roman"/>
              </w:rPr>
              <w:t>пределять причины неисправностей в работе ковочных и штамповочных гидравлических прессов силой до 8 МН и вспомогательного оборудования</w:t>
            </w:r>
            <w:r>
              <w:rPr>
                <w:rFonts w:ascii="Times New Roman" w:eastAsia="Times New Roman" w:hAnsi="Times New Roman" w:cs="Times New Roman"/>
              </w:rPr>
              <w:t>;</w:t>
            </w:r>
          </w:p>
          <w:p w14:paraId="03E5B448" w14:textId="560CC8AE"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странять причины неисправностей в работе ковочных и штамповочных гидравлических прессов силой до 8 МН и вспомогательного оборудования</w:t>
            </w:r>
            <w:r>
              <w:rPr>
                <w:rFonts w:ascii="Times New Roman" w:eastAsia="Times New Roman" w:hAnsi="Times New Roman" w:cs="Times New Roman"/>
              </w:rPr>
              <w:t>;</w:t>
            </w:r>
          </w:p>
          <w:p w14:paraId="1E41E96D" w14:textId="0B460A89"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станавливать параметры нагрева кузнечных инструментов и штамповой оснастки на ковочных и штамповочных гидравлических прессах силой до 8 МН</w:t>
            </w:r>
            <w:r>
              <w:rPr>
                <w:rFonts w:ascii="Times New Roman" w:eastAsia="Times New Roman" w:hAnsi="Times New Roman" w:cs="Times New Roman"/>
              </w:rPr>
              <w:t>;</w:t>
            </w:r>
          </w:p>
          <w:p w14:paraId="61A4C812" w14:textId="7723E09C"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рименять инструменты и приспособления для извлечения, установки и крепления кузнечных инструментов и штамповой оснастки в рабочее пространство ковочных и штамповочных гидравлических прессов силой до 8 МН</w:t>
            </w:r>
            <w:r>
              <w:rPr>
                <w:rFonts w:ascii="Times New Roman" w:eastAsia="Times New Roman" w:hAnsi="Times New Roman" w:cs="Times New Roman"/>
              </w:rPr>
              <w:t>;</w:t>
            </w:r>
          </w:p>
          <w:p w14:paraId="099C53B4" w14:textId="511DFB7D"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-ус</w:t>
            </w:r>
            <w:r w:rsidR="00CD03B1" w:rsidRPr="00210FE9">
              <w:rPr>
                <w:rFonts w:ascii="Times New Roman" w:eastAsia="Times New Roman" w:hAnsi="Times New Roman" w:cs="Times New Roman"/>
              </w:rPr>
              <w:t xml:space="preserve">танавливать величину хода </w:t>
            </w:r>
            <w:r w:rsidR="00CD03B1" w:rsidRPr="00210FE9">
              <w:rPr>
                <w:rFonts w:ascii="Times New Roman" w:eastAsia="Times New Roman" w:hAnsi="Times New Roman" w:cs="Times New Roman"/>
              </w:rPr>
              <w:lastRenderedPageBreak/>
              <w:t>выталкивателей и силу прижима в штамповой оснастке штамповочных гидравлических прессов силой до 8 МН</w:t>
            </w:r>
            <w:r>
              <w:rPr>
                <w:rFonts w:ascii="Times New Roman" w:eastAsia="Times New Roman" w:hAnsi="Times New Roman" w:cs="Times New Roman"/>
              </w:rPr>
              <w:t>;</w:t>
            </w:r>
          </w:p>
          <w:p w14:paraId="4D43C8DA" w14:textId="3F0021D4"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 xml:space="preserve">ыполнять измерения с использованием контрольно-измерительных приборов и инструментов в </w:t>
            </w:r>
            <w:proofErr w:type="gramStart"/>
            <w:r w:rsidR="00CD03B1" w:rsidRPr="00210FE9">
              <w:rPr>
                <w:rFonts w:ascii="Times New Roman" w:eastAsia="Times New Roman" w:hAnsi="Times New Roman" w:cs="Times New Roman"/>
              </w:rPr>
              <w:t>кузнечно-прессовом</w:t>
            </w:r>
            <w:proofErr w:type="gramEnd"/>
            <w:r w:rsidR="00CD03B1" w:rsidRPr="00210FE9">
              <w:rPr>
                <w:rFonts w:ascii="Times New Roman" w:eastAsia="Times New Roman" w:hAnsi="Times New Roman" w:cs="Times New Roman"/>
              </w:rPr>
              <w:t xml:space="preserve"> производстве</w:t>
            </w:r>
            <w:r>
              <w:rPr>
                <w:rFonts w:ascii="Times New Roman" w:eastAsia="Times New Roman" w:hAnsi="Times New Roman" w:cs="Times New Roman"/>
              </w:rPr>
              <w:t>;</w:t>
            </w:r>
          </w:p>
          <w:p w14:paraId="3C7D3055" w14:textId="5988EF9F"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изуально проверять на наличие дефектов в пробной партии поковок, изготовленных на гидравлических прессах силой до 8 МН</w:t>
            </w:r>
            <w:r>
              <w:rPr>
                <w:rFonts w:ascii="Times New Roman" w:eastAsia="Times New Roman" w:hAnsi="Times New Roman" w:cs="Times New Roman"/>
              </w:rPr>
              <w:t>;</w:t>
            </w:r>
          </w:p>
          <w:p w14:paraId="29B3FE41" w14:textId="0AB0B0F2"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ыбирать грузоподъемные механизмы и такелажную оснастку для установки и снятия кузнечных инструментов и штамповой оснастки массой более 16 кг</w:t>
            </w:r>
          </w:p>
          <w:p w14:paraId="792DC120" w14:textId="3780DB54" w:rsidR="00CD03B1" w:rsidRPr="00210FE9" w:rsidRDefault="00CD03B1" w:rsidP="00844055">
            <w:pPr>
              <w:widowControl w:val="0"/>
              <w:autoSpaceDE w:val="0"/>
              <w:autoSpaceDN w:val="0"/>
              <w:rPr>
                <w:rFonts w:ascii="Times New Roman" w:eastAsia="Times New Roman" w:hAnsi="Times New Roman" w:cs="Times New Roman"/>
              </w:rPr>
            </w:pPr>
            <w:r w:rsidRPr="00210FE9">
              <w:rPr>
                <w:rFonts w:ascii="Times New Roman" w:eastAsia="Times New Roman" w:hAnsi="Times New Roman" w:cs="Times New Roman"/>
              </w:rPr>
              <w:t>Выбирать схемы строповки кузнечных инструментов и штамповой оснастки</w:t>
            </w:r>
            <w:r w:rsidR="002E3D9C">
              <w:rPr>
                <w:rFonts w:ascii="Times New Roman" w:eastAsia="Times New Roman" w:hAnsi="Times New Roman" w:cs="Times New Roman"/>
              </w:rPr>
              <w:t>;</w:t>
            </w:r>
          </w:p>
          <w:p w14:paraId="6B56EDB2" w14:textId="210300EF"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рименять средства индивидуальной и коллективной защиты при наладке ковочных и штамповочных гидравлических прессов силой до 8 МН</w:t>
            </w:r>
            <w:r>
              <w:rPr>
                <w:rFonts w:ascii="Times New Roman" w:eastAsia="Times New Roman" w:hAnsi="Times New Roman" w:cs="Times New Roman"/>
              </w:rPr>
              <w:t>;</w:t>
            </w:r>
          </w:p>
          <w:p w14:paraId="00E9B649" w14:textId="5B48C545" w:rsidR="00CD03B1" w:rsidRPr="00210FE9" w:rsidRDefault="002E3D9C" w:rsidP="00844055">
            <w:pPr>
              <w:rPr>
                <w:rFonts w:ascii="Times New Roman" w:eastAsia="Calibri" w:hAnsi="Times New Roman" w:cs="Times New Roman"/>
              </w:rPr>
            </w:pPr>
            <w:r>
              <w:rPr>
                <w:rFonts w:ascii="Times New Roman" w:eastAsia="Times New Roman" w:hAnsi="Times New Roman" w:cs="Times New Roman"/>
                <w:lang w:eastAsia="ru-RU"/>
              </w:rPr>
              <w:t>-п</w:t>
            </w:r>
            <w:r w:rsidR="00CD03B1" w:rsidRPr="00210FE9">
              <w:rPr>
                <w:rFonts w:ascii="Times New Roman" w:eastAsia="Times New Roman" w:hAnsi="Times New Roman" w:cs="Times New Roman"/>
                <w:lang w:eastAsia="ru-RU"/>
              </w:rPr>
              <w:t>оддерживать состояние рабочего места в соответствии с требованиями охраны труда, пожарной, промышленной, экологической и электробезопасности</w:t>
            </w:r>
            <w:r>
              <w:rPr>
                <w:rFonts w:ascii="Times New Roman" w:eastAsia="Times New Roman" w:hAnsi="Times New Roman" w:cs="Times New Roman"/>
                <w:lang w:eastAsia="ru-RU"/>
              </w:rPr>
              <w:t>.</w:t>
            </w:r>
          </w:p>
        </w:tc>
        <w:tc>
          <w:tcPr>
            <w:tcW w:w="2869" w:type="dxa"/>
            <w:tcBorders>
              <w:top w:val="single" w:sz="4" w:space="0" w:color="auto"/>
              <w:left w:val="single" w:sz="4" w:space="0" w:color="auto"/>
              <w:bottom w:val="single" w:sz="4" w:space="0" w:color="auto"/>
              <w:right w:val="single" w:sz="4" w:space="0" w:color="auto"/>
            </w:tcBorders>
            <w:vAlign w:val="bottom"/>
            <w:hideMark/>
          </w:tcPr>
          <w:p w14:paraId="2102C24C" w14:textId="4D1F6EAD"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lastRenderedPageBreak/>
              <w:t>-в</w:t>
            </w:r>
            <w:r w:rsidR="00CD03B1" w:rsidRPr="00210FE9">
              <w:rPr>
                <w:rFonts w:ascii="Times New Roman" w:eastAsia="Times New Roman" w:hAnsi="Times New Roman" w:cs="Times New Roman"/>
              </w:rPr>
              <w:t>иды, конструкции и назначение ковочных и штамповочных гидравлических прессов силой до 8 МН</w:t>
            </w:r>
            <w:r>
              <w:rPr>
                <w:rFonts w:ascii="Times New Roman" w:eastAsia="Times New Roman" w:hAnsi="Times New Roman" w:cs="Times New Roman"/>
              </w:rPr>
              <w:t>;</w:t>
            </w:r>
          </w:p>
          <w:p w14:paraId="01E4A4CC" w14:textId="31573BB8"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кузнечных инструментов и штамповой оснастки для ковочных и штамповочных гидравлических прессов силой до 8 МН</w:t>
            </w:r>
            <w:r>
              <w:rPr>
                <w:rFonts w:ascii="Times New Roman" w:eastAsia="Times New Roman" w:hAnsi="Times New Roman" w:cs="Times New Roman"/>
              </w:rPr>
              <w:t>;</w:t>
            </w:r>
          </w:p>
          <w:p w14:paraId="3B92D427" w14:textId="5DC7F406"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механизирующих устройств, обслуживающих ковочные и штамповочные гидравлические прессы силой до 8 МН</w:t>
            </w:r>
            <w:r>
              <w:rPr>
                <w:rFonts w:ascii="Times New Roman" w:eastAsia="Times New Roman" w:hAnsi="Times New Roman" w:cs="Times New Roman"/>
              </w:rPr>
              <w:t>;</w:t>
            </w:r>
          </w:p>
          <w:p w14:paraId="0AE1BA8C" w14:textId="0ECB4D45"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подъемно-транспортных механизмов для подъема и перемещения кузнечных инструментов и штамповой оснастки</w:t>
            </w:r>
            <w:r>
              <w:rPr>
                <w:rFonts w:ascii="Times New Roman" w:eastAsia="Times New Roman" w:hAnsi="Times New Roman" w:cs="Times New Roman"/>
              </w:rPr>
              <w:t>;</w:t>
            </w:r>
          </w:p>
          <w:p w14:paraId="10BE3B8B" w14:textId="6049FA5D"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 xml:space="preserve">иды, конструкции и назначение инструментов, приборов и приспособлений для наладки и регулировки ковочных и штамповочных гидравлических прессов силой до 8 МН, кузнечных </w:t>
            </w:r>
            <w:r w:rsidR="00CD03B1" w:rsidRPr="00210FE9">
              <w:rPr>
                <w:rFonts w:ascii="Times New Roman" w:eastAsia="Times New Roman" w:hAnsi="Times New Roman" w:cs="Times New Roman"/>
              </w:rPr>
              <w:lastRenderedPageBreak/>
              <w:t>инструментов и штамповой оснастки</w:t>
            </w:r>
            <w:r>
              <w:rPr>
                <w:rFonts w:ascii="Times New Roman" w:eastAsia="Times New Roman" w:hAnsi="Times New Roman" w:cs="Times New Roman"/>
              </w:rPr>
              <w:t>;</w:t>
            </w:r>
          </w:p>
          <w:p w14:paraId="6CFEFD30" w14:textId="7E19E2F5"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-г</w:t>
            </w:r>
            <w:r w:rsidR="00CD03B1" w:rsidRPr="00210FE9">
              <w:rPr>
                <w:rFonts w:ascii="Times New Roman" w:eastAsia="Times New Roman" w:hAnsi="Times New Roman" w:cs="Times New Roman"/>
              </w:rPr>
              <w:t>идравлические схемы ковочных и штамповочных гидравлических прессов силой до 8 МН</w:t>
            </w:r>
            <w:r>
              <w:rPr>
                <w:rFonts w:ascii="Times New Roman" w:eastAsia="Times New Roman" w:hAnsi="Times New Roman" w:cs="Times New Roman"/>
              </w:rPr>
              <w:t>;</w:t>
            </w:r>
          </w:p>
          <w:p w14:paraId="0D441566" w14:textId="2595BA33"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ежимы работы ковочных и штамповочных гидравлических прессов силой до 8 МН</w:t>
            </w:r>
            <w:r>
              <w:rPr>
                <w:rFonts w:ascii="Times New Roman" w:eastAsia="Times New Roman" w:hAnsi="Times New Roman" w:cs="Times New Roman"/>
              </w:rPr>
              <w:t>;</w:t>
            </w:r>
          </w:p>
          <w:p w14:paraId="07F5A062" w14:textId="394B3F51"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ежимы работы кузнечных инструментов и штамповой оснастки для ковочных и штамповочных гидравлических прессов силой до 8 МН</w:t>
            </w:r>
            <w:r>
              <w:rPr>
                <w:rFonts w:ascii="Times New Roman" w:eastAsia="Times New Roman" w:hAnsi="Times New Roman" w:cs="Times New Roman"/>
              </w:rPr>
              <w:t>;</w:t>
            </w:r>
          </w:p>
          <w:p w14:paraId="75167729" w14:textId="51E42E54"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-о</w:t>
            </w:r>
            <w:r w:rsidR="00CD03B1" w:rsidRPr="00210FE9">
              <w:rPr>
                <w:rFonts w:ascii="Times New Roman" w:eastAsia="Times New Roman" w:hAnsi="Times New Roman" w:cs="Times New Roman"/>
              </w:rPr>
              <w:t>сновные параметры ковочных и штамповочных гидравлических прессов силой до 8 МН</w:t>
            </w:r>
            <w:r>
              <w:rPr>
                <w:rFonts w:ascii="Times New Roman" w:eastAsia="Times New Roman" w:hAnsi="Times New Roman" w:cs="Times New Roman"/>
              </w:rPr>
              <w:t>;</w:t>
            </w:r>
          </w:p>
          <w:p w14:paraId="79E65C7F" w14:textId="1F36EC86"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азначение органов управления ковочными и штамповочными гидравлическими прессами силой до 8 МН</w:t>
            </w:r>
            <w:r>
              <w:rPr>
                <w:rFonts w:ascii="Times New Roman" w:eastAsia="Times New Roman" w:hAnsi="Times New Roman" w:cs="Times New Roman"/>
              </w:rPr>
              <w:t>;</w:t>
            </w:r>
          </w:p>
          <w:p w14:paraId="1577770A" w14:textId="0E1B2A6A"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еисправности ковочных и штамповочных гидравлических прессов силой до 8 МН</w:t>
            </w:r>
            <w:r>
              <w:rPr>
                <w:rFonts w:ascii="Times New Roman" w:eastAsia="Times New Roman" w:hAnsi="Times New Roman" w:cs="Times New Roman"/>
              </w:rPr>
              <w:t>;</w:t>
            </w:r>
          </w:p>
          <w:p w14:paraId="231E7AB3" w14:textId="4086AA37"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орядок и правила выполнения планово-предупредительного обслуживания (ежедневное, еженедельное, ежемесячное) ковочных и штамповочных гидравлических прессов силой до 8 МН в соответствии с требованиями документации по эксплуатации</w:t>
            </w:r>
            <w:r>
              <w:rPr>
                <w:rFonts w:ascii="Times New Roman" w:eastAsia="Times New Roman" w:hAnsi="Times New Roman" w:cs="Times New Roman"/>
              </w:rPr>
              <w:t>;</w:t>
            </w:r>
          </w:p>
          <w:p w14:paraId="6355E41D" w14:textId="511BF3B0"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равила и приемы установки и крепления кузнечных инструментов и штамповой оснастки на ковочные и штамповочные гидравлические прессы силой до 8 МН</w:t>
            </w:r>
            <w:r>
              <w:rPr>
                <w:rFonts w:ascii="Times New Roman" w:eastAsia="Times New Roman" w:hAnsi="Times New Roman" w:cs="Times New Roman"/>
              </w:rPr>
              <w:t>;</w:t>
            </w:r>
          </w:p>
          <w:p w14:paraId="711D2A7D" w14:textId="75F968FA"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равила и приемы регулировки кузнечных инструментов и штамповой оснастки на ковочных и штамповочных гидравлических прессах силой до 8 МН</w:t>
            </w:r>
            <w:r>
              <w:rPr>
                <w:rFonts w:ascii="Times New Roman" w:eastAsia="Times New Roman" w:hAnsi="Times New Roman" w:cs="Times New Roman"/>
              </w:rPr>
              <w:t>;</w:t>
            </w:r>
          </w:p>
          <w:p w14:paraId="06F3E437" w14:textId="2A74EEDC"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 xml:space="preserve">равила и приемы </w:t>
            </w:r>
            <w:r w:rsidR="00CD03B1" w:rsidRPr="00210FE9">
              <w:rPr>
                <w:rFonts w:ascii="Times New Roman" w:eastAsia="Times New Roman" w:hAnsi="Times New Roman" w:cs="Times New Roman"/>
              </w:rPr>
              <w:lastRenderedPageBreak/>
              <w:t>регулирования выталкивателей и прижимов в штамповой оснастке штамповочных гидравлических прессов силой до 8 МН</w:t>
            </w:r>
            <w:r>
              <w:rPr>
                <w:rFonts w:ascii="Times New Roman" w:eastAsia="Times New Roman" w:hAnsi="Times New Roman" w:cs="Times New Roman"/>
              </w:rPr>
              <w:t>;</w:t>
            </w:r>
          </w:p>
          <w:p w14:paraId="5586CD8C" w14:textId="5566CEA6"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-т</w:t>
            </w:r>
            <w:r w:rsidR="00CD03B1" w:rsidRPr="00210FE9">
              <w:rPr>
                <w:rFonts w:ascii="Times New Roman" w:eastAsia="Times New Roman" w:hAnsi="Times New Roman" w:cs="Times New Roman"/>
              </w:rPr>
              <w:t>ермомеханические режимы ковки и штамповки на ковочных и штамповочных гидравлических прессах силой до 8 МН</w:t>
            </w:r>
            <w:r>
              <w:rPr>
                <w:rFonts w:ascii="Times New Roman" w:eastAsia="Times New Roman" w:hAnsi="Times New Roman" w:cs="Times New Roman"/>
              </w:rPr>
              <w:t>;</w:t>
            </w:r>
          </w:p>
          <w:p w14:paraId="2F885D36" w14:textId="4D017388"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-г</w:t>
            </w:r>
            <w:r w:rsidR="00CD03B1" w:rsidRPr="00210FE9">
              <w:rPr>
                <w:rFonts w:ascii="Times New Roman" w:eastAsia="Times New Roman" w:hAnsi="Times New Roman" w:cs="Times New Roman"/>
              </w:rPr>
              <w:t>руппы и марки материалов, обрабатываемых ковкой и штамповкой на ковочных и штамповочных гидравлических прессах силой до 8 МН</w:t>
            </w:r>
            <w:r>
              <w:rPr>
                <w:rFonts w:ascii="Times New Roman" w:eastAsia="Times New Roman" w:hAnsi="Times New Roman" w:cs="Times New Roman"/>
              </w:rPr>
              <w:t>;</w:t>
            </w:r>
          </w:p>
          <w:p w14:paraId="1D6CA2EE" w14:textId="470914AC"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-с</w:t>
            </w:r>
            <w:r w:rsidR="00CD03B1" w:rsidRPr="00210FE9">
              <w:rPr>
                <w:rFonts w:ascii="Times New Roman" w:eastAsia="Times New Roman" w:hAnsi="Times New Roman" w:cs="Times New Roman"/>
              </w:rPr>
              <w:t>ортамент заготовок, обрабатываемых ковкой и штамповкой на ковочных и штамповочных гидравлических прессах силой до 8 МН</w:t>
            </w:r>
            <w:r>
              <w:rPr>
                <w:rFonts w:ascii="Times New Roman" w:eastAsia="Times New Roman" w:hAnsi="Times New Roman" w:cs="Times New Roman"/>
              </w:rPr>
              <w:t>;</w:t>
            </w:r>
          </w:p>
          <w:p w14:paraId="6BB354C8" w14:textId="5DC9FAB2"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-т</w:t>
            </w:r>
            <w:r w:rsidR="00CD03B1" w:rsidRPr="00210FE9">
              <w:rPr>
                <w:rFonts w:ascii="Times New Roman" w:eastAsia="Times New Roman" w:hAnsi="Times New Roman" w:cs="Times New Roman"/>
              </w:rPr>
              <w:t>иповые технологические операции ковки и штамповки поковок на ковочных и штамповочных гидравлических прессах силой до 8 МН</w:t>
            </w:r>
            <w:r>
              <w:rPr>
                <w:rFonts w:ascii="Times New Roman" w:eastAsia="Times New Roman" w:hAnsi="Times New Roman" w:cs="Times New Roman"/>
              </w:rPr>
              <w:t>;</w:t>
            </w:r>
          </w:p>
          <w:p w14:paraId="59C87211" w14:textId="489B5674"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-с</w:t>
            </w:r>
            <w:r w:rsidR="00CD03B1" w:rsidRPr="00210FE9">
              <w:rPr>
                <w:rFonts w:ascii="Times New Roman" w:eastAsia="Times New Roman" w:hAnsi="Times New Roman" w:cs="Times New Roman"/>
              </w:rPr>
              <w:t>пособы контроля размеров поковок контрольно-измерительным инструментом</w:t>
            </w:r>
            <w:r>
              <w:rPr>
                <w:rFonts w:ascii="Times New Roman" w:eastAsia="Times New Roman" w:hAnsi="Times New Roman" w:cs="Times New Roman"/>
              </w:rPr>
              <w:t>;</w:t>
            </w:r>
          </w:p>
          <w:p w14:paraId="79CCE84A" w14:textId="307F4DC3"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назначение контрольно-измерительных инструментов для контроля поковок</w:t>
            </w:r>
            <w:r>
              <w:rPr>
                <w:rFonts w:ascii="Times New Roman" w:eastAsia="Times New Roman" w:hAnsi="Times New Roman" w:cs="Times New Roman"/>
              </w:rPr>
              <w:t>;</w:t>
            </w:r>
          </w:p>
          <w:p w14:paraId="44F85139" w14:textId="40AE3F11"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рипуски, допуски и напуски на поковки при ковке и штамповке на ковочных и штамповочных гидравлических прессах силой до 8 МН</w:t>
            </w:r>
            <w:r>
              <w:rPr>
                <w:rFonts w:ascii="Times New Roman" w:eastAsia="Times New Roman" w:hAnsi="Times New Roman" w:cs="Times New Roman"/>
              </w:rPr>
              <w:t>;</w:t>
            </w:r>
          </w:p>
          <w:p w14:paraId="0550D8BE" w14:textId="2772E330"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 xml:space="preserve">равила строповки и перемещения грузов в </w:t>
            </w:r>
            <w:proofErr w:type="gramStart"/>
            <w:r w:rsidR="00CD03B1" w:rsidRPr="00210FE9">
              <w:rPr>
                <w:rFonts w:ascii="Times New Roman" w:eastAsia="Times New Roman" w:hAnsi="Times New Roman" w:cs="Times New Roman"/>
              </w:rPr>
              <w:t>кузнечно-прессовом</w:t>
            </w:r>
            <w:proofErr w:type="gramEnd"/>
            <w:r w:rsidR="00CD03B1" w:rsidRPr="00210FE9">
              <w:rPr>
                <w:rFonts w:ascii="Times New Roman" w:eastAsia="Times New Roman" w:hAnsi="Times New Roman" w:cs="Times New Roman"/>
              </w:rPr>
              <w:t xml:space="preserve"> производстве</w:t>
            </w:r>
            <w:r>
              <w:rPr>
                <w:rFonts w:ascii="Times New Roman" w:eastAsia="Times New Roman" w:hAnsi="Times New Roman" w:cs="Times New Roman"/>
              </w:rPr>
              <w:t>;</w:t>
            </w:r>
          </w:p>
          <w:p w14:paraId="0997AD1F" w14:textId="574E1665"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-с</w:t>
            </w:r>
            <w:r w:rsidR="00CD03B1" w:rsidRPr="00210FE9">
              <w:rPr>
                <w:rFonts w:ascii="Times New Roman" w:eastAsia="Times New Roman" w:hAnsi="Times New Roman" w:cs="Times New Roman"/>
              </w:rPr>
              <w:t xml:space="preserve">истема знаковой сигнализации при работе с машинистом крана в </w:t>
            </w:r>
            <w:proofErr w:type="gramStart"/>
            <w:r w:rsidR="00CD03B1" w:rsidRPr="00210FE9">
              <w:rPr>
                <w:rFonts w:ascii="Times New Roman" w:eastAsia="Times New Roman" w:hAnsi="Times New Roman" w:cs="Times New Roman"/>
              </w:rPr>
              <w:t>кузнечно-прессовом</w:t>
            </w:r>
            <w:proofErr w:type="gramEnd"/>
            <w:r w:rsidR="00CD03B1" w:rsidRPr="00210FE9">
              <w:rPr>
                <w:rFonts w:ascii="Times New Roman" w:eastAsia="Times New Roman" w:hAnsi="Times New Roman" w:cs="Times New Roman"/>
              </w:rPr>
              <w:t xml:space="preserve"> производстве</w:t>
            </w:r>
            <w:r>
              <w:rPr>
                <w:rFonts w:ascii="Times New Roman" w:eastAsia="Times New Roman" w:hAnsi="Times New Roman" w:cs="Times New Roman"/>
              </w:rPr>
              <w:t>;</w:t>
            </w:r>
          </w:p>
          <w:p w14:paraId="1AD9254D" w14:textId="766CF3C2"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 xml:space="preserve">иды и правила применения средств </w:t>
            </w:r>
            <w:r w:rsidR="00CD03B1" w:rsidRPr="00210FE9">
              <w:rPr>
                <w:rFonts w:ascii="Times New Roman" w:eastAsia="Times New Roman" w:hAnsi="Times New Roman" w:cs="Times New Roman"/>
              </w:rPr>
              <w:lastRenderedPageBreak/>
              <w:t>индивидуальной и коллективной защиты при выполнении наладки ковочных и штамповочных гидравлических прессов силой до 8 МН</w:t>
            </w:r>
            <w:r>
              <w:rPr>
                <w:rFonts w:ascii="Times New Roman" w:eastAsia="Times New Roman" w:hAnsi="Times New Roman" w:cs="Times New Roman"/>
              </w:rPr>
              <w:t>;</w:t>
            </w:r>
          </w:p>
          <w:p w14:paraId="1778C6CE" w14:textId="1AA9AEEC" w:rsidR="00CD03B1" w:rsidRPr="00210FE9" w:rsidRDefault="00666234" w:rsidP="00844055">
            <w:pPr>
              <w:rPr>
                <w:rFonts w:ascii="Times New Roman" w:eastAsia="Calibri" w:hAnsi="Times New Roman" w:cs="Times New Roman"/>
              </w:rPr>
            </w:pPr>
            <w:r>
              <w:rPr>
                <w:rFonts w:ascii="Times New Roman" w:eastAsia="Calibri" w:hAnsi="Times New Roman" w:cs="Times New Roman"/>
              </w:rPr>
              <w:t>-т</w:t>
            </w:r>
            <w:r w:rsidR="00CD03B1" w:rsidRPr="00210FE9">
              <w:rPr>
                <w:rFonts w:ascii="Times New Roman" w:eastAsia="Calibri" w:hAnsi="Times New Roman" w:cs="Times New Roman"/>
              </w:rPr>
              <w:t>ребования охраны труда, пожарной, промышленной, экологической безопасности и электробезопасности</w:t>
            </w:r>
            <w:r>
              <w:rPr>
                <w:rFonts w:ascii="Times New Roman" w:eastAsia="Calibri" w:hAnsi="Times New Roman" w:cs="Times New Roman"/>
              </w:rPr>
              <w:t>.</w:t>
            </w:r>
          </w:p>
        </w:tc>
        <w:tc>
          <w:tcPr>
            <w:tcW w:w="1976" w:type="dxa"/>
            <w:tcBorders>
              <w:top w:val="single" w:sz="4" w:space="0" w:color="auto"/>
              <w:left w:val="single" w:sz="4" w:space="0" w:color="auto"/>
              <w:bottom w:val="single" w:sz="4" w:space="0" w:color="auto"/>
              <w:right w:val="single" w:sz="4" w:space="0" w:color="auto"/>
            </w:tcBorders>
            <w:hideMark/>
          </w:tcPr>
          <w:p w14:paraId="0F6F796C" w14:textId="3DCC1E48" w:rsidR="00CD03B1" w:rsidRPr="00210FE9" w:rsidRDefault="006F44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lastRenderedPageBreak/>
              <w:t>-т</w:t>
            </w:r>
            <w:r w:rsidR="00CD03B1" w:rsidRPr="00210FE9">
              <w:rPr>
                <w:rFonts w:ascii="Times New Roman" w:eastAsia="Times New Roman" w:hAnsi="Times New Roman" w:cs="Times New Roman"/>
              </w:rPr>
              <w:t>ехническо</w:t>
            </w:r>
            <w:r w:rsidR="00603A16">
              <w:rPr>
                <w:rFonts w:ascii="Times New Roman" w:eastAsia="Times New Roman" w:hAnsi="Times New Roman" w:cs="Times New Roman"/>
              </w:rPr>
              <w:t xml:space="preserve">го </w:t>
            </w:r>
            <w:r w:rsidR="00CD03B1" w:rsidRPr="00210FE9">
              <w:rPr>
                <w:rFonts w:ascii="Times New Roman" w:eastAsia="Times New Roman" w:hAnsi="Times New Roman" w:cs="Times New Roman"/>
              </w:rPr>
              <w:t>обслуживани</w:t>
            </w:r>
            <w:r w:rsidR="00603A16">
              <w:rPr>
                <w:rFonts w:ascii="Times New Roman" w:eastAsia="Times New Roman" w:hAnsi="Times New Roman" w:cs="Times New Roman"/>
              </w:rPr>
              <w:t xml:space="preserve">я </w:t>
            </w:r>
            <w:r w:rsidR="00CD03B1" w:rsidRPr="00210FE9">
              <w:rPr>
                <w:rFonts w:ascii="Times New Roman" w:eastAsia="Times New Roman" w:hAnsi="Times New Roman" w:cs="Times New Roman"/>
              </w:rPr>
              <w:t>ковочных и штамповочных гидравлических прессов силой до 8 МН</w:t>
            </w:r>
            <w:r>
              <w:rPr>
                <w:rFonts w:ascii="Times New Roman" w:eastAsia="Times New Roman" w:hAnsi="Times New Roman" w:cs="Times New Roman"/>
              </w:rPr>
              <w:t>;</w:t>
            </w:r>
            <w:r w:rsidR="00CD03B1" w:rsidRPr="00210FE9">
              <w:rPr>
                <w:rFonts w:ascii="Times New Roman" w:eastAsia="Times New Roman" w:hAnsi="Times New Roman" w:cs="Times New Roman"/>
              </w:rPr>
              <w:t xml:space="preserve"> </w:t>
            </w:r>
          </w:p>
          <w:p w14:paraId="4291DAA2" w14:textId="296D5C49" w:rsidR="00CD03B1" w:rsidRPr="00210FE9" w:rsidRDefault="006F44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-и</w:t>
            </w:r>
            <w:r w:rsidR="00CD03B1" w:rsidRPr="00210FE9">
              <w:rPr>
                <w:rFonts w:ascii="Times New Roman" w:eastAsia="Times New Roman" w:hAnsi="Times New Roman" w:cs="Times New Roman"/>
              </w:rPr>
              <w:t>звлечени</w:t>
            </w:r>
            <w:r w:rsidR="00603A16">
              <w:rPr>
                <w:rFonts w:ascii="Times New Roman" w:eastAsia="Times New Roman" w:hAnsi="Times New Roman" w:cs="Times New Roman"/>
              </w:rPr>
              <w:t xml:space="preserve">я </w:t>
            </w:r>
            <w:r w:rsidR="00CD03B1" w:rsidRPr="00210FE9">
              <w:rPr>
                <w:rFonts w:ascii="Times New Roman" w:eastAsia="Times New Roman" w:hAnsi="Times New Roman" w:cs="Times New Roman"/>
              </w:rPr>
              <w:t>кузнечных инструментов из рабочего пространства ковочных гидравлических прессов силой до 8 МН</w:t>
            </w:r>
            <w:r>
              <w:rPr>
                <w:rFonts w:ascii="Times New Roman" w:eastAsia="Times New Roman" w:hAnsi="Times New Roman" w:cs="Times New Roman"/>
              </w:rPr>
              <w:t>;</w:t>
            </w:r>
          </w:p>
          <w:p w14:paraId="707D4DBE" w14:textId="4D3C71C3" w:rsidR="00CD03B1" w:rsidRPr="00210FE9" w:rsidRDefault="006F4434" w:rsidP="00844055">
            <w:pPr>
              <w:rPr>
                <w:rFonts w:ascii="Times New Roman" w:eastAsia="Calibri" w:hAnsi="Times New Roman" w:cs="Times New Roman"/>
                <w:bCs/>
              </w:rPr>
            </w:pPr>
            <w:r>
              <w:rPr>
                <w:rFonts w:ascii="Times New Roman" w:eastAsia="Times New Roman" w:hAnsi="Times New Roman" w:cs="Times New Roman"/>
                <w:lang w:eastAsia="ru-RU"/>
              </w:rPr>
              <w:t>-и</w:t>
            </w:r>
            <w:r w:rsidR="00CD03B1" w:rsidRPr="00210FE9">
              <w:rPr>
                <w:rFonts w:ascii="Times New Roman" w:eastAsia="Times New Roman" w:hAnsi="Times New Roman" w:cs="Times New Roman"/>
                <w:lang w:eastAsia="ru-RU"/>
              </w:rPr>
              <w:t>звлечени</w:t>
            </w:r>
            <w:r w:rsidR="00603A16">
              <w:rPr>
                <w:rFonts w:ascii="Times New Roman" w:eastAsia="Times New Roman" w:hAnsi="Times New Roman" w:cs="Times New Roman"/>
                <w:lang w:eastAsia="ru-RU"/>
              </w:rPr>
              <w:t xml:space="preserve">я </w:t>
            </w:r>
            <w:r w:rsidR="00CD03B1" w:rsidRPr="00210FE9">
              <w:rPr>
                <w:rFonts w:ascii="Times New Roman" w:eastAsia="Times New Roman" w:hAnsi="Times New Roman" w:cs="Times New Roman"/>
                <w:lang w:eastAsia="ru-RU"/>
              </w:rPr>
              <w:t>штамповой оснастки из рабочего пространства штамповочных гидравлических прессов силой до 8 МН</w:t>
            </w:r>
            <w:r w:rsidR="00603A16">
              <w:rPr>
                <w:rFonts w:ascii="Times New Roman" w:eastAsia="Times New Roman" w:hAnsi="Times New Roman" w:cs="Times New Roman"/>
                <w:lang w:eastAsia="ru-RU"/>
              </w:rPr>
              <w:t>.</w:t>
            </w:r>
          </w:p>
        </w:tc>
      </w:tr>
      <w:tr w:rsidR="00D748CC" w:rsidRPr="00210FE9" w14:paraId="52D54BF9" w14:textId="77777777" w:rsidTr="007D127D">
        <w:trPr>
          <w:trHeight w:val="327"/>
        </w:trPr>
        <w:tc>
          <w:tcPr>
            <w:tcW w:w="2355" w:type="dxa"/>
            <w:tcBorders>
              <w:top w:val="single" w:sz="4" w:space="0" w:color="auto"/>
              <w:left w:val="single" w:sz="4" w:space="0" w:color="auto"/>
              <w:bottom w:val="single" w:sz="4" w:space="0" w:color="auto"/>
              <w:right w:val="single" w:sz="4" w:space="0" w:color="auto"/>
            </w:tcBorders>
            <w:shd w:val="clear" w:color="auto" w:fill="FFFFFF"/>
            <w:hideMark/>
          </w:tcPr>
          <w:p w14:paraId="672EDA10" w14:textId="77777777" w:rsidR="00CD03B1" w:rsidRPr="00210FE9" w:rsidRDefault="00CD03B1" w:rsidP="00844055">
            <w:pPr>
              <w:rPr>
                <w:rFonts w:ascii="Times New Roman" w:eastAsia="Times New Roman" w:hAnsi="Times New Roman" w:cs="Times New Roman"/>
              </w:rPr>
            </w:pPr>
            <w:r w:rsidRPr="00210FE9">
              <w:rPr>
                <w:rFonts w:ascii="Times New Roman" w:eastAsia="Times New Roman" w:hAnsi="Times New Roman" w:cs="Times New Roman"/>
                <w:shd w:val="clear" w:color="auto" w:fill="FFFFFF"/>
              </w:rPr>
              <w:lastRenderedPageBreak/>
              <w:t>ПК 1.3. Выполнять</w:t>
            </w:r>
            <w:r w:rsidRPr="00210FE9">
              <w:rPr>
                <w:rFonts w:ascii="Times New Roman" w:eastAsia="Times New Roman" w:hAnsi="Times New Roman" w:cs="Times New Roman"/>
                <w:shd w:val="clear" w:color="auto" w:fill="F4F7FA"/>
              </w:rPr>
              <w:t xml:space="preserve"> </w:t>
            </w:r>
            <w:r w:rsidRPr="00210FE9">
              <w:rPr>
                <w:rFonts w:ascii="Times New Roman" w:eastAsia="Times New Roman" w:hAnsi="Times New Roman" w:cs="Times New Roman"/>
                <w:shd w:val="clear" w:color="auto" w:fill="FFFFFF"/>
              </w:rPr>
              <w:t>наладку винтовых</w:t>
            </w:r>
            <w:r w:rsidRPr="00210FE9">
              <w:rPr>
                <w:rFonts w:ascii="Times New Roman" w:eastAsia="Times New Roman" w:hAnsi="Times New Roman" w:cs="Times New Roman"/>
                <w:shd w:val="clear" w:color="auto" w:fill="F4F7FA"/>
              </w:rPr>
              <w:t xml:space="preserve"> </w:t>
            </w:r>
            <w:r w:rsidRPr="00210FE9">
              <w:rPr>
                <w:rFonts w:ascii="Times New Roman" w:eastAsia="Times New Roman" w:hAnsi="Times New Roman" w:cs="Times New Roman"/>
                <w:shd w:val="clear" w:color="auto" w:fill="FFFFFF"/>
              </w:rPr>
              <w:t>прессов и средств</w:t>
            </w:r>
            <w:r w:rsidRPr="00210FE9">
              <w:rPr>
                <w:rFonts w:ascii="Times New Roman" w:eastAsia="Times New Roman" w:hAnsi="Times New Roman" w:cs="Times New Roman"/>
                <w:shd w:val="clear" w:color="auto" w:fill="F4F7FA"/>
              </w:rPr>
              <w:t xml:space="preserve"> </w:t>
            </w:r>
            <w:r w:rsidRPr="00210FE9">
              <w:rPr>
                <w:rFonts w:ascii="Times New Roman" w:eastAsia="Times New Roman" w:hAnsi="Times New Roman" w:cs="Times New Roman"/>
                <w:shd w:val="clear" w:color="auto" w:fill="FFFFFF"/>
              </w:rPr>
              <w:t xml:space="preserve">механизации </w:t>
            </w:r>
          </w:p>
        </w:tc>
        <w:tc>
          <w:tcPr>
            <w:tcW w:w="2428" w:type="dxa"/>
            <w:tcBorders>
              <w:top w:val="single" w:sz="4" w:space="0" w:color="auto"/>
              <w:left w:val="single" w:sz="4" w:space="0" w:color="auto"/>
              <w:bottom w:val="single" w:sz="4" w:space="0" w:color="auto"/>
              <w:right w:val="single" w:sz="4" w:space="0" w:color="auto"/>
            </w:tcBorders>
            <w:hideMark/>
          </w:tcPr>
          <w:p w14:paraId="0B7073AE" w14:textId="6BCE521B"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-ч</w:t>
            </w:r>
            <w:r w:rsidR="00CD03B1" w:rsidRPr="00210FE9">
              <w:rPr>
                <w:rFonts w:ascii="Times New Roman" w:eastAsia="Times New Roman" w:hAnsi="Times New Roman" w:cs="Times New Roman"/>
              </w:rPr>
              <w:t>итать чертежи и применять техническую документацию</w:t>
            </w:r>
            <w:r>
              <w:rPr>
                <w:rFonts w:ascii="Times New Roman" w:eastAsia="Times New Roman" w:hAnsi="Times New Roman" w:cs="Times New Roman"/>
              </w:rPr>
              <w:t>;</w:t>
            </w:r>
          </w:p>
          <w:p w14:paraId="741281D8" w14:textId="551C5268"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росматривать конструкторскую и технологическую документацию с использованием прикладных компьютерных программ</w:t>
            </w:r>
            <w:r>
              <w:rPr>
                <w:rFonts w:ascii="Times New Roman" w:eastAsia="Times New Roman" w:hAnsi="Times New Roman" w:cs="Times New Roman"/>
              </w:rPr>
              <w:t>;</w:t>
            </w:r>
          </w:p>
          <w:p w14:paraId="050C3F0C" w14:textId="54F9A657"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ечатать конструкторскую и технологическую документацию с использованием устройств вывода графической и текстовой информации</w:t>
            </w:r>
            <w:r>
              <w:rPr>
                <w:rFonts w:ascii="Times New Roman" w:eastAsia="Times New Roman" w:hAnsi="Times New Roman" w:cs="Times New Roman"/>
              </w:rPr>
              <w:t>;</w:t>
            </w:r>
          </w:p>
          <w:p w14:paraId="41DB6156" w14:textId="614F10A6"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аходить в электронном архиве справочную информацию, конструкторские и технологические документы для выполнения наладки винтовых прессов с энергией удара до 40 кДж и средств механизации</w:t>
            </w:r>
            <w:r>
              <w:rPr>
                <w:rFonts w:ascii="Times New Roman" w:eastAsia="Times New Roman" w:hAnsi="Times New Roman" w:cs="Times New Roman"/>
              </w:rPr>
              <w:t>;</w:t>
            </w:r>
          </w:p>
          <w:p w14:paraId="18320001" w14:textId="1A281262"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-и</w:t>
            </w:r>
            <w:r w:rsidR="00CD03B1" w:rsidRPr="00210FE9">
              <w:rPr>
                <w:rFonts w:ascii="Times New Roman" w:eastAsia="Times New Roman" w:hAnsi="Times New Roman" w:cs="Times New Roman"/>
              </w:rPr>
              <w:t>спользовать программное обеспечение для управления винтовыми прессами с энергией удара до 40 кДж</w:t>
            </w:r>
            <w:r>
              <w:rPr>
                <w:rFonts w:ascii="Times New Roman" w:eastAsia="Times New Roman" w:hAnsi="Times New Roman" w:cs="Times New Roman"/>
              </w:rPr>
              <w:t>;</w:t>
            </w:r>
          </w:p>
          <w:p w14:paraId="5136DF15" w14:textId="4DFF9888"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-и</w:t>
            </w:r>
            <w:r w:rsidR="00CD03B1" w:rsidRPr="00210FE9">
              <w:rPr>
                <w:rFonts w:ascii="Times New Roman" w:eastAsia="Times New Roman" w:hAnsi="Times New Roman" w:cs="Times New Roman"/>
              </w:rPr>
              <w:t>спользовать винтовые прессы с энергией удара до 40 кДж</w:t>
            </w:r>
            <w:r>
              <w:rPr>
                <w:rFonts w:ascii="Times New Roman" w:eastAsia="Times New Roman" w:hAnsi="Times New Roman" w:cs="Times New Roman"/>
              </w:rPr>
              <w:t>;</w:t>
            </w:r>
          </w:p>
          <w:p w14:paraId="411915BA" w14:textId="55CCEFBD" w:rsidR="00CD03B1" w:rsidRPr="00210FE9" w:rsidRDefault="002E3D9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правлять винтовыми прессами с энергией удара до 40 кДж</w:t>
            </w:r>
            <w:r>
              <w:rPr>
                <w:rFonts w:ascii="Times New Roman" w:eastAsia="Times New Roman" w:hAnsi="Times New Roman" w:cs="Times New Roman"/>
              </w:rPr>
              <w:t>;</w:t>
            </w:r>
          </w:p>
          <w:p w14:paraId="7A634607" w14:textId="6B53CE63"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lastRenderedPageBreak/>
              <w:t>-в</w:t>
            </w:r>
            <w:r w:rsidR="00CD03B1" w:rsidRPr="00210FE9">
              <w:rPr>
                <w:rFonts w:ascii="Times New Roman" w:eastAsia="Times New Roman" w:hAnsi="Times New Roman" w:cs="Times New Roman"/>
              </w:rPr>
              <w:t>ыполнять техническое обслуживание (ежедневное, еженедельное, ежемесячное) винтовых прессов с энергией удара до 40 кДж в соответствии с требованиями документации по эксплуатации</w:t>
            </w:r>
            <w:r>
              <w:rPr>
                <w:rFonts w:ascii="Times New Roman" w:eastAsia="Times New Roman" w:hAnsi="Times New Roman" w:cs="Times New Roman"/>
              </w:rPr>
              <w:t>;</w:t>
            </w:r>
          </w:p>
          <w:p w14:paraId="4D8262FE" w14:textId="15EF1226"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роверять техническое состояние винтовых прессов с энергией удара до 40 кДж</w:t>
            </w:r>
            <w:r>
              <w:rPr>
                <w:rFonts w:ascii="Times New Roman" w:eastAsia="Times New Roman" w:hAnsi="Times New Roman" w:cs="Times New Roman"/>
              </w:rPr>
              <w:t>;</w:t>
            </w:r>
          </w:p>
          <w:p w14:paraId="1E1C8C35" w14:textId="0F9CD977"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роверять техническое состояние штамповой оснастки при наладке винтовых прессов с энергией удара до 40 кДж</w:t>
            </w:r>
            <w:r>
              <w:rPr>
                <w:rFonts w:ascii="Times New Roman" w:eastAsia="Times New Roman" w:hAnsi="Times New Roman" w:cs="Times New Roman"/>
              </w:rPr>
              <w:t>;</w:t>
            </w:r>
          </w:p>
          <w:p w14:paraId="483B903D" w14:textId="11587AC7"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роверять исправность работы блокирующих приспособлений, защитных устройств и ограждений на винтовых прессах с энергией удара до 40 кДж</w:t>
            </w:r>
            <w:r>
              <w:rPr>
                <w:rFonts w:ascii="Times New Roman" w:eastAsia="Times New Roman" w:hAnsi="Times New Roman" w:cs="Times New Roman"/>
              </w:rPr>
              <w:t>;</w:t>
            </w:r>
          </w:p>
          <w:p w14:paraId="30195CD6" w14:textId="005E98D9"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-о</w:t>
            </w:r>
            <w:r w:rsidR="00CD03B1" w:rsidRPr="00210FE9">
              <w:rPr>
                <w:rFonts w:ascii="Times New Roman" w:eastAsia="Times New Roman" w:hAnsi="Times New Roman" w:cs="Times New Roman"/>
              </w:rPr>
              <w:t>пределять причины неполадок в работе винтовых прессов с энергией удара до 40 кДж и вспомогательного оборудования</w:t>
            </w:r>
            <w:r>
              <w:rPr>
                <w:rFonts w:ascii="Times New Roman" w:eastAsia="Times New Roman" w:hAnsi="Times New Roman" w:cs="Times New Roman"/>
              </w:rPr>
              <w:t>;</w:t>
            </w:r>
          </w:p>
          <w:p w14:paraId="580B4E10" w14:textId="704A8846"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странять причины неполадок в работе винтовых прессов с энергией удара до 40 кДж и вспомогательного оборудования</w:t>
            </w:r>
            <w:r>
              <w:rPr>
                <w:rFonts w:ascii="Times New Roman" w:eastAsia="Times New Roman" w:hAnsi="Times New Roman" w:cs="Times New Roman"/>
              </w:rPr>
              <w:t>;</w:t>
            </w:r>
          </w:p>
          <w:p w14:paraId="44BEB13A" w14:textId="3122810A"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станавливать параметры нагрева штамповой оснастки на винтовых прессах с энергией удара до 40 кДж</w:t>
            </w:r>
            <w:r>
              <w:rPr>
                <w:rFonts w:ascii="Times New Roman" w:eastAsia="Times New Roman" w:hAnsi="Times New Roman" w:cs="Times New Roman"/>
              </w:rPr>
              <w:t>;</w:t>
            </w:r>
          </w:p>
          <w:p w14:paraId="62A1C9BF" w14:textId="560597FB"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 xml:space="preserve">рименять инструменты и приспособления для извлечения, установки и крепления </w:t>
            </w:r>
            <w:r w:rsidR="00CD03B1" w:rsidRPr="00210FE9">
              <w:rPr>
                <w:rFonts w:ascii="Times New Roman" w:eastAsia="Times New Roman" w:hAnsi="Times New Roman" w:cs="Times New Roman"/>
              </w:rPr>
              <w:lastRenderedPageBreak/>
              <w:t>штамповой оснастки на винтовые прессы с энергией удара до 40 кДж</w:t>
            </w:r>
            <w:r>
              <w:rPr>
                <w:rFonts w:ascii="Times New Roman" w:eastAsia="Times New Roman" w:hAnsi="Times New Roman" w:cs="Times New Roman"/>
              </w:rPr>
              <w:t>;</w:t>
            </w:r>
          </w:p>
          <w:p w14:paraId="73C58FC2" w14:textId="0351C4F3"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станавливать величину хода выталкивателей в штамповой оснастке винтовых прессов с энергией удара до 40 кДж</w:t>
            </w:r>
            <w:r>
              <w:rPr>
                <w:rFonts w:ascii="Times New Roman" w:eastAsia="Times New Roman" w:hAnsi="Times New Roman" w:cs="Times New Roman"/>
              </w:rPr>
              <w:t>;</w:t>
            </w:r>
          </w:p>
          <w:p w14:paraId="7D28EA7A" w14:textId="1B9E204D"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 xml:space="preserve">ыполнять измерения с использованием контрольно-измерительных приборов и инструментов в </w:t>
            </w:r>
            <w:proofErr w:type="gramStart"/>
            <w:r w:rsidR="00CD03B1" w:rsidRPr="00210FE9">
              <w:rPr>
                <w:rFonts w:ascii="Times New Roman" w:eastAsia="Times New Roman" w:hAnsi="Times New Roman" w:cs="Times New Roman"/>
              </w:rPr>
              <w:t>кузнечно-прессовом</w:t>
            </w:r>
            <w:proofErr w:type="gramEnd"/>
            <w:r w:rsidR="00CD03B1" w:rsidRPr="00210FE9">
              <w:rPr>
                <w:rFonts w:ascii="Times New Roman" w:eastAsia="Times New Roman" w:hAnsi="Times New Roman" w:cs="Times New Roman"/>
              </w:rPr>
              <w:t xml:space="preserve"> производстве</w:t>
            </w:r>
            <w:r>
              <w:rPr>
                <w:rFonts w:ascii="Times New Roman" w:eastAsia="Times New Roman" w:hAnsi="Times New Roman" w:cs="Times New Roman"/>
              </w:rPr>
              <w:t>;</w:t>
            </w:r>
          </w:p>
          <w:p w14:paraId="25B844D4" w14:textId="3A4F81A1"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изуально проверять наличие дефектов в пробной партии поковок, изготовленных на винтовых прессах с энергией удара до 40 кДж</w:t>
            </w:r>
            <w:r>
              <w:rPr>
                <w:rFonts w:ascii="Times New Roman" w:eastAsia="Times New Roman" w:hAnsi="Times New Roman" w:cs="Times New Roman"/>
              </w:rPr>
              <w:t>;</w:t>
            </w:r>
          </w:p>
          <w:p w14:paraId="29355242" w14:textId="7D0DABD0"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ыбирать грузоподъемные механизмы и такелажную оснастку для установки и снятия штамповой оснастки массой более 16 кг</w:t>
            </w:r>
            <w:r>
              <w:rPr>
                <w:rFonts w:ascii="Times New Roman" w:eastAsia="Times New Roman" w:hAnsi="Times New Roman" w:cs="Times New Roman"/>
              </w:rPr>
              <w:t>;</w:t>
            </w:r>
          </w:p>
          <w:p w14:paraId="7DA16E43" w14:textId="03AB0ABC"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ыбирать схемы строповки штамповой оснастки</w:t>
            </w:r>
            <w:r>
              <w:rPr>
                <w:rFonts w:ascii="Times New Roman" w:eastAsia="Times New Roman" w:hAnsi="Times New Roman" w:cs="Times New Roman"/>
              </w:rPr>
              <w:t>;</w:t>
            </w:r>
          </w:p>
          <w:p w14:paraId="350FFAB3" w14:textId="6FF9E407"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рименять средства индивидуальной и коллективной защиты при наладке винтовых прессов с энергией удара до 40 кДж</w:t>
            </w:r>
          </w:p>
          <w:p w14:paraId="41117055" w14:textId="5F07A40F" w:rsidR="00CD03B1" w:rsidRPr="00210FE9" w:rsidRDefault="0060688A" w:rsidP="00844055">
            <w:pPr>
              <w:rPr>
                <w:rFonts w:ascii="Times New Roman" w:eastAsia="Calibri" w:hAnsi="Times New Roman" w:cs="Times New Roman"/>
              </w:rPr>
            </w:pPr>
            <w:r>
              <w:rPr>
                <w:rFonts w:ascii="Times New Roman" w:eastAsia="Calibri" w:hAnsi="Times New Roman" w:cs="Times New Roman"/>
              </w:rPr>
              <w:t>-п</w:t>
            </w:r>
            <w:r w:rsidR="00CD03B1" w:rsidRPr="00210FE9">
              <w:rPr>
                <w:rFonts w:ascii="Times New Roman" w:eastAsia="Calibri" w:hAnsi="Times New Roman" w:cs="Times New Roman"/>
              </w:rPr>
              <w:t>оддерживать состояние рабочего места в соответствии с требованиями охраны труда, пожарной, промышленной, экологической и электробезопасности</w:t>
            </w:r>
            <w:r>
              <w:rPr>
                <w:rFonts w:ascii="Times New Roman" w:eastAsia="Calibri" w:hAnsi="Times New Roman" w:cs="Times New Roman"/>
              </w:rPr>
              <w:t>.</w:t>
            </w:r>
          </w:p>
        </w:tc>
        <w:tc>
          <w:tcPr>
            <w:tcW w:w="2869" w:type="dxa"/>
            <w:tcBorders>
              <w:top w:val="single" w:sz="4" w:space="0" w:color="auto"/>
              <w:left w:val="single" w:sz="4" w:space="0" w:color="auto"/>
              <w:bottom w:val="single" w:sz="4" w:space="0" w:color="auto"/>
              <w:right w:val="single" w:sz="4" w:space="0" w:color="auto"/>
            </w:tcBorders>
            <w:hideMark/>
          </w:tcPr>
          <w:p w14:paraId="550F3569" w14:textId="41CB8C2E"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lastRenderedPageBreak/>
              <w:t>-о</w:t>
            </w:r>
            <w:r w:rsidR="00CD03B1" w:rsidRPr="00210FE9">
              <w:rPr>
                <w:rFonts w:ascii="Times New Roman" w:eastAsia="Times New Roman" w:hAnsi="Times New Roman" w:cs="Times New Roman"/>
              </w:rPr>
              <w:t>сновы машиностроительного черчения в объеме, необходимом для выполнения работы</w:t>
            </w:r>
            <w:r>
              <w:rPr>
                <w:rFonts w:ascii="Times New Roman" w:eastAsia="Times New Roman" w:hAnsi="Times New Roman" w:cs="Times New Roman"/>
              </w:rPr>
              <w:t>;</w:t>
            </w:r>
          </w:p>
          <w:p w14:paraId="4380D064" w14:textId="03C9EEE2"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равила чтения технологических и конструкторских документов</w:t>
            </w:r>
            <w:r>
              <w:rPr>
                <w:rFonts w:ascii="Times New Roman" w:eastAsia="Times New Roman" w:hAnsi="Times New Roman" w:cs="Times New Roman"/>
              </w:rPr>
              <w:t>;</w:t>
            </w:r>
          </w:p>
          <w:p w14:paraId="3FC75E9A" w14:textId="06A1B55E"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-и</w:t>
            </w:r>
            <w:r w:rsidR="00CD03B1" w:rsidRPr="00210FE9">
              <w:rPr>
                <w:rFonts w:ascii="Times New Roman" w:eastAsia="Times New Roman" w:hAnsi="Times New Roman" w:cs="Times New Roman"/>
              </w:rPr>
              <w:t>нструкции по наладке и карты наладки винтовых прессов с энергией удара до 40 кДж</w:t>
            </w:r>
            <w:r>
              <w:rPr>
                <w:rFonts w:ascii="Times New Roman" w:eastAsia="Times New Roman" w:hAnsi="Times New Roman" w:cs="Times New Roman"/>
              </w:rPr>
              <w:t>;</w:t>
            </w:r>
          </w:p>
          <w:p w14:paraId="5E84FE5A" w14:textId="2E7DAB03"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рикладные компьютерные программы для просмотра текстовой информации: наименования, возможности и порядок работы в них</w:t>
            </w:r>
            <w:r>
              <w:rPr>
                <w:rFonts w:ascii="Times New Roman" w:eastAsia="Times New Roman" w:hAnsi="Times New Roman" w:cs="Times New Roman"/>
              </w:rPr>
              <w:t>;</w:t>
            </w:r>
          </w:p>
          <w:p w14:paraId="2F1EBCAE" w14:textId="4DFAE93D"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рикладные компьютерные программы для просмотра графической информации: наименования, возможности и порядок работы в них</w:t>
            </w:r>
            <w:r>
              <w:rPr>
                <w:rFonts w:ascii="Times New Roman" w:eastAsia="Times New Roman" w:hAnsi="Times New Roman" w:cs="Times New Roman"/>
              </w:rPr>
              <w:t>;</w:t>
            </w:r>
          </w:p>
          <w:p w14:paraId="49392DF6" w14:textId="15058150"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назначение и порядок применения устройств вывода графической и текстовой информации</w:t>
            </w:r>
            <w:r>
              <w:rPr>
                <w:rFonts w:ascii="Times New Roman" w:eastAsia="Times New Roman" w:hAnsi="Times New Roman" w:cs="Times New Roman"/>
              </w:rPr>
              <w:t>;</w:t>
            </w:r>
          </w:p>
          <w:p w14:paraId="31A50C89" w14:textId="736033DE"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орядок работы с электронным архивом технической документации</w:t>
            </w:r>
            <w:r>
              <w:rPr>
                <w:rFonts w:ascii="Times New Roman" w:eastAsia="Times New Roman" w:hAnsi="Times New Roman" w:cs="Times New Roman"/>
              </w:rPr>
              <w:t>;</w:t>
            </w:r>
          </w:p>
          <w:p w14:paraId="23DEB944" w14:textId="1465CD68"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азначение элементов интерфейса системы управления и диагностики винтовых прессов с энергией удара до 40 кДж</w:t>
            </w:r>
            <w:r>
              <w:rPr>
                <w:rFonts w:ascii="Times New Roman" w:eastAsia="Times New Roman" w:hAnsi="Times New Roman" w:cs="Times New Roman"/>
              </w:rPr>
              <w:t>;</w:t>
            </w:r>
          </w:p>
          <w:p w14:paraId="327622D9" w14:textId="468AA7F1"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винтовых прессов с энергией удара до 40 кДж</w:t>
            </w:r>
            <w:r>
              <w:rPr>
                <w:rFonts w:ascii="Times New Roman" w:eastAsia="Times New Roman" w:hAnsi="Times New Roman" w:cs="Times New Roman"/>
              </w:rPr>
              <w:t>;</w:t>
            </w:r>
          </w:p>
          <w:p w14:paraId="79239AB2" w14:textId="49D69549"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 xml:space="preserve">иды, конструкции и назначение штамповой </w:t>
            </w:r>
            <w:r w:rsidR="00CD03B1" w:rsidRPr="00210FE9">
              <w:rPr>
                <w:rFonts w:ascii="Times New Roman" w:eastAsia="Times New Roman" w:hAnsi="Times New Roman" w:cs="Times New Roman"/>
              </w:rPr>
              <w:lastRenderedPageBreak/>
              <w:t>оснастки для винтовых прессов с энергией удара до 40 кДж</w:t>
            </w:r>
            <w:r>
              <w:rPr>
                <w:rFonts w:ascii="Times New Roman" w:eastAsia="Times New Roman" w:hAnsi="Times New Roman" w:cs="Times New Roman"/>
              </w:rPr>
              <w:t>;</w:t>
            </w:r>
          </w:p>
          <w:p w14:paraId="65F2A3E2" w14:textId="430E339B"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механизирующих устройств, обслуживающих винтовых прессы с энергией удара до 40 кДж</w:t>
            </w:r>
            <w:r>
              <w:rPr>
                <w:rFonts w:ascii="Times New Roman" w:eastAsia="Times New Roman" w:hAnsi="Times New Roman" w:cs="Times New Roman"/>
              </w:rPr>
              <w:t>;</w:t>
            </w:r>
          </w:p>
          <w:p w14:paraId="288613CF" w14:textId="1C998930"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подъемно-транспортных механизмов для подъема и перемещения штамповой оснастки</w:t>
            </w:r>
            <w:r>
              <w:rPr>
                <w:rFonts w:ascii="Times New Roman" w:eastAsia="Times New Roman" w:hAnsi="Times New Roman" w:cs="Times New Roman"/>
              </w:rPr>
              <w:t>;</w:t>
            </w:r>
          </w:p>
          <w:p w14:paraId="3AB2A598" w14:textId="7179CEB8"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инструментов, приборов и приспособлений для наладки и регулировки винтовых прессов с энергией удара до 40 кДж и штамповой оснастки</w:t>
            </w:r>
            <w:r>
              <w:rPr>
                <w:rFonts w:ascii="Times New Roman" w:eastAsia="Times New Roman" w:hAnsi="Times New Roman" w:cs="Times New Roman"/>
              </w:rPr>
              <w:t>;</w:t>
            </w:r>
          </w:p>
          <w:p w14:paraId="7287974D" w14:textId="6D4735FC"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-к</w:t>
            </w:r>
            <w:r w:rsidR="00CD03B1" w:rsidRPr="00210FE9">
              <w:rPr>
                <w:rFonts w:ascii="Times New Roman" w:eastAsia="Times New Roman" w:hAnsi="Times New Roman" w:cs="Times New Roman"/>
              </w:rPr>
              <w:t>инематические схемы винтовых прессов с энергией удара до 40 кДж</w:t>
            </w:r>
          </w:p>
          <w:p w14:paraId="56C45211" w14:textId="5FEEFC35" w:rsidR="00CD03B1" w:rsidRPr="00210FE9" w:rsidRDefault="00CD03B1" w:rsidP="00844055">
            <w:pPr>
              <w:widowControl w:val="0"/>
              <w:autoSpaceDE w:val="0"/>
              <w:autoSpaceDN w:val="0"/>
              <w:rPr>
                <w:rFonts w:ascii="Times New Roman" w:eastAsia="Times New Roman" w:hAnsi="Times New Roman" w:cs="Times New Roman"/>
              </w:rPr>
            </w:pPr>
            <w:r w:rsidRPr="00210FE9">
              <w:rPr>
                <w:rFonts w:ascii="Times New Roman" w:eastAsia="Times New Roman" w:hAnsi="Times New Roman" w:cs="Times New Roman"/>
              </w:rPr>
              <w:t>Режимы работы винтовых прессов с энергией удара до 40 кДж</w:t>
            </w:r>
            <w:r w:rsidR="00666234">
              <w:rPr>
                <w:rFonts w:ascii="Times New Roman" w:eastAsia="Times New Roman" w:hAnsi="Times New Roman" w:cs="Times New Roman"/>
              </w:rPr>
              <w:t>;</w:t>
            </w:r>
          </w:p>
          <w:p w14:paraId="448D41FF" w14:textId="250CD796"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ежимы работы штамповой оснастки для винтовых прессов с энергией удара до 40 кДж</w:t>
            </w:r>
            <w:r>
              <w:rPr>
                <w:rFonts w:ascii="Times New Roman" w:eastAsia="Times New Roman" w:hAnsi="Times New Roman" w:cs="Times New Roman"/>
              </w:rPr>
              <w:t>;</w:t>
            </w:r>
          </w:p>
          <w:p w14:paraId="7A29BC15" w14:textId="77777777" w:rsidR="00CD03B1" w:rsidRPr="00210FE9" w:rsidRDefault="00CD03B1" w:rsidP="00844055">
            <w:pPr>
              <w:widowControl w:val="0"/>
              <w:autoSpaceDE w:val="0"/>
              <w:autoSpaceDN w:val="0"/>
              <w:rPr>
                <w:rFonts w:ascii="Times New Roman" w:eastAsia="Times New Roman" w:hAnsi="Times New Roman" w:cs="Times New Roman"/>
              </w:rPr>
            </w:pPr>
            <w:r w:rsidRPr="00210FE9">
              <w:rPr>
                <w:rFonts w:ascii="Times New Roman" w:eastAsia="Times New Roman" w:hAnsi="Times New Roman" w:cs="Times New Roman"/>
              </w:rPr>
              <w:t>Основные параметры винтовых прессов с энергией удара до 40 кДж</w:t>
            </w:r>
          </w:p>
          <w:p w14:paraId="2E2179C6" w14:textId="47D01925"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азначение органов управления винтовыми прессами с энергией удара до 40 кДж</w:t>
            </w:r>
            <w:r>
              <w:rPr>
                <w:rFonts w:ascii="Times New Roman" w:eastAsia="Times New Roman" w:hAnsi="Times New Roman" w:cs="Times New Roman"/>
              </w:rPr>
              <w:t>;</w:t>
            </w:r>
          </w:p>
          <w:p w14:paraId="55497C6B" w14:textId="36DC8925"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еисправности винтовых прессов с энергией удара до 40 кДж</w:t>
            </w:r>
            <w:r>
              <w:rPr>
                <w:rFonts w:ascii="Times New Roman" w:eastAsia="Times New Roman" w:hAnsi="Times New Roman" w:cs="Times New Roman"/>
              </w:rPr>
              <w:t>;</w:t>
            </w:r>
          </w:p>
          <w:p w14:paraId="7F36E664" w14:textId="1456B9B3" w:rsidR="00CD03B1" w:rsidRPr="00210FE9" w:rsidRDefault="00666234"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орядок и правила выполнения планово-предупредительного обслуживания (ежедневное, еженедельное, ежемесячное) винтовых прессов с энергией удара до 40 кДж в соответствии с требованиями документации по эксплуатации</w:t>
            </w:r>
            <w:r w:rsidR="00566377">
              <w:rPr>
                <w:rFonts w:ascii="Times New Roman" w:eastAsia="Times New Roman" w:hAnsi="Times New Roman" w:cs="Times New Roman"/>
              </w:rPr>
              <w:t>;</w:t>
            </w:r>
          </w:p>
          <w:p w14:paraId="78317C24" w14:textId="36191C1B"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 xml:space="preserve">равила и приемы установки и крепления штамповой оснастки на </w:t>
            </w:r>
            <w:r w:rsidR="00CD03B1" w:rsidRPr="00210FE9">
              <w:rPr>
                <w:rFonts w:ascii="Times New Roman" w:eastAsia="Times New Roman" w:hAnsi="Times New Roman" w:cs="Times New Roman"/>
              </w:rPr>
              <w:lastRenderedPageBreak/>
              <w:t>винтовых прессах с энергией удара до 40 кДж</w:t>
            </w:r>
            <w:r>
              <w:rPr>
                <w:rFonts w:ascii="Times New Roman" w:eastAsia="Times New Roman" w:hAnsi="Times New Roman" w:cs="Times New Roman"/>
              </w:rPr>
              <w:t>;</w:t>
            </w:r>
          </w:p>
          <w:p w14:paraId="1D746DFC" w14:textId="0086DD3F"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-т</w:t>
            </w:r>
            <w:r w:rsidR="00CD03B1" w:rsidRPr="00210FE9">
              <w:rPr>
                <w:rFonts w:ascii="Times New Roman" w:eastAsia="Times New Roman" w:hAnsi="Times New Roman" w:cs="Times New Roman"/>
              </w:rPr>
              <w:t>ермомеханические режимы штамповки поковок на винтовых прессах с энергией удара до 40 кДж</w:t>
            </w:r>
            <w:r>
              <w:rPr>
                <w:rFonts w:ascii="Times New Roman" w:eastAsia="Times New Roman" w:hAnsi="Times New Roman" w:cs="Times New Roman"/>
              </w:rPr>
              <w:t>;</w:t>
            </w:r>
          </w:p>
          <w:p w14:paraId="16AC2E99" w14:textId="359AA888"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-г</w:t>
            </w:r>
            <w:r w:rsidR="00CD03B1" w:rsidRPr="00210FE9">
              <w:rPr>
                <w:rFonts w:ascii="Times New Roman" w:eastAsia="Times New Roman" w:hAnsi="Times New Roman" w:cs="Times New Roman"/>
              </w:rPr>
              <w:t>руппы и марки материалов, обрабатываемых штамповкой на винтовых прессах с энергией удара до 40 кДж</w:t>
            </w:r>
            <w:r>
              <w:rPr>
                <w:rFonts w:ascii="Times New Roman" w:eastAsia="Times New Roman" w:hAnsi="Times New Roman" w:cs="Times New Roman"/>
              </w:rPr>
              <w:t>;</w:t>
            </w:r>
          </w:p>
          <w:p w14:paraId="66845316" w14:textId="62CA19B1"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-с</w:t>
            </w:r>
            <w:r w:rsidR="00CD03B1" w:rsidRPr="00210FE9">
              <w:rPr>
                <w:rFonts w:ascii="Times New Roman" w:eastAsia="Times New Roman" w:hAnsi="Times New Roman" w:cs="Times New Roman"/>
              </w:rPr>
              <w:t>ортамент заготовок, обрабатываемых штамповкой на винтовых прессах с энергией удара до 40 кДж</w:t>
            </w:r>
            <w:r>
              <w:rPr>
                <w:rFonts w:ascii="Times New Roman" w:eastAsia="Times New Roman" w:hAnsi="Times New Roman" w:cs="Times New Roman"/>
              </w:rPr>
              <w:t>;</w:t>
            </w:r>
          </w:p>
          <w:p w14:paraId="7D7452F9" w14:textId="5DB09FF5"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-т</w:t>
            </w:r>
            <w:r w:rsidR="00CD03B1" w:rsidRPr="00210FE9">
              <w:rPr>
                <w:rFonts w:ascii="Times New Roman" w:eastAsia="Times New Roman" w:hAnsi="Times New Roman" w:cs="Times New Roman"/>
              </w:rPr>
              <w:t>иповые технологические операции штамповки поковок на винтовых прессах с энергией удара до 40 кДж</w:t>
            </w:r>
            <w:r>
              <w:rPr>
                <w:rFonts w:ascii="Times New Roman" w:eastAsia="Times New Roman" w:hAnsi="Times New Roman" w:cs="Times New Roman"/>
              </w:rPr>
              <w:t>;</w:t>
            </w:r>
          </w:p>
          <w:p w14:paraId="72A00E71" w14:textId="0E59AF1E"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-с</w:t>
            </w:r>
            <w:r w:rsidR="00CD03B1" w:rsidRPr="00210FE9">
              <w:rPr>
                <w:rFonts w:ascii="Times New Roman" w:eastAsia="Times New Roman" w:hAnsi="Times New Roman" w:cs="Times New Roman"/>
              </w:rPr>
              <w:t>пособы контроля размеров поковок контрольно-измерительным инструментом</w:t>
            </w:r>
            <w:r>
              <w:rPr>
                <w:rFonts w:ascii="Times New Roman" w:eastAsia="Times New Roman" w:hAnsi="Times New Roman" w:cs="Times New Roman"/>
              </w:rPr>
              <w:t>;</w:t>
            </w:r>
          </w:p>
          <w:p w14:paraId="01570C27" w14:textId="19769758"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назначение контрольно-измерительных инструментов для контроля поковок</w:t>
            </w:r>
            <w:r>
              <w:rPr>
                <w:rFonts w:ascii="Times New Roman" w:eastAsia="Times New Roman" w:hAnsi="Times New Roman" w:cs="Times New Roman"/>
              </w:rPr>
              <w:t>;</w:t>
            </w:r>
          </w:p>
          <w:p w14:paraId="0379D477" w14:textId="23B8A8A0"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рипуски, допуски и напуски на поковки при штамповке на винтовых прессах с энергией удара до 40 кДж</w:t>
            </w:r>
            <w:r>
              <w:rPr>
                <w:rFonts w:ascii="Times New Roman" w:eastAsia="Times New Roman" w:hAnsi="Times New Roman" w:cs="Times New Roman"/>
              </w:rPr>
              <w:t>;</w:t>
            </w:r>
          </w:p>
          <w:p w14:paraId="73D897B8" w14:textId="612598B6"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 xml:space="preserve">равила строповки и перемещения грузов в </w:t>
            </w:r>
            <w:proofErr w:type="gramStart"/>
            <w:r w:rsidR="00CD03B1" w:rsidRPr="00210FE9">
              <w:rPr>
                <w:rFonts w:ascii="Times New Roman" w:eastAsia="Times New Roman" w:hAnsi="Times New Roman" w:cs="Times New Roman"/>
              </w:rPr>
              <w:t>кузнечно-прессовом</w:t>
            </w:r>
            <w:proofErr w:type="gramEnd"/>
            <w:r w:rsidR="00CD03B1" w:rsidRPr="00210FE9">
              <w:rPr>
                <w:rFonts w:ascii="Times New Roman" w:eastAsia="Times New Roman" w:hAnsi="Times New Roman" w:cs="Times New Roman"/>
              </w:rPr>
              <w:t xml:space="preserve"> производстве</w:t>
            </w:r>
            <w:r>
              <w:rPr>
                <w:rFonts w:ascii="Times New Roman" w:eastAsia="Times New Roman" w:hAnsi="Times New Roman" w:cs="Times New Roman"/>
              </w:rPr>
              <w:t>;</w:t>
            </w:r>
          </w:p>
          <w:p w14:paraId="574165E9" w14:textId="3E014669"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-с</w:t>
            </w:r>
            <w:r w:rsidR="00CD03B1" w:rsidRPr="00210FE9">
              <w:rPr>
                <w:rFonts w:ascii="Times New Roman" w:eastAsia="Times New Roman" w:hAnsi="Times New Roman" w:cs="Times New Roman"/>
              </w:rPr>
              <w:t xml:space="preserve">истема знаковой сигнализации при работе с машинистом крана в </w:t>
            </w:r>
            <w:proofErr w:type="gramStart"/>
            <w:r w:rsidR="00CD03B1" w:rsidRPr="00210FE9">
              <w:rPr>
                <w:rFonts w:ascii="Times New Roman" w:eastAsia="Times New Roman" w:hAnsi="Times New Roman" w:cs="Times New Roman"/>
              </w:rPr>
              <w:t>кузнечно-прессовом</w:t>
            </w:r>
            <w:proofErr w:type="gramEnd"/>
            <w:r w:rsidR="00CD03B1" w:rsidRPr="00210FE9">
              <w:rPr>
                <w:rFonts w:ascii="Times New Roman" w:eastAsia="Times New Roman" w:hAnsi="Times New Roman" w:cs="Times New Roman"/>
              </w:rPr>
              <w:t xml:space="preserve"> производстве</w:t>
            </w:r>
            <w:r>
              <w:rPr>
                <w:rFonts w:ascii="Times New Roman" w:eastAsia="Times New Roman" w:hAnsi="Times New Roman" w:cs="Times New Roman"/>
              </w:rPr>
              <w:t>;</w:t>
            </w:r>
          </w:p>
          <w:p w14:paraId="02EF842C" w14:textId="5323ED0D"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и правила применения средств индивидуальной и коллективной защиты при выполнении наладки винтовых прессов с энергией удара до 40 кДж</w:t>
            </w:r>
            <w:r>
              <w:rPr>
                <w:rFonts w:ascii="Times New Roman" w:eastAsia="Times New Roman" w:hAnsi="Times New Roman" w:cs="Times New Roman"/>
              </w:rPr>
              <w:t>;</w:t>
            </w:r>
          </w:p>
          <w:p w14:paraId="39AE4E5F" w14:textId="4F057026" w:rsidR="00CD03B1" w:rsidRPr="00210FE9" w:rsidRDefault="00566377" w:rsidP="00844055">
            <w:pPr>
              <w:rPr>
                <w:rFonts w:ascii="Times New Roman" w:eastAsia="Calibri" w:hAnsi="Times New Roman" w:cs="Times New Roman"/>
              </w:rPr>
            </w:pPr>
            <w:r>
              <w:rPr>
                <w:rFonts w:ascii="Times New Roman" w:eastAsia="Calibri" w:hAnsi="Times New Roman" w:cs="Times New Roman"/>
              </w:rPr>
              <w:t>-т</w:t>
            </w:r>
            <w:r w:rsidR="00CD03B1" w:rsidRPr="00210FE9">
              <w:rPr>
                <w:rFonts w:ascii="Times New Roman" w:eastAsia="Calibri" w:hAnsi="Times New Roman" w:cs="Times New Roman"/>
              </w:rPr>
              <w:t xml:space="preserve">ребования охраны труда, пожарной, промышленной, экологической </w:t>
            </w:r>
            <w:r w:rsidR="00CD03B1" w:rsidRPr="00210FE9">
              <w:rPr>
                <w:rFonts w:ascii="Times New Roman" w:eastAsia="Calibri" w:hAnsi="Times New Roman" w:cs="Times New Roman"/>
              </w:rPr>
              <w:lastRenderedPageBreak/>
              <w:t>безопасности и электробезопасности</w:t>
            </w:r>
            <w:r>
              <w:rPr>
                <w:rFonts w:ascii="Times New Roman" w:eastAsia="Calibri" w:hAnsi="Times New Roman" w:cs="Times New Roman"/>
              </w:rPr>
              <w:t>.</w:t>
            </w:r>
          </w:p>
        </w:tc>
        <w:tc>
          <w:tcPr>
            <w:tcW w:w="1976" w:type="dxa"/>
            <w:tcBorders>
              <w:top w:val="single" w:sz="4" w:space="0" w:color="auto"/>
              <w:left w:val="single" w:sz="4" w:space="0" w:color="auto"/>
              <w:bottom w:val="single" w:sz="4" w:space="0" w:color="auto"/>
              <w:right w:val="single" w:sz="4" w:space="0" w:color="auto"/>
            </w:tcBorders>
            <w:hideMark/>
          </w:tcPr>
          <w:p w14:paraId="6F0169CE" w14:textId="02C54AC2"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lastRenderedPageBreak/>
              <w:t>-п</w:t>
            </w:r>
            <w:r w:rsidR="00CD03B1" w:rsidRPr="00210FE9">
              <w:rPr>
                <w:rFonts w:ascii="Times New Roman" w:eastAsia="Times New Roman" w:hAnsi="Times New Roman" w:cs="Times New Roman"/>
              </w:rPr>
              <w:t>одготовк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рабочего места для наладки винтовых прессов с энергией удара до 40 кДж</w:t>
            </w:r>
            <w:r>
              <w:rPr>
                <w:rFonts w:ascii="Times New Roman" w:eastAsia="Times New Roman" w:hAnsi="Times New Roman" w:cs="Times New Roman"/>
              </w:rPr>
              <w:t>;</w:t>
            </w:r>
          </w:p>
          <w:p w14:paraId="2444E5C5" w14:textId="39850382"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одготовк</w:t>
            </w:r>
            <w:r w:rsidR="00603A16">
              <w:rPr>
                <w:rFonts w:ascii="Times New Roman" w:eastAsia="Times New Roman" w:hAnsi="Times New Roman" w:cs="Times New Roman"/>
              </w:rPr>
              <w:t xml:space="preserve">и </w:t>
            </w:r>
            <w:r w:rsidR="00CD03B1" w:rsidRPr="00210FE9">
              <w:rPr>
                <w:rFonts w:ascii="Times New Roman" w:eastAsia="Times New Roman" w:hAnsi="Times New Roman" w:cs="Times New Roman"/>
              </w:rPr>
              <w:t>винтовых прессов с энергией удара до 40 кДж к наладке</w:t>
            </w:r>
            <w:r>
              <w:rPr>
                <w:rFonts w:ascii="Times New Roman" w:eastAsia="Times New Roman" w:hAnsi="Times New Roman" w:cs="Times New Roman"/>
              </w:rPr>
              <w:t>;</w:t>
            </w:r>
          </w:p>
          <w:p w14:paraId="022F79A2" w14:textId="3F773815"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одготовк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штамповой оснастки к установке на винтовые прессы с энергией удара до 40 кДж</w:t>
            </w:r>
            <w:r>
              <w:rPr>
                <w:rFonts w:ascii="Times New Roman" w:eastAsia="Times New Roman" w:hAnsi="Times New Roman" w:cs="Times New Roman"/>
              </w:rPr>
              <w:t>;</w:t>
            </w:r>
          </w:p>
          <w:p w14:paraId="7259DEC4" w14:textId="0092A6BD"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-т</w:t>
            </w:r>
            <w:r w:rsidR="00CD03B1" w:rsidRPr="00210FE9">
              <w:rPr>
                <w:rFonts w:ascii="Times New Roman" w:eastAsia="Times New Roman" w:hAnsi="Times New Roman" w:cs="Times New Roman"/>
              </w:rPr>
              <w:t>ехническо</w:t>
            </w:r>
            <w:r w:rsidR="00603A16">
              <w:rPr>
                <w:rFonts w:ascii="Times New Roman" w:eastAsia="Times New Roman" w:hAnsi="Times New Roman" w:cs="Times New Roman"/>
              </w:rPr>
              <w:t>го</w:t>
            </w:r>
            <w:r w:rsidR="00CD03B1" w:rsidRPr="00210FE9">
              <w:rPr>
                <w:rFonts w:ascii="Times New Roman" w:eastAsia="Times New Roman" w:hAnsi="Times New Roman" w:cs="Times New Roman"/>
              </w:rPr>
              <w:t xml:space="preserve"> обслуживани</w:t>
            </w:r>
            <w:r w:rsidR="00603A16">
              <w:rPr>
                <w:rFonts w:ascii="Times New Roman" w:eastAsia="Times New Roman" w:hAnsi="Times New Roman" w:cs="Times New Roman"/>
              </w:rPr>
              <w:t>я</w:t>
            </w:r>
            <w:r w:rsidR="00CD03B1" w:rsidRPr="00210FE9">
              <w:rPr>
                <w:rFonts w:ascii="Times New Roman" w:eastAsia="Times New Roman" w:hAnsi="Times New Roman" w:cs="Times New Roman"/>
              </w:rPr>
              <w:t xml:space="preserve"> винтовых прессов с энергией удара до 40 кДж</w:t>
            </w:r>
            <w:r>
              <w:rPr>
                <w:rFonts w:ascii="Times New Roman" w:eastAsia="Times New Roman" w:hAnsi="Times New Roman" w:cs="Times New Roman"/>
              </w:rPr>
              <w:t>;</w:t>
            </w:r>
          </w:p>
          <w:p w14:paraId="7CC3F7C4" w14:textId="36D0612E"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-и</w:t>
            </w:r>
            <w:r w:rsidR="00CD03B1" w:rsidRPr="00210FE9">
              <w:rPr>
                <w:rFonts w:ascii="Times New Roman" w:eastAsia="Times New Roman" w:hAnsi="Times New Roman" w:cs="Times New Roman"/>
              </w:rPr>
              <w:t>звлечени</w:t>
            </w:r>
            <w:r w:rsidR="00603A16">
              <w:rPr>
                <w:rFonts w:ascii="Times New Roman" w:eastAsia="Times New Roman" w:hAnsi="Times New Roman" w:cs="Times New Roman"/>
              </w:rPr>
              <w:t xml:space="preserve">я </w:t>
            </w:r>
            <w:r w:rsidR="00CD03B1" w:rsidRPr="00210FE9">
              <w:rPr>
                <w:rFonts w:ascii="Times New Roman" w:eastAsia="Times New Roman" w:hAnsi="Times New Roman" w:cs="Times New Roman"/>
              </w:rPr>
              <w:t>штамповой оснастки из рабочего пространства винтовых прессов с энергией удара до 40 кДж</w:t>
            </w:r>
            <w:r>
              <w:rPr>
                <w:rFonts w:ascii="Times New Roman" w:eastAsia="Times New Roman" w:hAnsi="Times New Roman" w:cs="Times New Roman"/>
              </w:rPr>
              <w:t>;</w:t>
            </w:r>
          </w:p>
          <w:p w14:paraId="050526FF" w14:textId="46DA1D7F"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одготовк</w:t>
            </w:r>
            <w:r w:rsidR="00603A16">
              <w:rPr>
                <w:rFonts w:ascii="Times New Roman" w:eastAsia="Times New Roman" w:hAnsi="Times New Roman" w:cs="Times New Roman"/>
              </w:rPr>
              <w:t xml:space="preserve">и </w:t>
            </w:r>
            <w:r w:rsidR="00CD03B1" w:rsidRPr="00210FE9">
              <w:rPr>
                <w:rFonts w:ascii="Times New Roman" w:eastAsia="Times New Roman" w:hAnsi="Times New Roman" w:cs="Times New Roman"/>
              </w:rPr>
              <w:t>рабочего пространства винтовых прессов с энергией удара до 40 кДж к установке штамповой оснастки</w:t>
            </w:r>
            <w:r>
              <w:rPr>
                <w:rFonts w:ascii="Times New Roman" w:eastAsia="Times New Roman" w:hAnsi="Times New Roman" w:cs="Times New Roman"/>
              </w:rPr>
              <w:t>;</w:t>
            </w:r>
          </w:p>
          <w:p w14:paraId="31B5C3CD" w14:textId="385C35E6"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становк</w:t>
            </w:r>
            <w:r w:rsidR="00603A16">
              <w:rPr>
                <w:rFonts w:ascii="Times New Roman" w:eastAsia="Times New Roman" w:hAnsi="Times New Roman" w:cs="Times New Roman"/>
              </w:rPr>
              <w:t xml:space="preserve">и </w:t>
            </w:r>
            <w:r w:rsidR="00CD03B1" w:rsidRPr="00210FE9">
              <w:rPr>
                <w:rFonts w:ascii="Times New Roman" w:eastAsia="Times New Roman" w:hAnsi="Times New Roman" w:cs="Times New Roman"/>
              </w:rPr>
              <w:t>и креплени</w:t>
            </w:r>
            <w:r w:rsidR="00603A16">
              <w:rPr>
                <w:rFonts w:ascii="Times New Roman" w:eastAsia="Times New Roman" w:hAnsi="Times New Roman" w:cs="Times New Roman"/>
              </w:rPr>
              <w:t xml:space="preserve">я </w:t>
            </w:r>
            <w:r w:rsidR="00CD03B1" w:rsidRPr="00210FE9">
              <w:rPr>
                <w:rFonts w:ascii="Times New Roman" w:eastAsia="Times New Roman" w:hAnsi="Times New Roman" w:cs="Times New Roman"/>
              </w:rPr>
              <w:t xml:space="preserve">штамповой оснастки в рабочем пространстве </w:t>
            </w:r>
            <w:r w:rsidR="00CD03B1" w:rsidRPr="00210FE9">
              <w:rPr>
                <w:rFonts w:ascii="Times New Roman" w:eastAsia="Times New Roman" w:hAnsi="Times New Roman" w:cs="Times New Roman"/>
              </w:rPr>
              <w:lastRenderedPageBreak/>
              <w:t>винтовых прессов с энергией удара до 40 кДж в соответствии с технической документацией</w:t>
            </w:r>
            <w:r>
              <w:rPr>
                <w:rFonts w:ascii="Times New Roman" w:eastAsia="Times New Roman" w:hAnsi="Times New Roman" w:cs="Times New Roman"/>
              </w:rPr>
              <w:t>;</w:t>
            </w:r>
          </w:p>
          <w:p w14:paraId="25256E09" w14:textId="33110041"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аладк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и регулировка средств механизации, обслуживающих винтовые прессы с энергией удара до 40 кДж</w:t>
            </w:r>
            <w:r>
              <w:rPr>
                <w:rFonts w:ascii="Times New Roman" w:eastAsia="Times New Roman" w:hAnsi="Times New Roman" w:cs="Times New Roman"/>
              </w:rPr>
              <w:t>;</w:t>
            </w:r>
          </w:p>
          <w:p w14:paraId="27FB0B97" w14:textId="73080062"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агрев</w:t>
            </w:r>
            <w:r w:rsidR="00603A16">
              <w:rPr>
                <w:rFonts w:ascii="Times New Roman" w:eastAsia="Times New Roman" w:hAnsi="Times New Roman" w:cs="Times New Roman"/>
              </w:rPr>
              <w:t xml:space="preserve">а </w:t>
            </w:r>
            <w:r w:rsidR="00CD03B1" w:rsidRPr="00210FE9">
              <w:rPr>
                <w:rFonts w:ascii="Times New Roman" w:eastAsia="Times New Roman" w:hAnsi="Times New Roman" w:cs="Times New Roman"/>
              </w:rPr>
              <w:t>штамповой оснастки для штамповки поковок на винтовых прессах с энергией удара до 40 кДж</w:t>
            </w:r>
            <w:r>
              <w:rPr>
                <w:rFonts w:ascii="Times New Roman" w:eastAsia="Times New Roman" w:hAnsi="Times New Roman" w:cs="Times New Roman"/>
              </w:rPr>
              <w:t>;</w:t>
            </w:r>
          </w:p>
          <w:p w14:paraId="64F85BCC" w14:textId="4AE791AF"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егулировк</w:t>
            </w:r>
            <w:r w:rsidR="00603A16">
              <w:rPr>
                <w:rFonts w:ascii="Times New Roman" w:eastAsia="Times New Roman" w:hAnsi="Times New Roman" w:cs="Times New Roman"/>
              </w:rPr>
              <w:t xml:space="preserve">и </w:t>
            </w:r>
            <w:r w:rsidR="00CD03B1" w:rsidRPr="00210FE9">
              <w:rPr>
                <w:rFonts w:ascii="Times New Roman" w:eastAsia="Times New Roman" w:hAnsi="Times New Roman" w:cs="Times New Roman"/>
              </w:rPr>
              <w:t>выталкивателей в штамповой оснастке на винтовых прессах с энергией удара до 40 кДж</w:t>
            </w:r>
            <w:r>
              <w:rPr>
                <w:rFonts w:ascii="Times New Roman" w:eastAsia="Times New Roman" w:hAnsi="Times New Roman" w:cs="Times New Roman"/>
              </w:rPr>
              <w:t>;</w:t>
            </w:r>
          </w:p>
          <w:p w14:paraId="26E686F0" w14:textId="1C18F6B4"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роверк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правильности установки штамповой оснастки на винтовых прессах с энергией удара до 40 кДж на холостом ходу</w:t>
            </w:r>
            <w:r>
              <w:rPr>
                <w:rFonts w:ascii="Times New Roman" w:eastAsia="Times New Roman" w:hAnsi="Times New Roman" w:cs="Times New Roman"/>
              </w:rPr>
              <w:t>;</w:t>
            </w:r>
          </w:p>
          <w:p w14:paraId="74D37941" w14:textId="372884D5"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робн</w:t>
            </w:r>
            <w:r w:rsidR="00603A16">
              <w:rPr>
                <w:rFonts w:ascii="Times New Roman" w:eastAsia="Times New Roman" w:hAnsi="Times New Roman" w:cs="Times New Roman"/>
              </w:rPr>
              <w:t>ой</w:t>
            </w:r>
            <w:r w:rsidR="00CD03B1" w:rsidRPr="00210FE9">
              <w:rPr>
                <w:rFonts w:ascii="Times New Roman" w:eastAsia="Times New Roman" w:hAnsi="Times New Roman" w:cs="Times New Roman"/>
              </w:rPr>
              <w:t xml:space="preserve"> штамповк</w:t>
            </w:r>
            <w:r w:rsidR="00603A16">
              <w:rPr>
                <w:rFonts w:ascii="Times New Roman" w:eastAsia="Times New Roman" w:hAnsi="Times New Roman" w:cs="Times New Roman"/>
              </w:rPr>
              <w:t>и</w:t>
            </w:r>
            <w:r w:rsidR="00CD03B1" w:rsidRPr="00210FE9">
              <w:rPr>
                <w:rFonts w:ascii="Times New Roman" w:eastAsia="Times New Roman" w:hAnsi="Times New Roman" w:cs="Times New Roman"/>
              </w:rPr>
              <w:t xml:space="preserve"> поковок на винтовых прессах с энергией удара до 40 кДж</w:t>
            </w:r>
          </w:p>
          <w:p w14:paraId="6FDFAB2C" w14:textId="75CBDEB1"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изуальн</w:t>
            </w:r>
            <w:r w:rsidR="00D748CC">
              <w:rPr>
                <w:rFonts w:ascii="Times New Roman" w:eastAsia="Times New Roman" w:hAnsi="Times New Roman" w:cs="Times New Roman"/>
              </w:rPr>
              <w:t>о</w:t>
            </w:r>
            <w:r w:rsidR="00603A16">
              <w:rPr>
                <w:rFonts w:ascii="Times New Roman" w:eastAsia="Times New Roman" w:hAnsi="Times New Roman" w:cs="Times New Roman"/>
              </w:rPr>
              <w:t>го</w:t>
            </w:r>
            <w:r w:rsidR="00CD03B1" w:rsidRPr="00210FE9">
              <w:rPr>
                <w:rFonts w:ascii="Times New Roman" w:eastAsia="Times New Roman" w:hAnsi="Times New Roman" w:cs="Times New Roman"/>
              </w:rPr>
              <w:t xml:space="preserve"> контрол</w:t>
            </w:r>
            <w:r w:rsidR="00D748CC">
              <w:rPr>
                <w:rFonts w:ascii="Times New Roman" w:eastAsia="Times New Roman" w:hAnsi="Times New Roman" w:cs="Times New Roman"/>
              </w:rPr>
              <w:t>я</w:t>
            </w:r>
            <w:r w:rsidR="00CD03B1" w:rsidRPr="00210FE9">
              <w:rPr>
                <w:rFonts w:ascii="Times New Roman" w:eastAsia="Times New Roman" w:hAnsi="Times New Roman" w:cs="Times New Roman"/>
              </w:rPr>
              <w:t xml:space="preserve"> дефектов в поковках при наладке винтовых прессов с энергией удара до 40 кДж</w:t>
            </w:r>
            <w:r w:rsidR="00D748CC">
              <w:rPr>
                <w:rFonts w:ascii="Times New Roman" w:eastAsia="Times New Roman" w:hAnsi="Times New Roman" w:cs="Times New Roman"/>
              </w:rPr>
              <w:t>;</w:t>
            </w:r>
          </w:p>
          <w:p w14:paraId="72B69ADC" w14:textId="0A505408"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-к</w:t>
            </w:r>
            <w:r w:rsidR="00CD03B1" w:rsidRPr="00210FE9">
              <w:rPr>
                <w:rFonts w:ascii="Times New Roman" w:eastAsia="Times New Roman" w:hAnsi="Times New Roman" w:cs="Times New Roman"/>
              </w:rPr>
              <w:t>онтрол</w:t>
            </w:r>
            <w:r>
              <w:rPr>
                <w:rFonts w:ascii="Times New Roman" w:eastAsia="Times New Roman" w:hAnsi="Times New Roman" w:cs="Times New Roman"/>
              </w:rPr>
              <w:t xml:space="preserve">я </w:t>
            </w:r>
            <w:r w:rsidR="00CD03B1" w:rsidRPr="00210FE9">
              <w:rPr>
                <w:rFonts w:ascii="Times New Roman" w:eastAsia="Times New Roman" w:hAnsi="Times New Roman" w:cs="Times New Roman"/>
              </w:rPr>
              <w:t xml:space="preserve">размеров поковок при наладке винтовых прессов с энергией удара </w:t>
            </w:r>
            <w:r w:rsidR="00CD03B1" w:rsidRPr="00210FE9">
              <w:rPr>
                <w:rFonts w:ascii="Times New Roman" w:eastAsia="Times New Roman" w:hAnsi="Times New Roman" w:cs="Times New Roman"/>
              </w:rPr>
              <w:lastRenderedPageBreak/>
              <w:t>до 40 кДж</w:t>
            </w:r>
            <w:r>
              <w:rPr>
                <w:rFonts w:ascii="Times New Roman" w:eastAsia="Times New Roman" w:hAnsi="Times New Roman" w:cs="Times New Roman"/>
              </w:rPr>
              <w:t>;</w:t>
            </w:r>
          </w:p>
          <w:p w14:paraId="625FEF11" w14:textId="356FE09B"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странени</w:t>
            </w:r>
            <w:r>
              <w:rPr>
                <w:rFonts w:ascii="Times New Roman" w:eastAsia="Times New Roman" w:hAnsi="Times New Roman" w:cs="Times New Roman"/>
              </w:rPr>
              <w:t>я</w:t>
            </w:r>
            <w:r w:rsidR="00CD03B1" w:rsidRPr="00210FE9">
              <w:rPr>
                <w:rFonts w:ascii="Times New Roman" w:eastAsia="Times New Roman" w:hAnsi="Times New Roman" w:cs="Times New Roman"/>
              </w:rPr>
              <w:t xml:space="preserve"> мелких неполадок в работе винтовых прессов с энергией удара до 40 кДж, вспомогательного оборудования и штамповой оснастки</w:t>
            </w:r>
            <w:r>
              <w:rPr>
                <w:rFonts w:ascii="Times New Roman" w:eastAsia="Times New Roman" w:hAnsi="Times New Roman" w:cs="Times New Roman"/>
              </w:rPr>
              <w:t>;</w:t>
            </w:r>
          </w:p>
          <w:p w14:paraId="156356D7" w14:textId="2DF57D60"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одналадк</w:t>
            </w:r>
            <w:r>
              <w:rPr>
                <w:rFonts w:ascii="Times New Roman" w:eastAsia="Times New Roman" w:hAnsi="Times New Roman" w:cs="Times New Roman"/>
              </w:rPr>
              <w:t xml:space="preserve">и </w:t>
            </w:r>
            <w:r w:rsidR="00CD03B1" w:rsidRPr="00210FE9">
              <w:rPr>
                <w:rFonts w:ascii="Times New Roman" w:eastAsia="Times New Roman" w:hAnsi="Times New Roman" w:cs="Times New Roman"/>
              </w:rPr>
              <w:t>винтовых прессов с энергией удара до 40 кДж</w:t>
            </w:r>
            <w:r>
              <w:rPr>
                <w:rFonts w:ascii="Times New Roman" w:eastAsia="Times New Roman" w:hAnsi="Times New Roman" w:cs="Times New Roman"/>
              </w:rPr>
              <w:t>;</w:t>
            </w:r>
          </w:p>
          <w:p w14:paraId="1F072CA8" w14:textId="5C27876B"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еремещени</w:t>
            </w:r>
            <w:r>
              <w:rPr>
                <w:rFonts w:ascii="Times New Roman" w:eastAsia="Times New Roman" w:hAnsi="Times New Roman" w:cs="Times New Roman"/>
              </w:rPr>
              <w:t xml:space="preserve">я </w:t>
            </w:r>
            <w:r w:rsidR="00CD03B1" w:rsidRPr="00210FE9">
              <w:rPr>
                <w:rFonts w:ascii="Times New Roman" w:eastAsia="Times New Roman" w:hAnsi="Times New Roman" w:cs="Times New Roman"/>
              </w:rPr>
              <w:t>штамповой оснастки подъемно-транспортным оборудованием при наладке винтовых прессов с энергией удара до 40 кДж</w:t>
            </w:r>
            <w:r>
              <w:rPr>
                <w:rFonts w:ascii="Times New Roman" w:eastAsia="Times New Roman" w:hAnsi="Times New Roman" w:cs="Times New Roman"/>
              </w:rPr>
              <w:t>;</w:t>
            </w:r>
          </w:p>
          <w:p w14:paraId="7148E57F" w14:textId="0FD29EF1"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-о</w:t>
            </w:r>
            <w:r w:rsidR="00CD03B1" w:rsidRPr="00210FE9">
              <w:rPr>
                <w:rFonts w:ascii="Times New Roman" w:eastAsia="Times New Roman" w:hAnsi="Times New Roman" w:cs="Times New Roman"/>
              </w:rPr>
              <w:t>казани</w:t>
            </w:r>
            <w:r>
              <w:rPr>
                <w:rFonts w:ascii="Times New Roman" w:eastAsia="Times New Roman" w:hAnsi="Times New Roman" w:cs="Times New Roman"/>
              </w:rPr>
              <w:t>я</w:t>
            </w:r>
            <w:r w:rsidR="00CD03B1" w:rsidRPr="00210FE9">
              <w:rPr>
                <w:rFonts w:ascii="Times New Roman" w:eastAsia="Times New Roman" w:hAnsi="Times New Roman" w:cs="Times New Roman"/>
              </w:rPr>
              <w:t xml:space="preserve"> помощи в текущем ремонте винтовых прессов с энергией удара до 40 кДж</w:t>
            </w:r>
            <w:r>
              <w:rPr>
                <w:rFonts w:ascii="Times New Roman" w:eastAsia="Times New Roman" w:hAnsi="Times New Roman" w:cs="Times New Roman"/>
              </w:rPr>
              <w:t>;</w:t>
            </w:r>
          </w:p>
          <w:p w14:paraId="14992962" w14:textId="2BD98655" w:rsidR="00CD03B1" w:rsidRPr="00210FE9" w:rsidRDefault="00D748CC" w:rsidP="00844055">
            <w:pPr>
              <w:rPr>
                <w:rFonts w:ascii="Times New Roman" w:eastAsia="Calibri" w:hAnsi="Times New Roman" w:cs="Times New Roman"/>
              </w:rPr>
            </w:pPr>
            <w:r>
              <w:rPr>
                <w:rFonts w:ascii="Times New Roman" w:eastAsia="Calibri" w:hAnsi="Times New Roman" w:cs="Times New Roman"/>
              </w:rPr>
              <w:t>-н</w:t>
            </w:r>
            <w:r w:rsidR="00CD03B1" w:rsidRPr="00210FE9">
              <w:rPr>
                <w:rFonts w:ascii="Times New Roman" w:eastAsia="Calibri" w:hAnsi="Times New Roman" w:cs="Times New Roman"/>
              </w:rPr>
              <w:t>астройк</w:t>
            </w:r>
            <w:r>
              <w:rPr>
                <w:rFonts w:ascii="Times New Roman" w:eastAsia="Calibri" w:hAnsi="Times New Roman" w:cs="Times New Roman"/>
              </w:rPr>
              <w:t>и</w:t>
            </w:r>
            <w:r w:rsidR="00CD03B1" w:rsidRPr="00210FE9">
              <w:rPr>
                <w:rFonts w:ascii="Times New Roman" w:eastAsia="Calibri" w:hAnsi="Times New Roman" w:cs="Times New Roman"/>
              </w:rPr>
              <w:t xml:space="preserve"> программного обеспечения для управления и диагностики на винтовых прессах с энергией удара до 40 кДж</w:t>
            </w:r>
            <w:r>
              <w:rPr>
                <w:rFonts w:ascii="Times New Roman" w:eastAsia="Calibri" w:hAnsi="Times New Roman" w:cs="Times New Roman"/>
              </w:rPr>
              <w:t>.</w:t>
            </w:r>
          </w:p>
        </w:tc>
      </w:tr>
      <w:tr w:rsidR="00D748CC" w:rsidRPr="00210FE9" w14:paraId="6402955C" w14:textId="77777777" w:rsidTr="007D127D">
        <w:trPr>
          <w:trHeight w:val="327"/>
        </w:trPr>
        <w:tc>
          <w:tcPr>
            <w:tcW w:w="2355" w:type="dxa"/>
            <w:tcBorders>
              <w:top w:val="single" w:sz="4" w:space="0" w:color="auto"/>
              <w:left w:val="single" w:sz="4" w:space="0" w:color="auto"/>
              <w:bottom w:val="single" w:sz="4" w:space="0" w:color="auto"/>
              <w:right w:val="single" w:sz="4" w:space="0" w:color="auto"/>
            </w:tcBorders>
            <w:shd w:val="clear" w:color="auto" w:fill="FFFFFF"/>
            <w:hideMark/>
          </w:tcPr>
          <w:p w14:paraId="5BD07236" w14:textId="77777777" w:rsidR="00CD03B1" w:rsidRPr="00210FE9" w:rsidRDefault="00CD03B1" w:rsidP="00844055">
            <w:pPr>
              <w:rPr>
                <w:rFonts w:ascii="Times New Roman" w:eastAsia="Times New Roman" w:hAnsi="Times New Roman" w:cs="Times New Roman"/>
              </w:rPr>
            </w:pPr>
            <w:r w:rsidRPr="00210FE9">
              <w:rPr>
                <w:rFonts w:ascii="Times New Roman" w:eastAsia="Times New Roman" w:hAnsi="Times New Roman" w:cs="Times New Roman"/>
                <w:shd w:val="clear" w:color="auto" w:fill="FFFFFF"/>
              </w:rPr>
              <w:lastRenderedPageBreak/>
              <w:t>ПК 1.4. Выполнять</w:t>
            </w:r>
            <w:r w:rsidRPr="00210FE9">
              <w:rPr>
                <w:rFonts w:ascii="Times New Roman" w:eastAsia="Times New Roman" w:hAnsi="Times New Roman" w:cs="Times New Roman"/>
                <w:shd w:val="clear" w:color="auto" w:fill="F4F7FA"/>
              </w:rPr>
              <w:t xml:space="preserve"> </w:t>
            </w:r>
            <w:r w:rsidRPr="00210FE9">
              <w:rPr>
                <w:rFonts w:ascii="Times New Roman" w:eastAsia="Times New Roman" w:hAnsi="Times New Roman" w:cs="Times New Roman"/>
                <w:shd w:val="clear" w:color="auto" w:fill="FFFFFF"/>
              </w:rPr>
              <w:t>наладку кривошипных</w:t>
            </w:r>
            <w:r w:rsidRPr="00210FE9">
              <w:rPr>
                <w:rFonts w:ascii="Times New Roman" w:eastAsia="Times New Roman" w:hAnsi="Times New Roman" w:cs="Times New Roman"/>
                <w:shd w:val="clear" w:color="auto" w:fill="F4F7FA"/>
              </w:rPr>
              <w:t xml:space="preserve"> </w:t>
            </w:r>
            <w:r w:rsidRPr="00210FE9">
              <w:rPr>
                <w:rFonts w:ascii="Times New Roman" w:eastAsia="Times New Roman" w:hAnsi="Times New Roman" w:cs="Times New Roman"/>
                <w:shd w:val="clear" w:color="auto" w:fill="FFFFFF"/>
              </w:rPr>
              <w:t>и эксцентриковых</w:t>
            </w:r>
            <w:r w:rsidRPr="00210FE9">
              <w:rPr>
                <w:rFonts w:ascii="Times New Roman" w:eastAsia="Times New Roman" w:hAnsi="Times New Roman" w:cs="Times New Roman"/>
                <w:shd w:val="clear" w:color="auto" w:fill="F4F7FA"/>
              </w:rPr>
              <w:t xml:space="preserve"> </w:t>
            </w:r>
            <w:r w:rsidRPr="00210FE9">
              <w:rPr>
                <w:rFonts w:ascii="Times New Roman" w:eastAsia="Times New Roman" w:hAnsi="Times New Roman" w:cs="Times New Roman"/>
                <w:shd w:val="clear" w:color="auto" w:fill="FFFFFF"/>
              </w:rPr>
              <w:t xml:space="preserve">прессов </w:t>
            </w:r>
          </w:p>
        </w:tc>
        <w:tc>
          <w:tcPr>
            <w:tcW w:w="2428" w:type="dxa"/>
            <w:tcBorders>
              <w:top w:val="single" w:sz="4" w:space="0" w:color="auto"/>
              <w:left w:val="single" w:sz="4" w:space="0" w:color="auto"/>
              <w:bottom w:val="single" w:sz="4" w:space="0" w:color="auto"/>
              <w:right w:val="single" w:sz="4" w:space="0" w:color="auto"/>
            </w:tcBorders>
            <w:shd w:val="clear" w:color="auto" w:fill="FFFFFF"/>
            <w:hideMark/>
          </w:tcPr>
          <w:p w14:paraId="66BA6AE4" w14:textId="7CFEC326"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-ч</w:t>
            </w:r>
            <w:r w:rsidR="00CD03B1" w:rsidRPr="00210FE9">
              <w:rPr>
                <w:rFonts w:ascii="Times New Roman" w:eastAsia="Times New Roman" w:hAnsi="Times New Roman" w:cs="Times New Roman"/>
              </w:rPr>
              <w:t>итать чертежи и применять техническую документацию</w:t>
            </w:r>
            <w:r>
              <w:rPr>
                <w:rFonts w:ascii="Times New Roman" w:eastAsia="Times New Roman" w:hAnsi="Times New Roman" w:cs="Times New Roman"/>
              </w:rPr>
              <w:t>;</w:t>
            </w:r>
          </w:p>
          <w:p w14:paraId="18A38E8A" w14:textId="78EAAB55"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росматривать конструкторскую и технологическую документацию с использованием прикладных компьютерных программ</w:t>
            </w:r>
            <w:r>
              <w:rPr>
                <w:rFonts w:ascii="Times New Roman" w:eastAsia="Times New Roman" w:hAnsi="Times New Roman" w:cs="Times New Roman"/>
              </w:rPr>
              <w:t>;</w:t>
            </w:r>
          </w:p>
          <w:p w14:paraId="559FF236" w14:textId="79EBA0EE" w:rsidR="00CD03B1" w:rsidRPr="00210FE9" w:rsidRDefault="0060688A" w:rsidP="00844055">
            <w:pPr>
              <w:rPr>
                <w:rFonts w:ascii="Times New Roman" w:eastAsia="Calibri" w:hAnsi="Times New Roman" w:cs="Times New Roman"/>
              </w:rPr>
            </w:pPr>
            <w:r>
              <w:rPr>
                <w:rFonts w:ascii="Times New Roman" w:eastAsia="Calibri" w:hAnsi="Times New Roman" w:cs="Times New Roman"/>
              </w:rPr>
              <w:t>-п</w:t>
            </w:r>
            <w:r w:rsidR="00CD03B1" w:rsidRPr="00210FE9">
              <w:rPr>
                <w:rFonts w:ascii="Times New Roman" w:eastAsia="Calibri" w:hAnsi="Times New Roman" w:cs="Times New Roman"/>
              </w:rPr>
              <w:t>ечатать конструкторскую и технологическую документацию с использованием устройств вывода графической и текстовой информации</w:t>
            </w:r>
            <w:r>
              <w:rPr>
                <w:rFonts w:ascii="Times New Roman" w:eastAsia="Calibri" w:hAnsi="Times New Roman" w:cs="Times New Roman"/>
              </w:rPr>
              <w:t>.</w:t>
            </w:r>
          </w:p>
        </w:tc>
        <w:tc>
          <w:tcPr>
            <w:tcW w:w="2869" w:type="dxa"/>
            <w:tcBorders>
              <w:top w:val="single" w:sz="4" w:space="0" w:color="auto"/>
              <w:left w:val="single" w:sz="4" w:space="0" w:color="auto"/>
              <w:bottom w:val="single" w:sz="4" w:space="0" w:color="auto"/>
              <w:right w:val="single" w:sz="4" w:space="0" w:color="auto"/>
            </w:tcBorders>
            <w:shd w:val="clear" w:color="auto" w:fill="FFFFFF"/>
            <w:hideMark/>
          </w:tcPr>
          <w:p w14:paraId="741BF6A7" w14:textId="3F4FDAD6"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-о</w:t>
            </w:r>
            <w:r w:rsidR="00CD03B1" w:rsidRPr="00210FE9">
              <w:rPr>
                <w:rFonts w:ascii="Times New Roman" w:eastAsia="Times New Roman" w:hAnsi="Times New Roman" w:cs="Times New Roman"/>
              </w:rPr>
              <w:t>сновы машиностроительного черчения в объеме, необходимом для выполнения работы</w:t>
            </w:r>
            <w:r>
              <w:rPr>
                <w:rFonts w:ascii="Times New Roman" w:eastAsia="Times New Roman" w:hAnsi="Times New Roman" w:cs="Times New Roman"/>
              </w:rPr>
              <w:t>;</w:t>
            </w:r>
          </w:p>
          <w:p w14:paraId="6FD25A3A" w14:textId="622F5217"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равила чтения технологических и конструкторских документов</w:t>
            </w:r>
            <w:r>
              <w:rPr>
                <w:rFonts w:ascii="Times New Roman" w:eastAsia="Times New Roman" w:hAnsi="Times New Roman" w:cs="Times New Roman"/>
              </w:rPr>
              <w:t>;</w:t>
            </w:r>
          </w:p>
          <w:p w14:paraId="73DC631F" w14:textId="5F7D1CA9" w:rsidR="00CD03B1" w:rsidRPr="00210FE9" w:rsidRDefault="00566377" w:rsidP="00844055">
            <w:pPr>
              <w:rPr>
                <w:rFonts w:ascii="Times New Roman" w:eastAsia="Calibri" w:hAnsi="Times New Roman" w:cs="Times New Roman"/>
              </w:rPr>
            </w:pPr>
            <w:r>
              <w:rPr>
                <w:rFonts w:ascii="Times New Roman" w:eastAsia="Calibri" w:hAnsi="Times New Roman" w:cs="Times New Roman"/>
              </w:rPr>
              <w:t>-и</w:t>
            </w:r>
            <w:r w:rsidR="00CD03B1" w:rsidRPr="00210FE9">
              <w:rPr>
                <w:rFonts w:ascii="Times New Roman" w:eastAsia="Calibri" w:hAnsi="Times New Roman" w:cs="Times New Roman"/>
              </w:rPr>
              <w:t>нструкции по наладке и карты наладки КГШП силой до 10 МН</w:t>
            </w:r>
            <w:r>
              <w:rPr>
                <w:rFonts w:ascii="Times New Roman" w:eastAsia="Calibri" w:hAnsi="Times New Roman" w:cs="Times New Roman"/>
              </w:rPr>
              <w:t>.</w:t>
            </w:r>
            <w:r w:rsidR="00CD03B1" w:rsidRPr="00210FE9">
              <w:rPr>
                <w:rFonts w:ascii="Times New Roman" w:eastAsia="Calibri" w:hAnsi="Times New Roman" w:cs="Times New Roman"/>
              </w:rPr>
              <w:t xml:space="preserve"> </w:t>
            </w:r>
          </w:p>
        </w:tc>
        <w:tc>
          <w:tcPr>
            <w:tcW w:w="1976" w:type="dxa"/>
            <w:tcBorders>
              <w:top w:val="single" w:sz="4" w:space="0" w:color="auto"/>
              <w:left w:val="single" w:sz="4" w:space="0" w:color="auto"/>
              <w:bottom w:val="single" w:sz="4" w:space="0" w:color="auto"/>
              <w:right w:val="single" w:sz="4" w:space="0" w:color="auto"/>
            </w:tcBorders>
            <w:shd w:val="clear" w:color="auto" w:fill="FFFFFF"/>
            <w:hideMark/>
          </w:tcPr>
          <w:p w14:paraId="68D3866F" w14:textId="524BFE0E"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одготовк</w:t>
            </w:r>
            <w:r>
              <w:rPr>
                <w:rFonts w:ascii="Times New Roman" w:eastAsia="Times New Roman" w:hAnsi="Times New Roman" w:cs="Times New Roman"/>
              </w:rPr>
              <w:t xml:space="preserve">и </w:t>
            </w:r>
            <w:r w:rsidR="00CD03B1" w:rsidRPr="00210FE9">
              <w:rPr>
                <w:rFonts w:ascii="Times New Roman" w:eastAsia="Times New Roman" w:hAnsi="Times New Roman" w:cs="Times New Roman"/>
              </w:rPr>
              <w:t>рабочего места для наладки КГШП силой до 10 МН</w:t>
            </w:r>
            <w:r>
              <w:rPr>
                <w:rFonts w:ascii="Times New Roman" w:eastAsia="Times New Roman" w:hAnsi="Times New Roman" w:cs="Times New Roman"/>
              </w:rPr>
              <w:t>;</w:t>
            </w:r>
          </w:p>
          <w:p w14:paraId="15D93900" w14:textId="5145D74B"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одготовк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КГШП силой до 10 МН к наладке</w:t>
            </w:r>
            <w:r>
              <w:rPr>
                <w:rFonts w:ascii="Times New Roman" w:eastAsia="Times New Roman" w:hAnsi="Times New Roman" w:cs="Times New Roman"/>
              </w:rPr>
              <w:t>;</w:t>
            </w:r>
          </w:p>
          <w:p w14:paraId="496C8553" w14:textId="6CF0A469"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одготовк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штамповой оснастки к установке на КГШП силой до 10 МН</w:t>
            </w:r>
            <w:r>
              <w:rPr>
                <w:rFonts w:ascii="Times New Roman" w:eastAsia="Times New Roman" w:hAnsi="Times New Roman" w:cs="Times New Roman"/>
              </w:rPr>
              <w:t>;</w:t>
            </w:r>
          </w:p>
          <w:p w14:paraId="63439033" w14:textId="1F3D9D00"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-т</w:t>
            </w:r>
            <w:r w:rsidR="00CD03B1" w:rsidRPr="00210FE9">
              <w:rPr>
                <w:rFonts w:ascii="Times New Roman" w:eastAsia="Times New Roman" w:hAnsi="Times New Roman" w:cs="Times New Roman"/>
              </w:rPr>
              <w:t>ехническо</w:t>
            </w:r>
            <w:r>
              <w:rPr>
                <w:rFonts w:ascii="Times New Roman" w:eastAsia="Times New Roman" w:hAnsi="Times New Roman" w:cs="Times New Roman"/>
              </w:rPr>
              <w:t xml:space="preserve">го </w:t>
            </w:r>
            <w:r w:rsidR="00CD03B1" w:rsidRPr="00210FE9">
              <w:rPr>
                <w:rFonts w:ascii="Times New Roman" w:eastAsia="Times New Roman" w:hAnsi="Times New Roman" w:cs="Times New Roman"/>
              </w:rPr>
              <w:t>обслуживани</w:t>
            </w:r>
            <w:r>
              <w:rPr>
                <w:rFonts w:ascii="Times New Roman" w:eastAsia="Times New Roman" w:hAnsi="Times New Roman" w:cs="Times New Roman"/>
              </w:rPr>
              <w:t>я</w:t>
            </w:r>
            <w:r w:rsidR="00CD03B1" w:rsidRPr="00210FE9">
              <w:rPr>
                <w:rFonts w:ascii="Times New Roman" w:eastAsia="Times New Roman" w:hAnsi="Times New Roman" w:cs="Times New Roman"/>
              </w:rPr>
              <w:t xml:space="preserve"> КГШП силой до 10 МН</w:t>
            </w:r>
            <w:r>
              <w:rPr>
                <w:rFonts w:ascii="Times New Roman" w:eastAsia="Times New Roman" w:hAnsi="Times New Roman" w:cs="Times New Roman"/>
              </w:rPr>
              <w:t>;</w:t>
            </w:r>
          </w:p>
          <w:p w14:paraId="31FFE692" w14:textId="1DC4A7BA"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-и</w:t>
            </w:r>
            <w:r w:rsidR="00CD03B1" w:rsidRPr="00210FE9">
              <w:rPr>
                <w:rFonts w:ascii="Times New Roman" w:eastAsia="Times New Roman" w:hAnsi="Times New Roman" w:cs="Times New Roman"/>
              </w:rPr>
              <w:t>звлечени</w:t>
            </w:r>
            <w:r>
              <w:rPr>
                <w:rFonts w:ascii="Times New Roman" w:eastAsia="Times New Roman" w:hAnsi="Times New Roman" w:cs="Times New Roman"/>
              </w:rPr>
              <w:t>я</w:t>
            </w:r>
            <w:r w:rsidR="00CD03B1" w:rsidRPr="00210FE9">
              <w:rPr>
                <w:rFonts w:ascii="Times New Roman" w:eastAsia="Times New Roman" w:hAnsi="Times New Roman" w:cs="Times New Roman"/>
              </w:rPr>
              <w:t xml:space="preserve"> штамповой оснастки из рабочего пространства КГШП силой до 10 МН</w:t>
            </w:r>
            <w:r>
              <w:rPr>
                <w:rFonts w:ascii="Times New Roman" w:eastAsia="Times New Roman" w:hAnsi="Times New Roman" w:cs="Times New Roman"/>
              </w:rPr>
              <w:t>;</w:t>
            </w:r>
          </w:p>
          <w:p w14:paraId="413D340C" w14:textId="43B54182" w:rsidR="00CD03B1" w:rsidRPr="00210FE9" w:rsidRDefault="00D748CC" w:rsidP="00844055">
            <w:pPr>
              <w:rPr>
                <w:rFonts w:ascii="Times New Roman" w:eastAsia="Calibri" w:hAnsi="Times New Roman" w:cs="Times New Roman"/>
              </w:rPr>
            </w:pPr>
            <w:r>
              <w:rPr>
                <w:rFonts w:ascii="Times New Roman" w:eastAsia="Calibri" w:hAnsi="Times New Roman" w:cs="Times New Roman"/>
              </w:rPr>
              <w:t>-п</w:t>
            </w:r>
            <w:r w:rsidR="00CD03B1" w:rsidRPr="00210FE9">
              <w:rPr>
                <w:rFonts w:ascii="Times New Roman" w:eastAsia="Calibri" w:hAnsi="Times New Roman" w:cs="Times New Roman"/>
              </w:rPr>
              <w:t>одготовк</w:t>
            </w:r>
            <w:r>
              <w:rPr>
                <w:rFonts w:ascii="Times New Roman" w:eastAsia="Calibri" w:hAnsi="Times New Roman" w:cs="Times New Roman"/>
              </w:rPr>
              <w:t>и</w:t>
            </w:r>
            <w:r w:rsidR="00CD03B1" w:rsidRPr="00210FE9">
              <w:rPr>
                <w:rFonts w:ascii="Times New Roman" w:eastAsia="Calibri" w:hAnsi="Times New Roman" w:cs="Times New Roman"/>
              </w:rPr>
              <w:t xml:space="preserve"> рабочего пространства КГШП силой до 10 МН к установке штамповой оснастки</w:t>
            </w:r>
            <w:r>
              <w:rPr>
                <w:rFonts w:ascii="Times New Roman" w:eastAsia="Calibri" w:hAnsi="Times New Roman" w:cs="Times New Roman"/>
              </w:rPr>
              <w:t>.</w:t>
            </w:r>
          </w:p>
        </w:tc>
      </w:tr>
      <w:tr w:rsidR="00D748CC" w:rsidRPr="00210FE9" w14:paraId="18E20D8D" w14:textId="77777777" w:rsidTr="007D127D">
        <w:trPr>
          <w:trHeight w:val="327"/>
        </w:trPr>
        <w:tc>
          <w:tcPr>
            <w:tcW w:w="2355" w:type="dxa"/>
            <w:tcBorders>
              <w:top w:val="single" w:sz="4" w:space="0" w:color="auto"/>
              <w:left w:val="single" w:sz="4" w:space="0" w:color="auto"/>
              <w:bottom w:val="single" w:sz="4" w:space="0" w:color="auto"/>
              <w:right w:val="single" w:sz="4" w:space="0" w:color="auto"/>
            </w:tcBorders>
            <w:shd w:val="clear" w:color="auto" w:fill="FFFFFF"/>
            <w:hideMark/>
          </w:tcPr>
          <w:p w14:paraId="5228E4EE" w14:textId="77777777" w:rsidR="00CD03B1" w:rsidRPr="00210FE9" w:rsidRDefault="00CD03B1" w:rsidP="00844055">
            <w:pPr>
              <w:rPr>
                <w:rFonts w:ascii="Times New Roman" w:eastAsia="Times New Roman" w:hAnsi="Times New Roman" w:cs="Times New Roman"/>
              </w:rPr>
            </w:pPr>
            <w:r w:rsidRPr="00210FE9">
              <w:rPr>
                <w:rFonts w:ascii="Times New Roman" w:eastAsia="Times New Roman" w:hAnsi="Times New Roman" w:cs="Times New Roman"/>
                <w:shd w:val="clear" w:color="auto" w:fill="FFFFFF"/>
              </w:rPr>
              <w:t>ПК 1.5. Осуществлять</w:t>
            </w:r>
            <w:r w:rsidRPr="00210FE9">
              <w:rPr>
                <w:rFonts w:ascii="Times New Roman" w:eastAsia="Times New Roman" w:hAnsi="Times New Roman" w:cs="Times New Roman"/>
                <w:shd w:val="clear" w:color="auto" w:fill="F4F7FA"/>
              </w:rPr>
              <w:t xml:space="preserve"> </w:t>
            </w:r>
            <w:r w:rsidRPr="00210FE9">
              <w:rPr>
                <w:rFonts w:ascii="Times New Roman" w:eastAsia="Times New Roman" w:hAnsi="Times New Roman" w:cs="Times New Roman"/>
                <w:shd w:val="clear" w:color="auto" w:fill="FFFFFF"/>
              </w:rPr>
              <w:t>работы по наладке</w:t>
            </w:r>
            <w:r w:rsidRPr="00210FE9">
              <w:rPr>
                <w:rFonts w:ascii="Times New Roman" w:eastAsia="Times New Roman" w:hAnsi="Times New Roman" w:cs="Times New Roman"/>
                <w:shd w:val="clear" w:color="auto" w:fill="F4F7FA"/>
              </w:rPr>
              <w:t xml:space="preserve"> </w:t>
            </w:r>
            <w:r w:rsidRPr="00210FE9">
              <w:rPr>
                <w:rFonts w:ascii="Times New Roman" w:eastAsia="Times New Roman" w:hAnsi="Times New Roman" w:cs="Times New Roman"/>
                <w:shd w:val="clear" w:color="auto" w:fill="FFFFFF"/>
              </w:rPr>
              <w:t>кривошипных горячештамповочных прессов</w:t>
            </w:r>
            <w:r w:rsidRPr="00210FE9">
              <w:rPr>
                <w:rFonts w:ascii="Times New Roman" w:eastAsia="Times New Roman" w:hAnsi="Times New Roman" w:cs="Times New Roman"/>
                <w:shd w:val="clear" w:color="auto" w:fill="F4F7FA"/>
              </w:rPr>
              <w:t xml:space="preserve"> </w:t>
            </w:r>
          </w:p>
        </w:tc>
        <w:tc>
          <w:tcPr>
            <w:tcW w:w="2428" w:type="dxa"/>
            <w:tcBorders>
              <w:top w:val="single" w:sz="4" w:space="0" w:color="auto"/>
              <w:left w:val="single" w:sz="4" w:space="0" w:color="auto"/>
              <w:bottom w:val="single" w:sz="4" w:space="0" w:color="auto"/>
              <w:right w:val="single" w:sz="4" w:space="0" w:color="auto"/>
            </w:tcBorders>
            <w:vAlign w:val="bottom"/>
            <w:hideMark/>
          </w:tcPr>
          <w:p w14:paraId="05E357A1" w14:textId="1C3B6497"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-и</w:t>
            </w:r>
            <w:r w:rsidR="00CD03B1" w:rsidRPr="00210FE9">
              <w:rPr>
                <w:rFonts w:ascii="Times New Roman" w:eastAsia="Times New Roman" w:hAnsi="Times New Roman" w:cs="Times New Roman"/>
              </w:rPr>
              <w:t>спользовать КГШП силой до 10 МН</w:t>
            </w:r>
            <w:r>
              <w:rPr>
                <w:rFonts w:ascii="Times New Roman" w:eastAsia="Times New Roman" w:hAnsi="Times New Roman" w:cs="Times New Roman"/>
              </w:rPr>
              <w:t>;</w:t>
            </w:r>
          </w:p>
          <w:p w14:paraId="7DA574CE" w14:textId="35B8C8E5"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правлять КГШП силой до 10 МН</w:t>
            </w:r>
            <w:r>
              <w:rPr>
                <w:rFonts w:ascii="Times New Roman" w:eastAsia="Times New Roman" w:hAnsi="Times New Roman" w:cs="Times New Roman"/>
              </w:rPr>
              <w:t>;</w:t>
            </w:r>
          </w:p>
          <w:p w14:paraId="4F7F0150" w14:textId="41ED2BB2"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ыполнять техническое обслуживание (ежедневное, еженедельное, ежемесячное) КГШП силой до 10 МН в соответствии с требованиями документации по эксплуатации</w:t>
            </w:r>
            <w:r>
              <w:rPr>
                <w:rFonts w:ascii="Times New Roman" w:eastAsia="Times New Roman" w:hAnsi="Times New Roman" w:cs="Times New Roman"/>
              </w:rPr>
              <w:t>;</w:t>
            </w:r>
          </w:p>
          <w:p w14:paraId="56624B47" w14:textId="7900E1F9"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роверять техническое состояние КГШП силой до 10 МН</w:t>
            </w:r>
            <w:r>
              <w:rPr>
                <w:rFonts w:ascii="Times New Roman" w:eastAsia="Times New Roman" w:hAnsi="Times New Roman" w:cs="Times New Roman"/>
              </w:rPr>
              <w:t>;</w:t>
            </w:r>
          </w:p>
          <w:p w14:paraId="13EECE3E" w14:textId="7A51E1FC"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 xml:space="preserve">роверять техническое состояние </w:t>
            </w:r>
            <w:r w:rsidR="00CD03B1" w:rsidRPr="00210FE9">
              <w:rPr>
                <w:rFonts w:ascii="Times New Roman" w:eastAsia="Times New Roman" w:hAnsi="Times New Roman" w:cs="Times New Roman"/>
              </w:rPr>
              <w:lastRenderedPageBreak/>
              <w:t>штамповой оснастки при наладке КГШП силой до 10 МН</w:t>
            </w:r>
            <w:r>
              <w:rPr>
                <w:rFonts w:ascii="Times New Roman" w:eastAsia="Times New Roman" w:hAnsi="Times New Roman" w:cs="Times New Roman"/>
              </w:rPr>
              <w:t>;</w:t>
            </w:r>
          </w:p>
          <w:p w14:paraId="4B6AE622" w14:textId="6EAEF555"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роверять исправность работы блокирующих приспособлений, защитных устройств и ограждений на КГШП силой до 10 МН</w:t>
            </w:r>
            <w:r>
              <w:rPr>
                <w:rFonts w:ascii="Times New Roman" w:eastAsia="Times New Roman" w:hAnsi="Times New Roman" w:cs="Times New Roman"/>
              </w:rPr>
              <w:t>;</w:t>
            </w:r>
          </w:p>
          <w:p w14:paraId="5F0B7660" w14:textId="78D38B16"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-о</w:t>
            </w:r>
            <w:r w:rsidR="00CD03B1" w:rsidRPr="00210FE9">
              <w:rPr>
                <w:rFonts w:ascii="Times New Roman" w:eastAsia="Times New Roman" w:hAnsi="Times New Roman" w:cs="Times New Roman"/>
              </w:rPr>
              <w:t>пределять причины неисправностей в работе КГШП силой до 10 МН и вспомогательного оборудования</w:t>
            </w:r>
            <w:r>
              <w:rPr>
                <w:rFonts w:ascii="Times New Roman" w:eastAsia="Times New Roman" w:hAnsi="Times New Roman" w:cs="Times New Roman"/>
              </w:rPr>
              <w:t>;</w:t>
            </w:r>
          </w:p>
          <w:p w14:paraId="55C91A6A" w14:textId="3E75F7BF"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странять причины неисправностей в работе КГШП силой до 10 МН и вспомогательного оборудования</w:t>
            </w:r>
            <w:r>
              <w:rPr>
                <w:rFonts w:ascii="Times New Roman" w:eastAsia="Times New Roman" w:hAnsi="Times New Roman" w:cs="Times New Roman"/>
              </w:rPr>
              <w:t>;</w:t>
            </w:r>
          </w:p>
          <w:p w14:paraId="1F0730AC" w14:textId="67DB13F0"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станавливать параметры нагрева штамповых вставок на КГШП силой до 10 МН</w:t>
            </w:r>
            <w:r>
              <w:rPr>
                <w:rFonts w:ascii="Times New Roman" w:eastAsia="Times New Roman" w:hAnsi="Times New Roman" w:cs="Times New Roman"/>
              </w:rPr>
              <w:t>;</w:t>
            </w:r>
          </w:p>
          <w:p w14:paraId="71E2F9FE" w14:textId="54A67115"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станавливать прокладки и подкладки для регулировки штамповых вставок на КГШП силой до 10 МН</w:t>
            </w:r>
            <w:r>
              <w:rPr>
                <w:rFonts w:ascii="Times New Roman" w:eastAsia="Times New Roman" w:hAnsi="Times New Roman" w:cs="Times New Roman"/>
              </w:rPr>
              <w:t>;</w:t>
            </w:r>
          </w:p>
          <w:p w14:paraId="2B9D785D" w14:textId="594B1329"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станавливать закрытую высоту штамповой оснастки на КГШП силой до 10 МН</w:t>
            </w:r>
            <w:r>
              <w:rPr>
                <w:rFonts w:ascii="Times New Roman" w:eastAsia="Times New Roman" w:hAnsi="Times New Roman" w:cs="Times New Roman"/>
              </w:rPr>
              <w:t>;</w:t>
            </w:r>
          </w:p>
          <w:p w14:paraId="531F61A0" w14:textId="4D53D53C"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станавливать величину хода выталкивателей на КГШП силой до 10 МН</w:t>
            </w:r>
            <w:r>
              <w:rPr>
                <w:rFonts w:ascii="Times New Roman" w:eastAsia="Times New Roman" w:hAnsi="Times New Roman" w:cs="Times New Roman"/>
              </w:rPr>
              <w:t>;</w:t>
            </w:r>
          </w:p>
          <w:p w14:paraId="75F108CB" w14:textId="5E240092"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станавливать параметры системы технологической смазки штамповой оснастки и сдува окалины на КГШП силой до 10 МН</w:t>
            </w:r>
            <w:r>
              <w:rPr>
                <w:rFonts w:ascii="Times New Roman" w:eastAsia="Times New Roman" w:hAnsi="Times New Roman" w:cs="Times New Roman"/>
              </w:rPr>
              <w:t>;</w:t>
            </w:r>
          </w:p>
          <w:p w14:paraId="3AEB5380" w14:textId="77177A3B"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 xml:space="preserve">рименять инструменты и приспособления для извлечения, установки и крепления штамповой оснастки в рабочее пространство </w:t>
            </w:r>
            <w:r w:rsidR="00CD03B1" w:rsidRPr="00210FE9">
              <w:rPr>
                <w:rFonts w:ascii="Times New Roman" w:eastAsia="Times New Roman" w:hAnsi="Times New Roman" w:cs="Times New Roman"/>
              </w:rPr>
              <w:lastRenderedPageBreak/>
              <w:t>на КГШП силой до 10 МН</w:t>
            </w:r>
            <w:r>
              <w:rPr>
                <w:rFonts w:ascii="Times New Roman" w:eastAsia="Times New Roman" w:hAnsi="Times New Roman" w:cs="Times New Roman"/>
              </w:rPr>
              <w:t>;</w:t>
            </w:r>
          </w:p>
          <w:p w14:paraId="70EF23CC" w14:textId="33D03085"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егулировать работу КГШП силой до 10 МН на одиночных и непрерывных ходах, в наладочном (толчковом) режиме</w:t>
            </w:r>
          </w:p>
          <w:p w14:paraId="213D4232" w14:textId="54E22B6B" w:rsidR="00CD03B1" w:rsidRPr="00210FE9" w:rsidRDefault="00CD03B1" w:rsidP="00844055">
            <w:pPr>
              <w:widowControl w:val="0"/>
              <w:autoSpaceDE w:val="0"/>
              <w:autoSpaceDN w:val="0"/>
              <w:rPr>
                <w:rFonts w:ascii="Times New Roman" w:eastAsia="Times New Roman" w:hAnsi="Times New Roman" w:cs="Times New Roman"/>
              </w:rPr>
            </w:pPr>
            <w:r w:rsidRPr="00210FE9">
              <w:rPr>
                <w:rFonts w:ascii="Times New Roman" w:eastAsia="Times New Roman" w:hAnsi="Times New Roman" w:cs="Times New Roman"/>
              </w:rPr>
              <w:t xml:space="preserve">Выполнять измерения с использованием контрольно-измерительных приборов и инструментов в </w:t>
            </w:r>
            <w:proofErr w:type="gramStart"/>
            <w:r w:rsidRPr="00210FE9">
              <w:rPr>
                <w:rFonts w:ascii="Times New Roman" w:eastAsia="Times New Roman" w:hAnsi="Times New Roman" w:cs="Times New Roman"/>
              </w:rPr>
              <w:t>кузнечно-прессовом</w:t>
            </w:r>
            <w:proofErr w:type="gramEnd"/>
            <w:r w:rsidRPr="00210FE9">
              <w:rPr>
                <w:rFonts w:ascii="Times New Roman" w:eastAsia="Times New Roman" w:hAnsi="Times New Roman" w:cs="Times New Roman"/>
              </w:rPr>
              <w:t xml:space="preserve"> производстве</w:t>
            </w:r>
            <w:r w:rsidR="0060688A">
              <w:rPr>
                <w:rFonts w:ascii="Times New Roman" w:eastAsia="Times New Roman" w:hAnsi="Times New Roman" w:cs="Times New Roman"/>
              </w:rPr>
              <w:t>;</w:t>
            </w:r>
          </w:p>
          <w:p w14:paraId="46214005" w14:textId="63CD3AC6"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изуально проверять на наличие дефектов пробную партию поковок, изготовленную на КГШП силой до 10 МН</w:t>
            </w:r>
            <w:r>
              <w:rPr>
                <w:rFonts w:ascii="Times New Roman" w:eastAsia="Times New Roman" w:hAnsi="Times New Roman" w:cs="Times New Roman"/>
              </w:rPr>
              <w:t>;</w:t>
            </w:r>
          </w:p>
          <w:p w14:paraId="04A1E114" w14:textId="6D2AEAAF"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ыбирать грузоподъемные механизмы и такелажную оснастку для установки и снятия штамповой оснастки массой более 16 кг</w:t>
            </w:r>
            <w:r>
              <w:rPr>
                <w:rFonts w:ascii="Times New Roman" w:eastAsia="Times New Roman" w:hAnsi="Times New Roman" w:cs="Times New Roman"/>
              </w:rPr>
              <w:t>;</w:t>
            </w:r>
          </w:p>
          <w:p w14:paraId="514466E6" w14:textId="357FA61F"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ыбирать схемы строповки штамповой оснастки</w:t>
            </w:r>
            <w:r>
              <w:rPr>
                <w:rFonts w:ascii="Times New Roman" w:eastAsia="Times New Roman" w:hAnsi="Times New Roman" w:cs="Times New Roman"/>
              </w:rPr>
              <w:t>;</w:t>
            </w:r>
          </w:p>
          <w:p w14:paraId="482C6CF5" w14:textId="313FB373" w:rsidR="00CD03B1" w:rsidRPr="00210FE9" w:rsidRDefault="0060688A"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рименять средства индивидуальной и коллективной защиты при наладке КГШП силой до 10 МН</w:t>
            </w:r>
            <w:r>
              <w:rPr>
                <w:rFonts w:ascii="Times New Roman" w:eastAsia="Times New Roman" w:hAnsi="Times New Roman" w:cs="Times New Roman"/>
              </w:rPr>
              <w:t>;</w:t>
            </w:r>
          </w:p>
          <w:p w14:paraId="6B5CBFF4" w14:textId="3F758A0F" w:rsidR="00CD03B1" w:rsidRPr="00210FE9" w:rsidRDefault="0060688A" w:rsidP="00844055">
            <w:pPr>
              <w:rPr>
                <w:rFonts w:ascii="Times New Roman" w:eastAsia="Calibri" w:hAnsi="Times New Roman" w:cs="Times New Roman"/>
              </w:rPr>
            </w:pPr>
            <w:r>
              <w:rPr>
                <w:rFonts w:ascii="Times New Roman" w:eastAsia="Calibri" w:hAnsi="Times New Roman" w:cs="Times New Roman"/>
              </w:rPr>
              <w:t>-п</w:t>
            </w:r>
            <w:r w:rsidR="00CD03B1" w:rsidRPr="00210FE9">
              <w:rPr>
                <w:rFonts w:ascii="Times New Roman" w:eastAsia="Calibri" w:hAnsi="Times New Roman" w:cs="Times New Roman"/>
              </w:rPr>
              <w:t>оддерживать состояние рабочего места в соответствии с требованиями охраны труда, пожарной, промышленной, экологической и электробезопасности</w:t>
            </w:r>
            <w:r>
              <w:rPr>
                <w:rFonts w:ascii="Times New Roman" w:eastAsia="Calibri" w:hAnsi="Times New Roman" w:cs="Times New Roman"/>
              </w:rPr>
              <w:t>.</w:t>
            </w:r>
          </w:p>
        </w:tc>
        <w:tc>
          <w:tcPr>
            <w:tcW w:w="2869" w:type="dxa"/>
            <w:tcBorders>
              <w:top w:val="single" w:sz="4" w:space="0" w:color="auto"/>
              <w:left w:val="single" w:sz="4" w:space="0" w:color="auto"/>
              <w:bottom w:val="single" w:sz="4" w:space="0" w:color="auto"/>
              <w:right w:val="single" w:sz="4" w:space="0" w:color="auto"/>
            </w:tcBorders>
            <w:vAlign w:val="bottom"/>
            <w:hideMark/>
          </w:tcPr>
          <w:p w14:paraId="603CE262" w14:textId="4FDC4583"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lastRenderedPageBreak/>
              <w:t>-в</w:t>
            </w:r>
            <w:r w:rsidR="00CD03B1" w:rsidRPr="00210FE9">
              <w:rPr>
                <w:rFonts w:ascii="Times New Roman" w:eastAsia="Times New Roman" w:hAnsi="Times New Roman" w:cs="Times New Roman"/>
              </w:rPr>
              <w:t>иды, назначение и порядок применения устройств вывода графической и текстовой информации</w:t>
            </w:r>
            <w:r>
              <w:rPr>
                <w:rFonts w:ascii="Times New Roman" w:eastAsia="Times New Roman" w:hAnsi="Times New Roman" w:cs="Times New Roman"/>
              </w:rPr>
              <w:t>;</w:t>
            </w:r>
          </w:p>
          <w:p w14:paraId="1AC5B56D" w14:textId="470CD3F1"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орядок работы с электронным архивом технической документации</w:t>
            </w:r>
            <w:r>
              <w:rPr>
                <w:rFonts w:ascii="Times New Roman" w:eastAsia="Times New Roman" w:hAnsi="Times New Roman" w:cs="Times New Roman"/>
              </w:rPr>
              <w:t>;</w:t>
            </w:r>
          </w:p>
          <w:p w14:paraId="2DCDD8B0" w14:textId="294FD1A4"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азначение элементов интерфейса системы управления и диагностики на КГШП силой до 10 МН</w:t>
            </w:r>
            <w:r>
              <w:rPr>
                <w:rFonts w:ascii="Times New Roman" w:eastAsia="Times New Roman" w:hAnsi="Times New Roman" w:cs="Times New Roman"/>
              </w:rPr>
              <w:t>;</w:t>
            </w:r>
          </w:p>
          <w:p w14:paraId="4CFE935B" w14:textId="326227CD"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КГШП силой до 10 МН</w:t>
            </w:r>
            <w:r>
              <w:rPr>
                <w:rFonts w:ascii="Times New Roman" w:eastAsia="Times New Roman" w:hAnsi="Times New Roman" w:cs="Times New Roman"/>
              </w:rPr>
              <w:t>;</w:t>
            </w:r>
          </w:p>
          <w:p w14:paraId="5D67E578" w14:textId="6FB0797A"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штамповой оснастки для КГШП силой до 10 МН</w:t>
            </w:r>
            <w:r>
              <w:rPr>
                <w:rFonts w:ascii="Times New Roman" w:eastAsia="Times New Roman" w:hAnsi="Times New Roman" w:cs="Times New Roman"/>
              </w:rPr>
              <w:t>;</w:t>
            </w:r>
          </w:p>
          <w:p w14:paraId="75DB1D82" w14:textId="1AEC891C"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 xml:space="preserve">иды, конструкции и назначение </w:t>
            </w:r>
            <w:r w:rsidR="00CD03B1" w:rsidRPr="00210FE9">
              <w:rPr>
                <w:rFonts w:ascii="Times New Roman" w:eastAsia="Times New Roman" w:hAnsi="Times New Roman" w:cs="Times New Roman"/>
              </w:rPr>
              <w:lastRenderedPageBreak/>
              <w:t>механизирующих устройств, обслуживающих КГШП силой до 10 МН</w:t>
            </w:r>
            <w:r>
              <w:rPr>
                <w:rFonts w:ascii="Times New Roman" w:eastAsia="Times New Roman" w:hAnsi="Times New Roman" w:cs="Times New Roman"/>
              </w:rPr>
              <w:t>;</w:t>
            </w:r>
          </w:p>
          <w:p w14:paraId="7207FA29" w14:textId="240E3380"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подъемно-транспортных механизмов для подъема и перемещения штамповой оснастки</w:t>
            </w:r>
            <w:r>
              <w:rPr>
                <w:rFonts w:ascii="Times New Roman" w:eastAsia="Times New Roman" w:hAnsi="Times New Roman" w:cs="Times New Roman"/>
              </w:rPr>
              <w:t>;</w:t>
            </w:r>
          </w:p>
          <w:p w14:paraId="3714F380" w14:textId="1BB7BD01"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и назначение инструментов, приборов и приспособлений для наладки и регулировки КГШП силой до 10 МН и штамповой оснастки</w:t>
            </w:r>
            <w:r>
              <w:rPr>
                <w:rFonts w:ascii="Times New Roman" w:eastAsia="Times New Roman" w:hAnsi="Times New Roman" w:cs="Times New Roman"/>
              </w:rPr>
              <w:t>;</w:t>
            </w:r>
          </w:p>
          <w:p w14:paraId="39CE520A" w14:textId="3552D0BD"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-к</w:t>
            </w:r>
            <w:r w:rsidR="00CD03B1" w:rsidRPr="00210FE9">
              <w:rPr>
                <w:rFonts w:ascii="Times New Roman" w:eastAsia="Times New Roman" w:hAnsi="Times New Roman" w:cs="Times New Roman"/>
              </w:rPr>
              <w:t>инематические схемы КГШП силой до 10 МН</w:t>
            </w:r>
          </w:p>
          <w:p w14:paraId="3B2E099F" w14:textId="451EC2DE" w:rsidR="00CD03B1" w:rsidRPr="00210FE9" w:rsidRDefault="00CD03B1" w:rsidP="00844055">
            <w:pPr>
              <w:widowControl w:val="0"/>
              <w:autoSpaceDE w:val="0"/>
              <w:autoSpaceDN w:val="0"/>
              <w:rPr>
                <w:rFonts w:ascii="Times New Roman" w:eastAsia="Times New Roman" w:hAnsi="Times New Roman" w:cs="Times New Roman"/>
              </w:rPr>
            </w:pPr>
            <w:r w:rsidRPr="00210FE9">
              <w:rPr>
                <w:rFonts w:ascii="Times New Roman" w:eastAsia="Times New Roman" w:hAnsi="Times New Roman" w:cs="Times New Roman"/>
              </w:rPr>
              <w:t>Режимы работы КГШП силой до 10 МН</w:t>
            </w:r>
            <w:r w:rsidR="00566377">
              <w:rPr>
                <w:rFonts w:ascii="Times New Roman" w:eastAsia="Times New Roman" w:hAnsi="Times New Roman" w:cs="Times New Roman"/>
              </w:rPr>
              <w:t>;</w:t>
            </w:r>
          </w:p>
          <w:p w14:paraId="7033F73E" w14:textId="6FAB358F"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ежимы работы штамповой оснастки для КГШП силой до 10 МН</w:t>
            </w:r>
            <w:r>
              <w:rPr>
                <w:rFonts w:ascii="Times New Roman" w:eastAsia="Times New Roman" w:hAnsi="Times New Roman" w:cs="Times New Roman"/>
              </w:rPr>
              <w:t>;</w:t>
            </w:r>
          </w:p>
          <w:p w14:paraId="14A1079A" w14:textId="630A07A1"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-о</w:t>
            </w:r>
            <w:r w:rsidR="00CD03B1" w:rsidRPr="00210FE9">
              <w:rPr>
                <w:rFonts w:ascii="Times New Roman" w:eastAsia="Times New Roman" w:hAnsi="Times New Roman" w:cs="Times New Roman"/>
              </w:rPr>
              <w:t>сновные параметры КГШП силой до 10 МН</w:t>
            </w:r>
            <w:r>
              <w:rPr>
                <w:rFonts w:ascii="Times New Roman" w:eastAsia="Times New Roman" w:hAnsi="Times New Roman" w:cs="Times New Roman"/>
              </w:rPr>
              <w:t>;</w:t>
            </w:r>
          </w:p>
          <w:p w14:paraId="00AD5F03" w14:textId="453CED60"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азначение органов управления КГШП силой до 10 МН</w:t>
            </w:r>
            <w:r>
              <w:rPr>
                <w:rFonts w:ascii="Times New Roman" w:eastAsia="Times New Roman" w:hAnsi="Times New Roman" w:cs="Times New Roman"/>
              </w:rPr>
              <w:t>;</w:t>
            </w:r>
          </w:p>
          <w:p w14:paraId="1622B52F" w14:textId="60406774"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еисправности КГШП силой до 10 МН</w:t>
            </w:r>
            <w:r>
              <w:rPr>
                <w:rFonts w:ascii="Times New Roman" w:eastAsia="Times New Roman" w:hAnsi="Times New Roman" w:cs="Times New Roman"/>
              </w:rPr>
              <w:t>;</w:t>
            </w:r>
          </w:p>
          <w:p w14:paraId="4C8D7D4E" w14:textId="620FA2DF"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орядок и правила выполнения планово-предупредительного обслуживания (ежедневное, еженедельное, ежемесячное) КГШП силой до 10 МН в соответствии с требованиями документации по эксплуатации</w:t>
            </w:r>
            <w:r>
              <w:rPr>
                <w:rFonts w:ascii="Times New Roman" w:eastAsia="Times New Roman" w:hAnsi="Times New Roman" w:cs="Times New Roman"/>
              </w:rPr>
              <w:t>;</w:t>
            </w:r>
          </w:p>
          <w:p w14:paraId="6B0CE546" w14:textId="6947A1E5"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равила и приемы установки и крепления штамповой оснастки на КГШП силой до 10 МН</w:t>
            </w:r>
            <w:r>
              <w:rPr>
                <w:rFonts w:ascii="Times New Roman" w:eastAsia="Times New Roman" w:hAnsi="Times New Roman" w:cs="Times New Roman"/>
              </w:rPr>
              <w:t>;</w:t>
            </w:r>
          </w:p>
          <w:p w14:paraId="68C49EF8" w14:textId="55792952"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равила и приемы регулировки штамповой оснастки на КГШП силой до 10 МН</w:t>
            </w:r>
            <w:r>
              <w:rPr>
                <w:rFonts w:ascii="Times New Roman" w:eastAsia="Times New Roman" w:hAnsi="Times New Roman" w:cs="Times New Roman"/>
              </w:rPr>
              <w:t>;</w:t>
            </w:r>
          </w:p>
          <w:p w14:paraId="5A1389B3" w14:textId="35EDF7BE"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равила и приемы регулирования закрытой высоты и выталкивателей в штамповой оснастке КГШП силой до 10 МН</w:t>
            </w:r>
            <w:r>
              <w:rPr>
                <w:rFonts w:ascii="Times New Roman" w:eastAsia="Times New Roman" w:hAnsi="Times New Roman" w:cs="Times New Roman"/>
              </w:rPr>
              <w:t>;</w:t>
            </w:r>
          </w:p>
          <w:p w14:paraId="3A9690AA" w14:textId="3954BDEE"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-т</w:t>
            </w:r>
            <w:r w:rsidR="00CD03B1" w:rsidRPr="00210FE9">
              <w:rPr>
                <w:rFonts w:ascii="Times New Roman" w:eastAsia="Times New Roman" w:hAnsi="Times New Roman" w:cs="Times New Roman"/>
              </w:rPr>
              <w:t>ермомеханические режимы штамповки на КГШП силой до 10 МН</w:t>
            </w:r>
            <w:r>
              <w:rPr>
                <w:rFonts w:ascii="Times New Roman" w:eastAsia="Times New Roman" w:hAnsi="Times New Roman" w:cs="Times New Roman"/>
              </w:rPr>
              <w:t>;</w:t>
            </w:r>
          </w:p>
          <w:p w14:paraId="3D388E2B" w14:textId="117B66D8"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-г</w:t>
            </w:r>
            <w:r w:rsidR="00CD03B1" w:rsidRPr="00210FE9">
              <w:rPr>
                <w:rFonts w:ascii="Times New Roman" w:eastAsia="Times New Roman" w:hAnsi="Times New Roman" w:cs="Times New Roman"/>
              </w:rPr>
              <w:t xml:space="preserve">руппы и марки </w:t>
            </w:r>
            <w:r w:rsidR="00CD03B1" w:rsidRPr="00210FE9">
              <w:rPr>
                <w:rFonts w:ascii="Times New Roman" w:eastAsia="Times New Roman" w:hAnsi="Times New Roman" w:cs="Times New Roman"/>
              </w:rPr>
              <w:lastRenderedPageBreak/>
              <w:t>материалов, обрабатываемых штамповкой на КГШП силой до 10 МН</w:t>
            </w:r>
            <w:r>
              <w:rPr>
                <w:rFonts w:ascii="Times New Roman" w:eastAsia="Times New Roman" w:hAnsi="Times New Roman" w:cs="Times New Roman"/>
              </w:rPr>
              <w:t>;</w:t>
            </w:r>
          </w:p>
          <w:p w14:paraId="3DB2DB3E" w14:textId="5520AA84"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-с</w:t>
            </w:r>
            <w:r w:rsidR="00CD03B1" w:rsidRPr="00210FE9">
              <w:rPr>
                <w:rFonts w:ascii="Times New Roman" w:eastAsia="Times New Roman" w:hAnsi="Times New Roman" w:cs="Times New Roman"/>
              </w:rPr>
              <w:t>ортамент заготовок, обрабатываемых штамповкой на КГШП силой до 10 МН</w:t>
            </w:r>
            <w:r>
              <w:rPr>
                <w:rFonts w:ascii="Times New Roman" w:eastAsia="Times New Roman" w:hAnsi="Times New Roman" w:cs="Times New Roman"/>
              </w:rPr>
              <w:t>;</w:t>
            </w:r>
          </w:p>
          <w:p w14:paraId="1191A847" w14:textId="1E98C691"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-т</w:t>
            </w:r>
            <w:r w:rsidR="00CD03B1" w:rsidRPr="00210FE9">
              <w:rPr>
                <w:rFonts w:ascii="Times New Roman" w:eastAsia="Times New Roman" w:hAnsi="Times New Roman" w:cs="Times New Roman"/>
              </w:rPr>
              <w:t>иповые технологические операции штамповки поковок на КГШП силой до 10 МН</w:t>
            </w:r>
            <w:r>
              <w:rPr>
                <w:rFonts w:ascii="Times New Roman" w:eastAsia="Times New Roman" w:hAnsi="Times New Roman" w:cs="Times New Roman"/>
              </w:rPr>
              <w:t>;</w:t>
            </w:r>
          </w:p>
          <w:p w14:paraId="1BF15B9A" w14:textId="4106020F"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-с</w:t>
            </w:r>
            <w:r w:rsidR="00CD03B1" w:rsidRPr="00210FE9">
              <w:rPr>
                <w:rFonts w:ascii="Times New Roman" w:eastAsia="Times New Roman" w:hAnsi="Times New Roman" w:cs="Times New Roman"/>
              </w:rPr>
              <w:t>пособы контроля размеров поковок контрольно-измерительным инструментом</w:t>
            </w:r>
            <w:r>
              <w:rPr>
                <w:rFonts w:ascii="Times New Roman" w:eastAsia="Times New Roman" w:hAnsi="Times New Roman" w:cs="Times New Roman"/>
              </w:rPr>
              <w:t>;</w:t>
            </w:r>
          </w:p>
          <w:p w14:paraId="1553D214" w14:textId="013CA0B2" w:rsidR="00CD03B1" w:rsidRPr="00210FE9" w:rsidRDefault="00566377" w:rsidP="00844055">
            <w:pPr>
              <w:widowControl w:val="0"/>
              <w:autoSpaceDE w:val="0"/>
              <w:autoSpaceDN w:val="0"/>
              <w:jc w:val="both"/>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конструкции, назначение контрольно-измерительных инструментов для контроля поковок</w:t>
            </w:r>
            <w:r>
              <w:rPr>
                <w:rFonts w:ascii="Times New Roman" w:eastAsia="Times New Roman" w:hAnsi="Times New Roman" w:cs="Times New Roman"/>
              </w:rPr>
              <w:t>;</w:t>
            </w:r>
          </w:p>
          <w:p w14:paraId="4BAF0668" w14:textId="78BDC0F7"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рипуски, допуски и напуски на поковки при штамповке на КГШП силой до 10 МН</w:t>
            </w:r>
            <w:r>
              <w:rPr>
                <w:rFonts w:ascii="Times New Roman" w:eastAsia="Times New Roman" w:hAnsi="Times New Roman" w:cs="Times New Roman"/>
              </w:rPr>
              <w:t>;</w:t>
            </w:r>
          </w:p>
          <w:p w14:paraId="1495A604" w14:textId="76C464FD"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 xml:space="preserve">равила строповки и перемещения грузов в </w:t>
            </w:r>
            <w:proofErr w:type="gramStart"/>
            <w:r w:rsidR="00CD03B1" w:rsidRPr="00210FE9">
              <w:rPr>
                <w:rFonts w:ascii="Times New Roman" w:eastAsia="Times New Roman" w:hAnsi="Times New Roman" w:cs="Times New Roman"/>
              </w:rPr>
              <w:t>кузнечно-прессовом</w:t>
            </w:r>
            <w:proofErr w:type="gramEnd"/>
            <w:r w:rsidR="00CD03B1" w:rsidRPr="00210FE9">
              <w:rPr>
                <w:rFonts w:ascii="Times New Roman" w:eastAsia="Times New Roman" w:hAnsi="Times New Roman" w:cs="Times New Roman"/>
              </w:rPr>
              <w:t xml:space="preserve"> производстве</w:t>
            </w:r>
            <w:r>
              <w:rPr>
                <w:rFonts w:ascii="Times New Roman" w:eastAsia="Times New Roman" w:hAnsi="Times New Roman" w:cs="Times New Roman"/>
              </w:rPr>
              <w:t>;</w:t>
            </w:r>
          </w:p>
          <w:p w14:paraId="4C0E9FF3" w14:textId="6F7F39C7"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-с</w:t>
            </w:r>
            <w:r w:rsidR="00CD03B1" w:rsidRPr="00210FE9">
              <w:rPr>
                <w:rFonts w:ascii="Times New Roman" w:eastAsia="Times New Roman" w:hAnsi="Times New Roman" w:cs="Times New Roman"/>
              </w:rPr>
              <w:t xml:space="preserve">истема знаковой сигнализации при работе с машинистом крана в </w:t>
            </w:r>
            <w:proofErr w:type="gramStart"/>
            <w:r w:rsidR="00CD03B1" w:rsidRPr="00210FE9">
              <w:rPr>
                <w:rFonts w:ascii="Times New Roman" w:eastAsia="Times New Roman" w:hAnsi="Times New Roman" w:cs="Times New Roman"/>
              </w:rPr>
              <w:t>кузнечно-прессовом</w:t>
            </w:r>
            <w:proofErr w:type="gramEnd"/>
            <w:r w:rsidR="00CD03B1" w:rsidRPr="00210FE9">
              <w:rPr>
                <w:rFonts w:ascii="Times New Roman" w:eastAsia="Times New Roman" w:hAnsi="Times New Roman" w:cs="Times New Roman"/>
              </w:rPr>
              <w:t xml:space="preserve"> производстве</w:t>
            </w:r>
            <w:r>
              <w:rPr>
                <w:rFonts w:ascii="Times New Roman" w:eastAsia="Times New Roman" w:hAnsi="Times New Roman" w:cs="Times New Roman"/>
              </w:rPr>
              <w:t>;</w:t>
            </w:r>
          </w:p>
          <w:p w14:paraId="681B0577" w14:textId="3C791BBC" w:rsidR="00CD03B1" w:rsidRPr="00210FE9" w:rsidRDefault="00566377"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иды и правила применения средств индивидуальной и коллективной защиты при выполнении наладки КГШП силой до 10 МН</w:t>
            </w:r>
            <w:r>
              <w:rPr>
                <w:rFonts w:ascii="Times New Roman" w:eastAsia="Times New Roman" w:hAnsi="Times New Roman" w:cs="Times New Roman"/>
              </w:rPr>
              <w:t>;</w:t>
            </w:r>
          </w:p>
          <w:p w14:paraId="6FAD9E6A" w14:textId="0FC21CE2" w:rsidR="00CD03B1" w:rsidRPr="00210FE9" w:rsidRDefault="00566377" w:rsidP="00844055">
            <w:pPr>
              <w:rPr>
                <w:rFonts w:ascii="Times New Roman" w:eastAsia="Calibri" w:hAnsi="Times New Roman" w:cs="Times New Roman"/>
              </w:rPr>
            </w:pPr>
            <w:r>
              <w:rPr>
                <w:rFonts w:ascii="Times New Roman" w:eastAsia="Calibri" w:hAnsi="Times New Roman" w:cs="Times New Roman"/>
              </w:rPr>
              <w:t>-т</w:t>
            </w:r>
            <w:r w:rsidR="00CD03B1" w:rsidRPr="00210FE9">
              <w:rPr>
                <w:rFonts w:ascii="Times New Roman" w:eastAsia="Calibri" w:hAnsi="Times New Roman" w:cs="Times New Roman"/>
              </w:rPr>
              <w:t>ребования охраны труда, пожарной, промышленной, экологической безопасности и электробезопасности</w:t>
            </w:r>
            <w:r>
              <w:rPr>
                <w:rFonts w:ascii="Times New Roman" w:eastAsia="Calibri" w:hAnsi="Times New Roman" w:cs="Times New Roman"/>
              </w:rPr>
              <w:t>.</w:t>
            </w:r>
          </w:p>
        </w:tc>
        <w:tc>
          <w:tcPr>
            <w:tcW w:w="1976" w:type="dxa"/>
            <w:tcBorders>
              <w:top w:val="single" w:sz="4" w:space="0" w:color="auto"/>
              <w:left w:val="single" w:sz="4" w:space="0" w:color="auto"/>
              <w:bottom w:val="single" w:sz="4" w:space="0" w:color="auto"/>
              <w:right w:val="single" w:sz="4" w:space="0" w:color="auto"/>
            </w:tcBorders>
            <w:hideMark/>
          </w:tcPr>
          <w:p w14:paraId="72A32FD5" w14:textId="0266E245"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lastRenderedPageBreak/>
              <w:t>-п</w:t>
            </w:r>
            <w:r w:rsidR="00CD03B1" w:rsidRPr="00210FE9">
              <w:rPr>
                <w:rFonts w:ascii="Times New Roman" w:eastAsia="Times New Roman" w:hAnsi="Times New Roman" w:cs="Times New Roman"/>
              </w:rPr>
              <w:t>одготовк</w:t>
            </w:r>
            <w:r>
              <w:rPr>
                <w:rFonts w:ascii="Times New Roman" w:eastAsia="Times New Roman" w:hAnsi="Times New Roman" w:cs="Times New Roman"/>
              </w:rPr>
              <w:t xml:space="preserve">и </w:t>
            </w:r>
            <w:r w:rsidR="00CD03B1" w:rsidRPr="00210FE9">
              <w:rPr>
                <w:rFonts w:ascii="Times New Roman" w:eastAsia="Times New Roman" w:hAnsi="Times New Roman" w:cs="Times New Roman"/>
              </w:rPr>
              <w:t>рабочего места для наладки КГШП силой до 10 МН</w:t>
            </w:r>
            <w:r>
              <w:rPr>
                <w:rFonts w:ascii="Times New Roman" w:eastAsia="Times New Roman" w:hAnsi="Times New Roman" w:cs="Times New Roman"/>
              </w:rPr>
              <w:t>;</w:t>
            </w:r>
          </w:p>
          <w:p w14:paraId="796EEACC" w14:textId="27E21A6A"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одготовк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КГШП силой до 10 МН к наладке</w:t>
            </w:r>
            <w:r>
              <w:rPr>
                <w:rFonts w:ascii="Times New Roman" w:eastAsia="Times New Roman" w:hAnsi="Times New Roman" w:cs="Times New Roman"/>
              </w:rPr>
              <w:t>;</w:t>
            </w:r>
          </w:p>
          <w:p w14:paraId="2F328E05" w14:textId="5FF745F5"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одготовк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штамповой оснастки к установке на КГШП силой до 10 МН</w:t>
            </w:r>
            <w:r>
              <w:rPr>
                <w:rFonts w:ascii="Times New Roman" w:eastAsia="Times New Roman" w:hAnsi="Times New Roman" w:cs="Times New Roman"/>
              </w:rPr>
              <w:t>;</w:t>
            </w:r>
          </w:p>
          <w:p w14:paraId="417F1DAC" w14:textId="397EFCFC"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-т</w:t>
            </w:r>
            <w:r w:rsidR="00CD03B1" w:rsidRPr="00210FE9">
              <w:rPr>
                <w:rFonts w:ascii="Times New Roman" w:eastAsia="Times New Roman" w:hAnsi="Times New Roman" w:cs="Times New Roman"/>
              </w:rPr>
              <w:t>ехническо</w:t>
            </w:r>
            <w:r>
              <w:rPr>
                <w:rFonts w:ascii="Times New Roman" w:eastAsia="Times New Roman" w:hAnsi="Times New Roman" w:cs="Times New Roman"/>
              </w:rPr>
              <w:t>го</w:t>
            </w:r>
            <w:r w:rsidR="00CD03B1" w:rsidRPr="00210FE9">
              <w:rPr>
                <w:rFonts w:ascii="Times New Roman" w:eastAsia="Times New Roman" w:hAnsi="Times New Roman" w:cs="Times New Roman"/>
              </w:rPr>
              <w:t xml:space="preserve"> обслуживани</w:t>
            </w:r>
            <w:r>
              <w:rPr>
                <w:rFonts w:ascii="Times New Roman" w:eastAsia="Times New Roman" w:hAnsi="Times New Roman" w:cs="Times New Roman"/>
              </w:rPr>
              <w:t>я</w:t>
            </w:r>
            <w:r w:rsidR="00CD03B1" w:rsidRPr="00210FE9">
              <w:rPr>
                <w:rFonts w:ascii="Times New Roman" w:eastAsia="Times New Roman" w:hAnsi="Times New Roman" w:cs="Times New Roman"/>
              </w:rPr>
              <w:t xml:space="preserve"> КГШП силой до 10 МН</w:t>
            </w:r>
            <w:r>
              <w:rPr>
                <w:rFonts w:ascii="Times New Roman" w:eastAsia="Times New Roman" w:hAnsi="Times New Roman" w:cs="Times New Roman"/>
              </w:rPr>
              <w:t>;</w:t>
            </w:r>
          </w:p>
          <w:p w14:paraId="44A230BE" w14:textId="55F865AD"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-и</w:t>
            </w:r>
            <w:r w:rsidR="00CD03B1" w:rsidRPr="00210FE9">
              <w:rPr>
                <w:rFonts w:ascii="Times New Roman" w:eastAsia="Times New Roman" w:hAnsi="Times New Roman" w:cs="Times New Roman"/>
              </w:rPr>
              <w:t>звлечени</w:t>
            </w:r>
            <w:r>
              <w:rPr>
                <w:rFonts w:ascii="Times New Roman" w:eastAsia="Times New Roman" w:hAnsi="Times New Roman" w:cs="Times New Roman"/>
              </w:rPr>
              <w:t xml:space="preserve">я </w:t>
            </w:r>
            <w:r w:rsidR="00CD03B1" w:rsidRPr="00210FE9">
              <w:rPr>
                <w:rFonts w:ascii="Times New Roman" w:eastAsia="Times New Roman" w:hAnsi="Times New Roman" w:cs="Times New Roman"/>
              </w:rPr>
              <w:t xml:space="preserve">штамповой оснастки из </w:t>
            </w:r>
            <w:r w:rsidR="00CD03B1" w:rsidRPr="00210FE9">
              <w:rPr>
                <w:rFonts w:ascii="Times New Roman" w:eastAsia="Times New Roman" w:hAnsi="Times New Roman" w:cs="Times New Roman"/>
              </w:rPr>
              <w:lastRenderedPageBreak/>
              <w:t>рабочего пространства КГШП силой до 10 МН</w:t>
            </w:r>
            <w:r>
              <w:rPr>
                <w:rFonts w:ascii="Times New Roman" w:eastAsia="Times New Roman" w:hAnsi="Times New Roman" w:cs="Times New Roman"/>
              </w:rPr>
              <w:t>;</w:t>
            </w:r>
          </w:p>
          <w:p w14:paraId="1D34BA06" w14:textId="4EBB20EA"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одготовк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рабочего пространства КГШП силой до 10 МН к установке штамповой оснастки</w:t>
            </w:r>
            <w:r>
              <w:rPr>
                <w:rFonts w:ascii="Times New Roman" w:eastAsia="Times New Roman" w:hAnsi="Times New Roman" w:cs="Times New Roman"/>
              </w:rPr>
              <w:t>;</w:t>
            </w:r>
          </w:p>
          <w:p w14:paraId="0AD13939" w14:textId="5216073E"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становк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и креплени</w:t>
            </w:r>
            <w:r>
              <w:rPr>
                <w:rFonts w:ascii="Times New Roman" w:eastAsia="Times New Roman" w:hAnsi="Times New Roman" w:cs="Times New Roman"/>
              </w:rPr>
              <w:t>я</w:t>
            </w:r>
            <w:r w:rsidR="00CD03B1" w:rsidRPr="00210FE9">
              <w:rPr>
                <w:rFonts w:ascii="Times New Roman" w:eastAsia="Times New Roman" w:hAnsi="Times New Roman" w:cs="Times New Roman"/>
              </w:rPr>
              <w:t xml:space="preserve"> штамповой оснастки в рабочее пространство КГШП силой до 10 МН</w:t>
            </w:r>
            <w:r>
              <w:rPr>
                <w:rFonts w:ascii="Times New Roman" w:eastAsia="Times New Roman" w:hAnsi="Times New Roman" w:cs="Times New Roman"/>
              </w:rPr>
              <w:t>;</w:t>
            </w:r>
          </w:p>
          <w:p w14:paraId="178CE64C" w14:textId="035BF408"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егулировк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закрытой высоты на КГШП силой до 10 МН</w:t>
            </w:r>
            <w:r>
              <w:rPr>
                <w:rFonts w:ascii="Times New Roman" w:eastAsia="Times New Roman" w:hAnsi="Times New Roman" w:cs="Times New Roman"/>
              </w:rPr>
              <w:t>;</w:t>
            </w:r>
          </w:p>
          <w:p w14:paraId="136BB9FE" w14:textId="502CA2C5"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егулировк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выталкивателей на КГШП силой до 10 МН</w:t>
            </w:r>
            <w:r>
              <w:rPr>
                <w:rFonts w:ascii="Times New Roman" w:eastAsia="Times New Roman" w:hAnsi="Times New Roman" w:cs="Times New Roman"/>
              </w:rPr>
              <w:t>;</w:t>
            </w:r>
          </w:p>
          <w:p w14:paraId="26CB0A95" w14:textId="6E06ADCE"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аладк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и регулировк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средств механизации, обслуживающих КГШП силой до 10 МН</w:t>
            </w:r>
            <w:r>
              <w:rPr>
                <w:rFonts w:ascii="Times New Roman" w:eastAsia="Times New Roman" w:hAnsi="Times New Roman" w:cs="Times New Roman"/>
              </w:rPr>
              <w:t>;</w:t>
            </w:r>
          </w:p>
          <w:p w14:paraId="5661D0A4" w14:textId="090C952D"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-р</w:t>
            </w:r>
            <w:r w:rsidR="00CD03B1" w:rsidRPr="00210FE9">
              <w:rPr>
                <w:rFonts w:ascii="Times New Roman" w:eastAsia="Times New Roman" w:hAnsi="Times New Roman" w:cs="Times New Roman"/>
              </w:rPr>
              <w:t>егулировк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системы подачи технологической смазки штамповой оснастки и сдува окалины на КГШП силой до 10 МН</w:t>
            </w:r>
            <w:r>
              <w:rPr>
                <w:rFonts w:ascii="Times New Roman" w:eastAsia="Times New Roman" w:hAnsi="Times New Roman" w:cs="Times New Roman"/>
              </w:rPr>
              <w:t>;</w:t>
            </w:r>
          </w:p>
          <w:p w14:paraId="018E0D9B" w14:textId="312B66F7"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-н</w:t>
            </w:r>
            <w:r w:rsidR="00CD03B1" w:rsidRPr="00210FE9">
              <w:rPr>
                <w:rFonts w:ascii="Times New Roman" w:eastAsia="Times New Roman" w:hAnsi="Times New Roman" w:cs="Times New Roman"/>
              </w:rPr>
              <w:t>агрев</w:t>
            </w:r>
            <w:r>
              <w:rPr>
                <w:rFonts w:ascii="Times New Roman" w:eastAsia="Times New Roman" w:hAnsi="Times New Roman" w:cs="Times New Roman"/>
              </w:rPr>
              <w:t>а</w:t>
            </w:r>
            <w:r w:rsidR="00CD03B1" w:rsidRPr="00210FE9">
              <w:rPr>
                <w:rFonts w:ascii="Times New Roman" w:eastAsia="Times New Roman" w:hAnsi="Times New Roman" w:cs="Times New Roman"/>
              </w:rPr>
              <w:t xml:space="preserve"> штамповых вставок на КГШП силой до 10 МН</w:t>
            </w:r>
            <w:r>
              <w:rPr>
                <w:rFonts w:ascii="Times New Roman" w:eastAsia="Times New Roman" w:hAnsi="Times New Roman" w:cs="Times New Roman"/>
              </w:rPr>
              <w:t>;</w:t>
            </w:r>
          </w:p>
          <w:p w14:paraId="41ACA79C" w14:textId="2079D633"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роверк</w:t>
            </w:r>
            <w:r>
              <w:rPr>
                <w:rFonts w:ascii="Times New Roman" w:eastAsia="Times New Roman" w:hAnsi="Times New Roman" w:cs="Times New Roman"/>
              </w:rPr>
              <w:t xml:space="preserve">и </w:t>
            </w:r>
            <w:r w:rsidR="00CD03B1" w:rsidRPr="00210FE9">
              <w:rPr>
                <w:rFonts w:ascii="Times New Roman" w:eastAsia="Times New Roman" w:hAnsi="Times New Roman" w:cs="Times New Roman"/>
              </w:rPr>
              <w:t>правильности установки штамповой оснастки на КГШП силой до 10 МН на холостом ходу</w:t>
            </w:r>
            <w:r>
              <w:rPr>
                <w:rFonts w:ascii="Times New Roman" w:eastAsia="Times New Roman" w:hAnsi="Times New Roman" w:cs="Times New Roman"/>
              </w:rPr>
              <w:t>;</w:t>
            </w:r>
          </w:p>
          <w:p w14:paraId="17A6DD46" w14:textId="6A5ADE0F"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робн</w:t>
            </w:r>
            <w:r>
              <w:rPr>
                <w:rFonts w:ascii="Times New Roman" w:eastAsia="Times New Roman" w:hAnsi="Times New Roman" w:cs="Times New Roman"/>
              </w:rPr>
              <w:t>ой</w:t>
            </w:r>
            <w:r w:rsidR="00CD03B1" w:rsidRPr="00210FE9">
              <w:rPr>
                <w:rFonts w:ascii="Times New Roman" w:eastAsia="Times New Roman" w:hAnsi="Times New Roman" w:cs="Times New Roman"/>
              </w:rPr>
              <w:t xml:space="preserve"> </w:t>
            </w:r>
            <w:r w:rsidR="00CD03B1" w:rsidRPr="00210FE9">
              <w:rPr>
                <w:rFonts w:ascii="Times New Roman" w:eastAsia="Times New Roman" w:hAnsi="Times New Roman" w:cs="Times New Roman"/>
              </w:rPr>
              <w:lastRenderedPageBreak/>
              <w:t>штамповк</w:t>
            </w:r>
            <w:r>
              <w:rPr>
                <w:rFonts w:ascii="Times New Roman" w:eastAsia="Times New Roman" w:hAnsi="Times New Roman" w:cs="Times New Roman"/>
              </w:rPr>
              <w:t>и</w:t>
            </w:r>
            <w:r w:rsidR="00CD03B1" w:rsidRPr="00210FE9">
              <w:rPr>
                <w:rFonts w:ascii="Times New Roman" w:eastAsia="Times New Roman" w:hAnsi="Times New Roman" w:cs="Times New Roman"/>
              </w:rPr>
              <w:t xml:space="preserve"> поковок на КГШП силой до 10 МН</w:t>
            </w:r>
            <w:r>
              <w:rPr>
                <w:rFonts w:ascii="Times New Roman" w:eastAsia="Times New Roman" w:hAnsi="Times New Roman" w:cs="Times New Roman"/>
              </w:rPr>
              <w:t>;</w:t>
            </w:r>
          </w:p>
          <w:p w14:paraId="77837DF3" w14:textId="4361CFD6" w:rsidR="00CD03B1" w:rsidRPr="00210FE9" w:rsidRDefault="00D748CC"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-в</w:t>
            </w:r>
            <w:r w:rsidR="00CD03B1" w:rsidRPr="00210FE9">
              <w:rPr>
                <w:rFonts w:ascii="Times New Roman" w:eastAsia="Times New Roman" w:hAnsi="Times New Roman" w:cs="Times New Roman"/>
              </w:rPr>
              <w:t>изуальн</w:t>
            </w:r>
            <w:r>
              <w:rPr>
                <w:rFonts w:ascii="Times New Roman" w:eastAsia="Times New Roman" w:hAnsi="Times New Roman" w:cs="Times New Roman"/>
              </w:rPr>
              <w:t>ого</w:t>
            </w:r>
            <w:r w:rsidR="00CD03B1" w:rsidRPr="00210FE9">
              <w:rPr>
                <w:rFonts w:ascii="Times New Roman" w:eastAsia="Times New Roman" w:hAnsi="Times New Roman" w:cs="Times New Roman"/>
              </w:rPr>
              <w:t xml:space="preserve"> контрол</w:t>
            </w:r>
            <w:r w:rsidR="00601153">
              <w:rPr>
                <w:rFonts w:ascii="Times New Roman" w:eastAsia="Times New Roman" w:hAnsi="Times New Roman" w:cs="Times New Roman"/>
              </w:rPr>
              <w:t>я</w:t>
            </w:r>
            <w:r w:rsidR="00CD03B1" w:rsidRPr="00210FE9">
              <w:rPr>
                <w:rFonts w:ascii="Times New Roman" w:eastAsia="Times New Roman" w:hAnsi="Times New Roman" w:cs="Times New Roman"/>
              </w:rPr>
              <w:t xml:space="preserve"> дефектов в поковках при наладке КГШП силой до 10 МН</w:t>
            </w:r>
            <w:r w:rsidR="00601153">
              <w:rPr>
                <w:rFonts w:ascii="Times New Roman" w:eastAsia="Times New Roman" w:hAnsi="Times New Roman" w:cs="Times New Roman"/>
              </w:rPr>
              <w:t>;</w:t>
            </w:r>
          </w:p>
          <w:p w14:paraId="0A83C3F9" w14:textId="1E8598E1"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-к</w:t>
            </w:r>
            <w:r w:rsidR="00CD03B1" w:rsidRPr="00210FE9">
              <w:rPr>
                <w:rFonts w:ascii="Times New Roman" w:eastAsia="Times New Roman" w:hAnsi="Times New Roman" w:cs="Times New Roman"/>
              </w:rPr>
              <w:t>онтрол</w:t>
            </w:r>
            <w:r>
              <w:rPr>
                <w:rFonts w:ascii="Times New Roman" w:eastAsia="Times New Roman" w:hAnsi="Times New Roman" w:cs="Times New Roman"/>
              </w:rPr>
              <w:t>я</w:t>
            </w:r>
            <w:r w:rsidR="00CD03B1" w:rsidRPr="00210FE9">
              <w:rPr>
                <w:rFonts w:ascii="Times New Roman" w:eastAsia="Times New Roman" w:hAnsi="Times New Roman" w:cs="Times New Roman"/>
              </w:rPr>
              <w:t xml:space="preserve"> размеров поковок при наладке КГШП силой до 10 МН</w:t>
            </w:r>
            <w:r>
              <w:rPr>
                <w:rFonts w:ascii="Times New Roman" w:eastAsia="Times New Roman" w:hAnsi="Times New Roman" w:cs="Times New Roman"/>
              </w:rPr>
              <w:t>;</w:t>
            </w:r>
          </w:p>
          <w:p w14:paraId="7C01E21F" w14:textId="2ACC75BF"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-у</w:t>
            </w:r>
            <w:r w:rsidR="00CD03B1" w:rsidRPr="00210FE9">
              <w:rPr>
                <w:rFonts w:ascii="Times New Roman" w:eastAsia="Times New Roman" w:hAnsi="Times New Roman" w:cs="Times New Roman"/>
              </w:rPr>
              <w:t>странени</w:t>
            </w:r>
            <w:r>
              <w:rPr>
                <w:rFonts w:ascii="Times New Roman" w:eastAsia="Times New Roman" w:hAnsi="Times New Roman" w:cs="Times New Roman"/>
              </w:rPr>
              <w:t xml:space="preserve">я </w:t>
            </w:r>
            <w:r w:rsidR="00CD03B1" w:rsidRPr="00210FE9">
              <w:rPr>
                <w:rFonts w:ascii="Times New Roman" w:eastAsia="Times New Roman" w:hAnsi="Times New Roman" w:cs="Times New Roman"/>
              </w:rPr>
              <w:t>мелких неполадок в работе КГШП силой до 10 МН, вспомогательного оборудования и штамповой оснастки</w:t>
            </w:r>
            <w:r>
              <w:rPr>
                <w:rFonts w:ascii="Times New Roman" w:eastAsia="Times New Roman" w:hAnsi="Times New Roman" w:cs="Times New Roman"/>
              </w:rPr>
              <w:t>;</w:t>
            </w:r>
          </w:p>
          <w:p w14:paraId="6F4CC814" w14:textId="486D1B99" w:rsidR="00CD03B1" w:rsidRPr="00210FE9" w:rsidRDefault="00601153" w:rsidP="0084405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-п</w:t>
            </w:r>
            <w:r w:rsidR="00CD03B1" w:rsidRPr="00210FE9">
              <w:rPr>
                <w:rFonts w:ascii="Times New Roman" w:eastAsia="Times New Roman" w:hAnsi="Times New Roman" w:cs="Times New Roman"/>
              </w:rPr>
              <w:t>одналадк</w:t>
            </w:r>
            <w:r>
              <w:rPr>
                <w:rFonts w:ascii="Times New Roman" w:eastAsia="Times New Roman" w:hAnsi="Times New Roman" w:cs="Times New Roman"/>
              </w:rPr>
              <w:t xml:space="preserve">и </w:t>
            </w:r>
            <w:r w:rsidR="00CD03B1" w:rsidRPr="00210FE9">
              <w:rPr>
                <w:rFonts w:ascii="Times New Roman" w:eastAsia="Times New Roman" w:hAnsi="Times New Roman" w:cs="Times New Roman"/>
              </w:rPr>
              <w:t>КГШП силой до 10 МН</w:t>
            </w:r>
            <w:r>
              <w:rPr>
                <w:rFonts w:ascii="Times New Roman" w:eastAsia="Times New Roman" w:hAnsi="Times New Roman" w:cs="Times New Roman"/>
              </w:rPr>
              <w:t>;</w:t>
            </w:r>
          </w:p>
          <w:p w14:paraId="6FA49B2D" w14:textId="2463864B" w:rsidR="00CD03B1" w:rsidRPr="00210FE9" w:rsidRDefault="00601153" w:rsidP="00844055">
            <w:pPr>
              <w:rPr>
                <w:rFonts w:ascii="Times New Roman" w:eastAsia="Calibri" w:hAnsi="Times New Roman" w:cs="Times New Roman"/>
              </w:rPr>
            </w:pPr>
            <w:r>
              <w:rPr>
                <w:rFonts w:ascii="Times New Roman" w:eastAsia="Calibri" w:hAnsi="Times New Roman" w:cs="Times New Roman"/>
              </w:rPr>
              <w:t>-о</w:t>
            </w:r>
            <w:r w:rsidR="00CD03B1" w:rsidRPr="00210FE9">
              <w:rPr>
                <w:rFonts w:ascii="Times New Roman" w:eastAsia="Calibri" w:hAnsi="Times New Roman" w:cs="Times New Roman"/>
              </w:rPr>
              <w:t>казани</w:t>
            </w:r>
            <w:r>
              <w:rPr>
                <w:rFonts w:ascii="Times New Roman" w:eastAsia="Calibri" w:hAnsi="Times New Roman" w:cs="Times New Roman"/>
              </w:rPr>
              <w:t>я</w:t>
            </w:r>
            <w:r w:rsidR="00CD03B1" w:rsidRPr="00210FE9">
              <w:rPr>
                <w:rFonts w:ascii="Times New Roman" w:eastAsia="Calibri" w:hAnsi="Times New Roman" w:cs="Times New Roman"/>
              </w:rPr>
              <w:t xml:space="preserve"> помощи в текущем ремонте КГШП силой до 10 МН</w:t>
            </w:r>
            <w:r>
              <w:rPr>
                <w:rFonts w:ascii="Times New Roman" w:eastAsia="Calibri" w:hAnsi="Times New Roman" w:cs="Times New Roman"/>
              </w:rPr>
              <w:t>.</w:t>
            </w:r>
          </w:p>
        </w:tc>
      </w:tr>
      <w:bookmarkEnd w:id="32"/>
    </w:tbl>
    <w:p w14:paraId="332EABF8" w14:textId="77777777" w:rsidR="00CD03B1" w:rsidRPr="008345E7" w:rsidRDefault="00CD03B1" w:rsidP="00844055">
      <w:pPr>
        <w:spacing w:after="120"/>
        <w:rPr>
          <w:rFonts w:ascii="Times New Roman" w:eastAsia="Calibri" w:hAnsi="Times New Roman" w:cs="Times New Roman"/>
          <w:bCs/>
          <w:sz w:val="24"/>
          <w:szCs w:val="24"/>
        </w:rPr>
      </w:pPr>
    </w:p>
    <w:p w14:paraId="6E047599" w14:textId="77777777" w:rsidR="00CD03B1" w:rsidRPr="00BC06B3" w:rsidRDefault="00CD03B1" w:rsidP="00844055">
      <w:pPr>
        <w:keepNext/>
        <w:spacing w:after="120"/>
        <w:jc w:val="center"/>
        <w:outlineLvl w:val="0"/>
        <w:rPr>
          <w:rFonts w:ascii="Times New Roman" w:eastAsia="Segoe UI" w:hAnsi="Times New Roman" w:cs="Times New Roman"/>
          <w:b/>
          <w:bCs/>
          <w:caps/>
          <w:kern w:val="32"/>
          <w:sz w:val="24"/>
          <w:szCs w:val="24"/>
          <w:lang w:eastAsia="ru-RU"/>
        </w:rPr>
      </w:pPr>
      <w:r w:rsidRPr="00BC06B3">
        <w:rPr>
          <w:rFonts w:ascii="Times New Roman" w:eastAsia="Segoe UI" w:hAnsi="Times New Roman" w:cs="Times New Roman"/>
          <w:b/>
          <w:bCs/>
          <w:caps/>
          <w:kern w:val="32"/>
          <w:sz w:val="24"/>
          <w:szCs w:val="24"/>
          <w:lang w:eastAsia="ru-RU"/>
        </w:rPr>
        <w:t>2. Структура и содержание профессионального модуля</w:t>
      </w:r>
    </w:p>
    <w:p w14:paraId="5CF1D055" w14:textId="77777777" w:rsidR="00810EEC" w:rsidRPr="00E11160" w:rsidRDefault="00810EEC" w:rsidP="00810EEC">
      <w:pPr>
        <w:pStyle w:val="114"/>
        <w:rPr>
          <w:rFonts w:ascii="Times New Roman" w:hAnsi="Times New Roman"/>
        </w:rPr>
      </w:pPr>
      <w:r w:rsidRPr="00E11160">
        <w:rPr>
          <w:rFonts w:ascii="Times New Roman" w:hAnsi="Times New Roman"/>
        </w:rPr>
        <w:t xml:space="preserve">2.1. Трудоемкость освоения модуля </w:t>
      </w:r>
    </w:p>
    <w:tbl>
      <w:tblPr>
        <w:tblW w:w="500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485"/>
      </w:tblGrid>
      <w:tr w:rsidR="00CD03B1" w:rsidRPr="008345E7" w14:paraId="03FCE63A" w14:textId="77777777" w:rsidTr="00844055">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419A9A1C" w14:textId="77777777" w:rsidR="00CD03B1" w:rsidRPr="008345E7" w:rsidRDefault="00CD03B1" w:rsidP="00844055">
            <w:pPr>
              <w:jc w:val="center"/>
              <w:rPr>
                <w:rFonts w:ascii="Times New Roman" w:eastAsia="Calibri" w:hAnsi="Times New Roman" w:cs="Times New Roman"/>
                <w:b/>
                <w:sz w:val="24"/>
                <w:szCs w:val="24"/>
              </w:rPr>
            </w:pPr>
            <w:r w:rsidRPr="008345E7">
              <w:rPr>
                <w:rFonts w:ascii="Times New Roman" w:eastAsia="Calibri" w:hAnsi="Times New Roman" w:cs="Times New Roman"/>
                <w:b/>
                <w:sz w:val="24"/>
                <w:szCs w:val="24"/>
              </w:rPr>
              <w:t>Наименование составных частей модуля</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63170BB9" w14:textId="77777777" w:rsidR="00CD03B1" w:rsidRPr="008345E7" w:rsidRDefault="00CD03B1" w:rsidP="00844055">
            <w:pPr>
              <w:jc w:val="center"/>
              <w:rPr>
                <w:rFonts w:ascii="Times New Roman" w:eastAsia="Calibri" w:hAnsi="Times New Roman" w:cs="Times New Roman"/>
                <w:b/>
                <w:iCs/>
                <w:sz w:val="24"/>
                <w:szCs w:val="24"/>
              </w:rPr>
            </w:pPr>
            <w:r w:rsidRPr="008345E7">
              <w:rPr>
                <w:rFonts w:ascii="Times New Roman" w:eastAsia="Calibri" w:hAnsi="Times New Roman" w:cs="Times New Roman"/>
                <w:b/>
                <w:iCs/>
                <w:sz w:val="24"/>
                <w:szCs w:val="24"/>
              </w:rPr>
              <w:t>Объем в часах</w:t>
            </w:r>
          </w:p>
        </w:tc>
        <w:tc>
          <w:tcPr>
            <w:tcW w:w="1290" w:type="pct"/>
            <w:tcBorders>
              <w:top w:val="single" w:sz="6" w:space="0" w:color="000000"/>
              <w:left w:val="single" w:sz="6" w:space="0" w:color="000000"/>
              <w:bottom w:val="single" w:sz="6" w:space="0" w:color="000000"/>
              <w:right w:val="single" w:sz="6" w:space="0" w:color="000000"/>
            </w:tcBorders>
            <w:hideMark/>
          </w:tcPr>
          <w:p w14:paraId="06299319" w14:textId="77777777" w:rsidR="00CD03B1" w:rsidRPr="008345E7" w:rsidRDefault="00CD03B1" w:rsidP="00844055">
            <w:pPr>
              <w:jc w:val="center"/>
              <w:rPr>
                <w:rFonts w:ascii="Times New Roman" w:eastAsia="Calibri" w:hAnsi="Times New Roman" w:cs="Times New Roman"/>
                <w:b/>
                <w:iCs/>
                <w:sz w:val="24"/>
                <w:szCs w:val="24"/>
              </w:rPr>
            </w:pPr>
            <w:r w:rsidRPr="008345E7">
              <w:rPr>
                <w:rFonts w:ascii="Times New Roman" w:eastAsia="Calibri" w:hAnsi="Times New Roman" w:cs="Times New Roman"/>
                <w:b/>
                <w:sz w:val="24"/>
                <w:szCs w:val="24"/>
              </w:rPr>
              <w:t>В т.ч. в форме практической подготовки</w:t>
            </w:r>
          </w:p>
        </w:tc>
      </w:tr>
      <w:tr w:rsidR="00CD03B1" w:rsidRPr="008345E7" w14:paraId="5ED8A2CD" w14:textId="77777777" w:rsidTr="00844055">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1818DEC5" w14:textId="51B2465C" w:rsidR="00CD03B1" w:rsidRPr="008345E7" w:rsidRDefault="00CD03B1" w:rsidP="00844055">
            <w:pPr>
              <w:jc w:val="both"/>
              <w:rPr>
                <w:rFonts w:ascii="Times New Roman" w:eastAsia="Calibri" w:hAnsi="Times New Roman" w:cs="Times New Roman"/>
                <w:bCs/>
                <w:sz w:val="24"/>
                <w:szCs w:val="24"/>
                <w:highlight w:val="red"/>
              </w:rPr>
            </w:pPr>
            <w:r w:rsidRPr="008345E7">
              <w:rPr>
                <w:rFonts w:ascii="Times New Roman" w:eastAsia="Calibri" w:hAnsi="Times New Roman" w:cs="Times New Roman"/>
                <w:bCs/>
                <w:sz w:val="24"/>
                <w:szCs w:val="24"/>
              </w:rPr>
              <w:t>Учебные занятия</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0D26D8AD" w14:textId="7C0C3F8C" w:rsidR="00CD03B1" w:rsidRPr="008345E7" w:rsidRDefault="00E802C4" w:rsidP="0084405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288</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265325AA" w14:textId="23167F2C" w:rsidR="00CD03B1" w:rsidRPr="008345E7" w:rsidRDefault="00E802C4" w:rsidP="0084405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200</w:t>
            </w:r>
          </w:p>
        </w:tc>
      </w:tr>
      <w:tr w:rsidR="00CD03B1" w:rsidRPr="008345E7" w14:paraId="6EC7A9D3" w14:textId="77777777" w:rsidTr="00844055">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494073D8" w14:textId="77777777" w:rsidR="00CD03B1" w:rsidRPr="008345E7" w:rsidRDefault="00CD03B1" w:rsidP="00844055">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Самостоятельная работа</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48A90587" w14:textId="3A0DFB41" w:rsidR="00CD03B1" w:rsidRPr="008345E7" w:rsidRDefault="00E802C4" w:rsidP="0084405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1745E0A4" w14:textId="77777777" w:rsidR="00CD03B1" w:rsidRPr="008345E7" w:rsidRDefault="00CD03B1" w:rsidP="00844055">
            <w:pPr>
              <w:jc w:val="cente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w:t>
            </w:r>
          </w:p>
        </w:tc>
      </w:tr>
      <w:tr w:rsidR="00CD03B1" w:rsidRPr="008345E7" w14:paraId="01D2BD8C" w14:textId="77777777" w:rsidTr="00844055">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7CCAF0F8" w14:textId="77777777" w:rsidR="00CD03B1" w:rsidRPr="008345E7" w:rsidRDefault="00CD03B1" w:rsidP="00844055">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lastRenderedPageBreak/>
              <w:t>Практика, в т.ч.:</w:t>
            </w:r>
          </w:p>
        </w:tc>
        <w:tc>
          <w:tcPr>
            <w:tcW w:w="1213" w:type="pct"/>
            <w:tcBorders>
              <w:top w:val="single" w:sz="6" w:space="0" w:color="000000"/>
              <w:left w:val="single" w:sz="6" w:space="0" w:color="000000"/>
              <w:bottom w:val="single" w:sz="6" w:space="0" w:color="000000"/>
              <w:right w:val="single" w:sz="6" w:space="0" w:color="000000"/>
            </w:tcBorders>
            <w:vAlign w:val="center"/>
          </w:tcPr>
          <w:p w14:paraId="108B5AE6" w14:textId="64F951B4" w:rsidR="00CD03B1" w:rsidRPr="008345E7" w:rsidRDefault="00E802C4" w:rsidP="00D85D9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00D85D95">
              <w:rPr>
                <w:rFonts w:ascii="Times New Roman" w:eastAsia="Calibri" w:hAnsi="Times New Roman" w:cs="Times New Roman"/>
                <w:bCs/>
                <w:sz w:val="24"/>
                <w:szCs w:val="24"/>
              </w:rPr>
              <w:t>68</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4D2AE652" w14:textId="2ABD39FA" w:rsidR="00CD03B1" w:rsidRPr="008345E7" w:rsidRDefault="00E802C4" w:rsidP="00D85D95">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00D85D95">
              <w:rPr>
                <w:rFonts w:ascii="Times New Roman" w:eastAsia="Calibri" w:hAnsi="Times New Roman" w:cs="Times New Roman"/>
                <w:bCs/>
                <w:sz w:val="24"/>
                <w:szCs w:val="24"/>
              </w:rPr>
              <w:t>68</w:t>
            </w:r>
          </w:p>
        </w:tc>
      </w:tr>
      <w:tr w:rsidR="00E802C4" w:rsidRPr="008345E7" w14:paraId="20C6FA3F" w14:textId="77777777" w:rsidTr="00844055">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0CBE4A9A" w14:textId="77777777" w:rsidR="00E802C4" w:rsidRPr="008345E7" w:rsidRDefault="00E802C4" w:rsidP="00844055">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учебная</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7B40A5E6" w14:textId="45095BE6" w:rsidR="00E802C4" w:rsidRPr="008345E7" w:rsidRDefault="00D85D95" w:rsidP="00844055">
            <w:pPr>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108</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7A2962FA" w14:textId="01C0210B" w:rsidR="00E802C4" w:rsidRPr="008345E7" w:rsidRDefault="00D85D95" w:rsidP="00844055">
            <w:pPr>
              <w:jc w:val="center"/>
              <w:rPr>
                <w:rFonts w:ascii="Times New Roman" w:eastAsia="Calibri" w:hAnsi="Times New Roman" w:cs="Times New Roman"/>
                <w:bCs/>
                <w:i/>
                <w:iCs/>
                <w:sz w:val="24"/>
                <w:szCs w:val="24"/>
              </w:rPr>
            </w:pPr>
            <w:r>
              <w:rPr>
                <w:rFonts w:ascii="Times New Roman" w:eastAsia="Calibri" w:hAnsi="Times New Roman" w:cs="Times New Roman"/>
                <w:bCs/>
                <w:iCs/>
                <w:sz w:val="24"/>
                <w:szCs w:val="24"/>
              </w:rPr>
              <w:t>108</w:t>
            </w:r>
          </w:p>
        </w:tc>
      </w:tr>
      <w:tr w:rsidR="00E802C4" w:rsidRPr="008345E7" w14:paraId="52BF2EA0" w14:textId="77777777" w:rsidTr="00844055">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0C7B0C3F" w14:textId="77777777" w:rsidR="00E802C4" w:rsidRPr="008345E7" w:rsidRDefault="00E802C4" w:rsidP="00844055">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производственная</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679179B1" w14:textId="1DAB9D48" w:rsidR="00E802C4" w:rsidRPr="008345E7" w:rsidRDefault="00E802C4" w:rsidP="00844055">
            <w:pPr>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360</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52F66CF7" w14:textId="5D779136" w:rsidR="00E802C4" w:rsidRPr="008345E7" w:rsidRDefault="00E802C4" w:rsidP="00844055">
            <w:pPr>
              <w:jc w:val="center"/>
              <w:rPr>
                <w:rFonts w:ascii="Times New Roman" w:eastAsia="Calibri" w:hAnsi="Times New Roman" w:cs="Times New Roman"/>
                <w:bCs/>
                <w:i/>
                <w:iCs/>
                <w:sz w:val="24"/>
                <w:szCs w:val="24"/>
              </w:rPr>
            </w:pPr>
            <w:r>
              <w:rPr>
                <w:rFonts w:ascii="Times New Roman" w:eastAsia="Calibri" w:hAnsi="Times New Roman" w:cs="Times New Roman"/>
                <w:bCs/>
                <w:iCs/>
                <w:sz w:val="24"/>
                <w:szCs w:val="24"/>
              </w:rPr>
              <w:t>360</w:t>
            </w:r>
          </w:p>
        </w:tc>
      </w:tr>
      <w:tr w:rsidR="00CD03B1" w:rsidRPr="008345E7" w14:paraId="151EBD9C" w14:textId="77777777" w:rsidTr="0021491F">
        <w:trPr>
          <w:trHeight w:val="23"/>
        </w:trPr>
        <w:tc>
          <w:tcPr>
            <w:tcW w:w="2497" w:type="pct"/>
            <w:tcBorders>
              <w:top w:val="single" w:sz="6" w:space="0" w:color="000000"/>
              <w:left w:val="single" w:sz="6" w:space="0" w:color="000000"/>
              <w:bottom w:val="single" w:sz="4" w:space="0" w:color="auto"/>
              <w:right w:val="single" w:sz="6" w:space="0" w:color="000000"/>
            </w:tcBorders>
            <w:hideMark/>
          </w:tcPr>
          <w:p w14:paraId="036E5396" w14:textId="07EC1B15" w:rsidR="00CD03B1" w:rsidRPr="008345E7" w:rsidRDefault="00CD03B1" w:rsidP="00844055">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Промежуточная аттестация</w:t>
            </w:r>
          </w:p>
        </w:tc>
        <w:tc>
          <w:tcPr>
            <w:tcW w:w="1213" w:type="pct"/>
            <w:tcBorders>
              <w:top w:val="single" w:sz="6" w:space="0" w:color="000000"/>
              <w:left w:val="single" w:sz="6" w:space="0" w:color="000000"/>
              <w:bottom w:val="single" w:sz="4" w:space="0" w:color="auto"/>
              <w:right w:val="single" w:sz="6" w:space="0" w:color="000000"/>
            </w:tcBorders>
          </w:tcPr>
          <w:p w14:paraId="31A5F28E" w14:textId="669CB1FD" w:rsidR="00CD03B1" w:rsidRPr="008345E7" w:rsidRDefault="00CD03B1" w:rsidP="00844055">
            <w:pPr>
              <w:jc w:val="center"/>
              <w:rPr>
                <w:rFonts w:ascii="Times New Roman" w:eastAsia="Calibri" w:hAnsi="Times New Roman" w:cs="Times New Roman"/>
                <w:bCs/>
                <w:sz w:val="24"/>
                <w:szCs w:val="24"/>
              </w:rPr>
            </w:pPr>
          </w:p>
        </w:tc>
        <w:tc>
          <w:tcPr>
            <w:tcW w:w="1290" w:type="pct"/>
            <w:tcBorders>
              <w:top w:val="single" w:sz="6" w:space="0" w:color="000000"/>
              <w:left w:val="single" w:sz="6" w:space="0" w:color="000000"/>
              <w:bottom w:val="single" w:sz="4" w:space="0" w:color="auto"/>
              <w:right w:val="single" w:sz="6" w:space="0" w:color="000000"/>
            </w:tcBorders>
          </w:tcPr>
          <w:p w14:paraId="46571072" w14:textId="77777777" w:rsidR="00CD03B1" w:rsidRPr="008345E7" w:rsidRDefault="00CD03B1" w:rsidP="00844055">
            <w:pPr>
              <w:jc w:val="center"/>
              <w:rPr>
                <w:rFonts w:ascii="Times New Roman" w:eastAsia="Calibri" w:hAnsi="Times New Roman" w:cs="Times New Roman"/>
                <w:bCs/>
                <w:sz w:val="24"/>
                <w:szCs w:val="24"/>
              </w:rPr>
            </w:pPr>
          </w:p>
        </w:tc>
      </w:tr>
      <w:tr w:rsidR="00CD03B1" w:rsidRPr="008345E7" w14:paraId="4C2F17A5" w14:textId="77777777" w:rsidTr="0021491F">
        <w:trPr>
          <w:trHeight w:val="23"/>
        </w:trPr>
        <w:tc>
          <w:tcPr>
            <w:tcW w:w="2497" w:type="pct"/>
            <w:tcBorders>
              <w:top w:val="single" w:sz="4" w:space="0" w:color="auto"/>
              <w:left w:val="single" w:sz="4" w:space="0" w:color="auto"/>
              <w:bottom w:val="single" w:sz="4" w:space="0" w:color="auto"/>
              <w:right w:val="single" w:sz="4" w:space="0" w:color="auto"/>
            </w:tcBorders>
            <w:vAlign w:val="center"/>
            <w:hideMark/>
          </w:tcPr>
          <w:p w14:paraId="575CB521" w14:textId="77777777" w:rsidR="00CD03B1" w:rsidRPr="008345E7" w:rsidRDefault="00CD03B1" w:rsidP="00844055">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Всего</w:t>
            </w:r>
          </w:p>
        </w:tc>
        <w:tc>
          <w:tcPr>
            <w:tcW w:w="1213" w:type="pct"/>
            <w:tcBorders>
              <w:top w:val="single" w:sz="4" w:space="0" w:color="auto"/>
              <w:left w:val="single" w:sz="4" w:space="0" w:color="auto"/>
              <w:bottom w:val="single" w:sz="4" w:space="0" w:color="auto"/>
              <w:right w:val="single" w:sz="4" w:space="0" w:color="auto"/>
            </w:tcBorders>
            <w:vAlign w:val="center"/>
            <w:hideMark/>
          </w:tcPr>
          <w:p w14:paraId="1A9D9A51" w14:textId="675953AD" w:rsidR="00CD03B1" w:rsidRPr="008345E7" w:rsidRDefault="00E802C4" w:rsidP="00D85D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7</w:t>
            </w:r>
            <w:r w:rsidR="00D85D95">
              <w:rPr>
                <w:rFonts w:ascii="Times New Roman" w:eastAsia="Calibri" w:hAnsi="Times New Roman" w:cs="Times New Roman"/>
                <w:b/>
                <w:sz w:val="24"/>
                <w:szCs w:val="24"/>
              </w:rPr>
              <w:t>56</w:t>
            </w:r>
          </w:p>
        </w:tc>
        <w:tc>
          <w:tcPr>
            <w:tcW w:w="1290" w:type="pct"/>
            <w:tcBorders>
              <w:top w:val="single" w:sz="4" w:space="0" w:color="auto"/>
              <w:left w:val="single" w:sz="4" w:space="0" w:color="auto"/>
              <w:bottom w:val="single" w:sz="4" w:space="0" w:color="auto"/>
              <w:right w:val="single" w:sz="4" w:space="0" w:color="auto"/>
            </w:tcBorders>
            <w:vAlign w:val="center"/>
            <w:hideMark/>
          </w:tcPr>
          <w:p w14:paraId="2B35DB69" w14:textId="399E3C7A" w:rsidR="00CD03B1" w:rsidRPr="008345E7" w:rsidRDefault="00E802C4" w:rsidP="00D85D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r w:rsidR="00D85D95">
              <w:rPr>
                <w:rFonts w:ascii="Times New Roman" w:eastAsia="Calibri" w:hAnsi="Times New Roman" w:cs="Times New Roman"/>
                <w:b/>
                <w:sz w:val="24"/>
                <w:szCs w:val="24"/>
              </w:rPr>
              <w:t>68</w:t>
            </w:r>
          </w:p>
        </w:tc>
      </w:tr>
    </w:tbl>
    <w:p w14:paraId="2398D7B1" w14:textId="399754B4" w:rsidR="00BE5266" w:rsidRDefault="00BE5266" w:rsidP="00844055">
      <w:pPr>
        <w:rPr>
          <w:rFonts w:ascii="Times New Roman" w:eastAsia="Calibri" w:hAnsi="Times New Roman" w:cs="Times New Roman"/>
          <w:i/>
          <w:sz w:val="24"/>
          <w:szCs w:val="24"/>
        </w:rPr>
      </w:pPr>
    </w:p>
    <w:p w14:paraId="3FF9FA5B" w14:textId="77777777" w:rsidR="00E802C4" w:rsidRPr="00E802C4" w:rsidRDefault="00E802C4" w:rsidP="00844055">
      <w:pPr>
        <w:spacing w:after="120" w:line="276" w:lineRule="auto"/>
        <w:ind w:firstLine="709"/>
        <w:outlineLvl w:val="1"/>
        <w:rPr>
          <w:rFonts w:ascii="Times New Roman" w:eastAsia="Segoe UI" w:hAnsi="Times New Roman" w:cs="Times New Roman"/>
          <w:b/>
          <w:bCs/>
          <w:sz w:val="24"/>
          <w:szCs w:val="24"/>
          <w:lang w:eastAsia="ru-RU"/>
        </w:rPr>
      </w:pPr>
      <w:r w:rsidRPr="00E802C4">
        <w:rPr>
          <w:rFonts w:ascii="Times New Roman" w:eastAsia="Segoe UI" w:hAnsi="Times New Roman" w:cs="Times New Roman"/>
          <w:b/>
          <w:bCs/>
          <w:sz w:val="24"/>
          <w:szCs w:val="24"/>
          <w:lang w:eastAsia="ru-RU"/>
        </w:rPr>
        <w:t xml:space="preserve">2.2. Структура профессионального модуля </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2609"/>
        <w:gridCol w:w="1134"/>
        <w:gridCol w:w="708"/>
        <w:gridCol w:w="708"/>
        <w:gridCol w:w="638"/>
        <w:gridCol w:w="72"/>
        <w:gridCol w:w="565"/>
        <w:gridCol w:w="576"/>
        <w:gridCol w:w="704"/>
      </w:tblGrid>
      <w:tr w:rsidR="00844055" w:rsidRPr="008345E7" w14:paraId="22CEBE8A" w14:textId="77777777" w:rsidTr="00061E8A">
        <w:trPr>
          <w:cantSplit/>
          <w:trHeight w:val="3271"/>
        </w:trPr>
        <w:tc>
          <w:tcPr>
            <w:tcW w:w="1056" w:type="pct"/>
            <w:tcBorders>
              <w:top w:val="single" w:sz="4" w:space="0" w:color="auto"/>
              <w:left w:val="single" w:sz="4" w:space="0" w:color="auto"/>
              <w:bottom w:val="single" w:sz="4" w:space="0" w:color="auto"/>
              <w:right w:val="single" w:sz="4" w:space="0" w:color="auto"/>
            </w:tcBorders>
            <w:hideMark/>
          </w:tcPr>
          <w:p w14:paraId="5CF8C95C"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Код ОК, ПК</w:t>
            </w:r>
          </w:p>
        </w:tc>
        <w:tc>
          <w:tcPr>
            <w:tcW w:w="1334" w:type="pct"/>
            <w:tcBorders>
              <w:top w:val="single" w:sz="4" w:space="0" w:color="auto"/>
              <w:left w:val="single" w:sz="4" w:space="0" w:color="auto"/>
              <w:bottom w:val="single" w:sz="4" w:space="0" w:color="auto"/>
              <w:right w:val="single" w:sz="4" w:space="0" w:color="auto"/>
            </w:tcBorders>
            <w:vAlign w:val="center"/>
            <w:hideMark/>
          </w:tcPr>
          <w:p w14:paraId="4F51BDC4"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Наименования разделов профессионального модуля</w:t>
            </w:r>
          </w:p>
        </w:tc>
        <w:tc>
          <w:tcPr>
            <w:tcW w:w="580" w:type="pct"/>
            <w:tcBorders>
              <w:top w:val="single" w:sz="4" w:space="0" w:color="auto"/>
              <w:left w:val="single" w:sz="4" w:space="0" w:color="auto"/>
              <w:bottom w:val="single" w:sz="4" w:space="0" w:color="auto"/>
              <w:right w:val="single" w:sz="4" w:space="0" w:color="auto"/>
            </w:tcBorders>
            <w:vAlign w:val="center"/>
            <w:hideMark/>
          </w:tcPr>
          <w:p w14:paraId="0DE9DEE6" w14:textId="77777777" w:rsidR="00CD03B1" w:rsidRPr="008345E7" w:rsidRDefault="00CD03B1" w:rsidP="00CD03B1">
            <w:pPr>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Всего, час.</w:t>
            </w:r>
          </w:p>
        </w:tc>
        <w:tc>
          <w:tcPr>
            <w:tcW w:w="362" w:type="pct"/>
            <w:tcBorders>
              <w:top w:val="single" w:sz="4" w:space="0" w:color="auto"/>
              <w:left w:val="single" w:sz="4" w:space="0" w:color="auto"/>
              <w:bottom w:val="single" w:sz="4" w:space="0" w:color="auto"/>
              <w:right w:val="single" w:sz="4" w:space="0" w:color="auto"/>
            </w:tcBorders>
            <w:textDirection w:val="btLr"/>
            <w:vAlign w:val="center"/>
            <w:hideMark/>
          </w:tcPr>
          <w:p w14:paraId="6018D719" w14:textId="77777777" w:rsidR="00CD03B1" w:rsidRPr="008345E7" w:rsidRDefault="00CD03B1" w:rsidP="00CD03B1">
            <w:pPr>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В т.ч. в форме практической подготовки</w:t>
            </w:r>
          </w:p>
        </w:tc>
        <w:tc>
          <w:tcPr>
            <w:tcW w:w="362"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3400C71B" w14:textId="77777777" w:rsidR="00CD03B1" w:rsidRPr="008345E7" w:rsidRDefault="00CD03B1" w:rsidP="00CD03B1">
            <w:pPr>
              <w:suppressAutoHyphens/>
              <w:ind w:left="113" w:right="113"/>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Обучение по МДК, в т.ч.:</w:t>
            </w:r>
          </w:p>
        </w:tc>
        <w:tc>
          <w:tcPr>
            <w:tcW w:w="363" w:type="pct"/>
            <w:gridSpan w:val="2"/>
            <w:tcBorders>
              <w:top w:val="single" w:sz="4" w:space="0" w:color="auto"/>
              <w:left w:val="single" w:sz="4" w:space="0" w:color="auto"/>
              <w:bottom w:val="single" w:sz="4" w:space="0" w:color="auto"/>
              <w:right w:val="single" w:sz="4" w:space="0" w:color="auto"/>
            </w:tcBorders>
            <w:textDirection w:val="btLr"/>
            <w:vAlign w:val="center"/>
            <w:hideMark/>
          </w:tcPr>
          <w:p w14:paraId="1CE3154D" w14:textId="408A0012"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Calibri" w:hAnsi="Times New Roman" w:cs="Times New Roman"/>
                <w:bCs/>
                <w:sz w:val="24"/>
                <w:szCs w:val="24"/>
              </w:rPr>
              <w:t>Учебные занятия</w:t>
            </w:r>
          </w:p>
        </w:tc>
        <w:tc>
          <w:tcPr>
            <w:tcW w:w="289" w:type="pct"/>
            <w:tcBorders>
              <w:top w:val="single" w:sz="4" w:space="0" w:color="auto"/>
              <w:left w:val="single" w:sz="4" w:space="0" w:color="auto"/>
              <w:bottom w:val="single" w:sz="4" w:space="0" w:color="auto"/>
              <w:right w:val="single" w:sz="4" w:space="0" w:color="auto"/>
            </w:tcBorders>
            <w:textDirection w:val="btLr"/>
            <w:vAlign w:val="center"/>
            <w:hideMark/>
          </w:tcPr>
          <w:p w14:paraId="4EB4F12E" w14:textId="09318F8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Самостоятельная работа</w:t>
            </w:r>
          </w:p>
        </w:tc>
        <w:tc>
          <w:tcPr>
            <w:tcW w:w="294"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0E95531F"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Учебная практика</w:t>
            </w:r>
          </w:p>
        </w:tc>
        <w:tc>
          <w:tcPr>
            <w:tcW w:w="361" w:type="pct"/>
            <w:tcBorders>
              <w:top w:val="single" w:sz="4" w:space="0" w:color="auto"/>
              <w:left w:val="single" w:sz="4" w:space="0" w:color="auto"/>
              <w:bottom w:val="single" w:sz="4" w:space="0" w:color="auto"/>
              <w:right w:val="single" w:sz="4" w:space="0" w:color="auto"/>
            </w:tcBorders>
            <w:shd w:val="clear" w:color="auto" w:fill="D9D9D9"/>
            <w:textDirection w:val="btLr"/>
            <w:hideMark/>
          </w:tcPr>
          <w:p w14:paraId="11A284D6"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Производственная практика</w:t>
            </w:r>
          </w:p>
        </w:tc>
      </w:tr>
      <w:tr w:rsidR="00844055" w:rsidRPr="008345E7" w14:paraId="3DBB1A3E" w14:textId="77777777" w:rsidTr="00061E8A">
        <w:trPr>
          <w:cantSplit/>
          <w:trHeight w:val="73"/>
        </w:trPr>
        <w:tc>
          <w:tcPr>
            <w:tcW w:w="1056" w:type="pct"/>
            <w:tcBorders>
              <w:top w:val="single" w:sz="4" w:space="0" w:color="auto"/>
              <w:left w:val="single" w:sz="4" w:space="0" w:color="auto"/>
              <w:bottom w:val="single" w:sz="4" w:space="0" w:color="auto"/>
              <w:right w:val="single" w:sz="4" w:space="0" w:color="auto"/>
            </w:tcBorders>
            <w:vAlign w:val="center"/>
            <w:hideMark/>
          </w:tcPr>
          <w:p w14:paraId="707081D5"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1</w:t>
            </w:r>
          </w:p>
        </w:tc>
        <w:tc>
          <w:tcPr>
            <w:tcW w:w="1334" w:type="pct"/>
            <w:tcBorders>
              <w:top w:val="single" w:sz="4" w:space="0" w:color="auto"/>
              <w:left w:val="single" w:sz="4" w:space="0" w:color="auto"/>
              <w:bottom w:val="single" w:sz="4" w:space="0" w:color="auto"/>
              <w:right w:val="single" w:sz="4" w:space="0" w:color="auto"/>
            </w:tcBorders>
            <w:vAlign w:val="center"/>
            <w:hideMark/>
          </w:tcPr>
          <w:p w14:paraId="2731B015"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2</w:t>
            </w:r>
          </w:p>
        </w:tc>
        <w:tc>
          <w:tcPr>
            <w:tcW w:w="580" w:type="pct"/>
            <w:tcBorders>
              <w:top w:val="single" w:sz="4" w:space="0" w:color="auto"/>
              <w:left w:val="single" w:sz="4" w:space="0" w:color="auto"/>
              <w:bottom w:val="single" w:sz="4" w:space="0" w:color="auto"/>
              <w:right w:val="single" w:sz="4" w:space="0" w:color="auto"/>
            </w:tcBorders>
            <w:vAlign w:val="center"/>
            <w:hideMark/>
          </w:tcPr>
          <w:p w14:paraId="383CD817" w14:textId="77777777" w:rsidR="00CD03B1" w:rsidRPr="008345E7" w:rsidRDefault="00CD03B1" w:rsidP="00CD03B1">
            <w:pPr>
              <w:jc w:val="center"/>
              <w:rPr>
                <w:rFonts w:ascii="Times New Roman" w:eastAsia="Times New Roman" w:hAnsi="Times New Roman" w:cs="Times New Roman"/>
                <w:iCs/>
                <w:sz w:val="24"/>
                <w:szCs w:val="24"/>
                <w:lang w:eastAsia="ru-RU"/>
              </w:rPr>
            </w:pPr>
            <w:r w:rsidRPr="008345E7">
              <w:rPr>
                <w:rFonts w:ascii="Times New Roman" w:eastAsia="Times New Roman" w:hAnsi="Times New Roman" w:cs="Times New Roman"/>
                <w:iCs/>
                <w:sz w:val="24"/>
                <w:szCs w:val="24"/>
                <w:lang w:eastAsia="ru-RU"/>
              </w:rP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113AC89E" w14:textId="77777777" w:rsidR="00CD03B1" w:rsidRPr="008345E7" w:rsidRDefault="00CD03B1" w:rsidP="00CD03B1">
            <w:pPr>
              <w:jc w:val="center"/>
              <w:rPr>
                <w:rFonts w:ascii="Times New Roman" w:eastAsia="Times New Roman" w:hAnsi="Times New Roman" w:cs="Times New Roman"/>
                <w:iCs/>
                <w:sz w:val="24"/>
                <w:szCs w:val="24"/>
                <w:lang w:eastAsia="ru-RU"/>
              </w:rPr>
            </w:pPr>
            <w:r w:rsidRPr="008345E7">
              <w:rPr>
                <w:rFonts w:ascii="Times New Roman" w:eastAsia="Times New Roman" w:hAnsi="Times New Roman" w:cs="Times New Roman"/>
                <w:sz w:val="24"/>
                <w:szCs w:val="24"/>
                <w:lang w:eastAsia="ru-RU"/>
              </w:rPr>
              <w:t>4</w:t>
            </w:r>
          </w:p>
        </w:tc>
        <w:tc>
          <w:tcPr>
            <w:tcW w:w="36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2F1C35"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5</w:t>
            </w:r>
          </w:p>
        </w:tc>
        <w:tc>
          <w:tcPr>
            <w:tcW w:w="363" w:type="pct"/>
            <w:gridSpan w:val="2"/>
            <w:tcBorders>
              <w:top w:val="single" w:sz="4" w:space="0" w:color="auto"/>
              <w:left w:val="single" w:sz="4" w:space="0" w:color="auto"/>
              <w:bottom w:val="single" w:sz="4" w:space="0" w:color="auto"/>
              <w:right w:val="single" w:sz="4" w:space="0" w:color="auto"/>
            </w:tcBorders>
            <w:vAlign w:val="center"/>
            <w:hideMark/>
          </w:tcPr>
          <w:p w14:paraId="0559E9AF"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color w:val="000000"/>
                <w:sz w:val="24"/>
                <w:szCs w:val="24"/>
                <w:lang w:eastAsia="ru-RU"/>
              </w:rPr>
              <w:t>6</w:t>
            </w:r>
          </w:p>
        </w:tc>
        <w:tc>
          <w:tcPr>
            <w:tcW w:w="289" w:type="pct"/>
            <w:tcBorders>
              <w:top w:val="single" w:sz="4" w:space="0" w:color="auto"/>
              <w:left w:val="single" w:sz="4" w:space="0" w:color="auto"/>
              <w:bottom w:val="single" w:sz="4" w:space="0" w:color="auto"/>
              <w:right w:val="single" w:sz="4" w:space="0" w:color="auto"/>
            </w:tcBorders>
            <w:vAlign w:val="center"/>
            <w:hideMark/>
          </w:tcPr>
          <w:p w14:paraId="65669C8A"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8</w:t>
            </w:r>
          </w:p>
        </w:tc>
        <w:tc>
          <w:tcPr>
            <w:tcW w:w="294" w:type="pct"/>
            <w:tcBorders>
              <w:top w:val="single" w:sz="4" w:space="0" w:color="auto"/>
              <w:left w:val="single" w:sz="4" w:space="0" w:color="auto"/>
              <w:bottom w:val="single" w:sz="4" w:space="0" w:color="auto"/>
              <w:right w:val="single" w:sz="4" w:space="0" w:color="auto"/>
            </w:tcBorders>
            <w:shd w:val="clear" w:color="auto" w:fill="D9D9D9"/>
            <w:hideMark/>
          </w:tcPr>
          <w:p w14:paraId="2C903C4A"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9</w:t>
            </w:r>
          </w:p>
        </w:tc>
        <w:tc>
          <w:tcPr>
            <w:tcW w:w="361" w:type="pct"/>
            <w:tcBorders>
              <w:top w:val="single" w:sz="4" w:space="0" w:color="auto"/>
              <w:left w:val="single" w:sz="4" w:space="0" w:color="auto"/>
              <w:bottom w:val="single" w:sz="4" w:space="0" w:color="auto"/>
              <w:right w:val="single" w:sz="4" w:space="0" w:color="auto"/>
            </w:tcBorders>
            <w:shd w:val="clear" w:color="auto" w:fill="D9D9D9"/>
            <w:hideMark/>
          </w:tcPr>
          <w:p w14:paraId="3465BAC6"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10</w:t>
            </w:r>
          </w:p>
        </w:tc>
      </w:tr>
      <w:tr w:rsidR="0077382A" w:rsidRPr="008345E7" w14:paraId="4D73AA69" w14:textId="77777777" w:rsidTr="00061E8A">
        <w:tc>
          <w:tcPr>
            <w:tcW w:w="1056" w:type="pct"/>
            <w:vMerge w:val="restart"/>
            <w:tcBorders>
              <w:top w:val="single" w:sz="4" w:space="0" w:color="auto"/>
              <w:left w:val="single" w:sz="4" w:space="0" w:color="auto"/>
              <w:right w:val="single" w:sz="4" w:space="0" w:color="auto"/>
            </w:tcBorders>
          </w:tcPr>
          <w:p w14:paraId="53A21B42" w14:textId="0512F6B0" w:rsidR="0077382A" w:rsidRPr="007D127D" w:rsidRDefault="0077382A" w:rsidP="0077382A">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02</w:t>
            </w:r>
          </w:p>
          <w:p w14:paraId="0CFCA446" w14:textId="438E79F5" w:rsidR="0077382A" w:rsidRPr="007D127D" w:rsidRDefault="0077382A" w:rsidP="0077382A">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03</w:t>
            </w:r>
          </w:p>
          <w:p w14:paraId="5336B71E" w14:textId="4BE97270" w:rsidR="0077382A" w:rsidRPr="007D127D" w:rsidRDefault="0077382A" w:rsidP="0077382A">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04</w:t>
            </w:r>
          </w:p>
          <w:p w14:paraId="751BE1BF" w14:textId="55D802A3" w:rsidR="0077382A" w:rsidRPr="007D127D" w:rsidRDefault="0077382A" w:rsidP="0077382A">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05</w:t>
            </w:r>
          </w:p>
          <w:p w14:paraId="49B05326" w14:textId="5AE9F9C9" w:rsidR="0077382A" w:rsidRPr="007D127D" w:rsidRDefault="0077382A" w:rsidP="0077382A">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07</w:t>
            </w:r>
          </w:p>
          <w:p w14:paraId="0C72AEE7" w14:textId="77777777" w:rsidR="0077382A" w:rsidRDefault="0077382A" w:rsidP="0077382A">
            <w:pPr>
              <w:jc w:val="center"/>
              <w:rPr>
                <w:rFonts w:ascii="Times New Roman" w:eastAsia="Times New Roman" w:hAnsi="Times New Roman" w:cs="Times New Roman"/>
                <w:sz w:val="24"/>
                <w:szCs w:val="24"/>
                <w:shd w:val="clear" w:color="auto" w:fill="FFFFFF"/>
              </w:rPr>
            </w:pPr>
            <w:r w:rsidRPr="007D127D">
              <w:rPr>
                <w:rFonts w:ascii="Times New Roman" w:eastAsia="Calibri" w:hAnsi="Times New Roman" w:cs="Times New Roman"/>
                <w:sz w:val="24"/>
                <w:szCs w:val="24"/>
              </w:rPr>
              <w:t>ОК 09</w:t>
            </w:r>
          </w:p>
          <w:p w14:paraId="26AC7C15" w14:textId="5D20744D" w:rsidR="0077382A" w:rsidRPr="008345E7" w:rsidRDefault="0077382A" w:rsidP="0077382A">
            <w:pPr>
              <w:jc w:val="center"/>
              <w:rPr>
                <w:rFonts w:ascii="Times New Roman" w:eastAsia="Times New Roman" w:hAnsi="Times New Roman" w:cs="Times New Roman"/>
                <w:sz w:val="24"/>
                <w:szCs w:val="24"/>
              </w:rPr>
            </w:pPr>
            <w:r w:rsidRPr="008345E7">
              <w:rPr>
                <w:rFonts w:ascii="Times New Roman" w:eastAsia="Times New Roman" w:hAnsi="Times New Roman" w:cs="Times New Roman"/>
                <w:sz w:val="24"/>
                <w:szCs w:val="24"/>
                <w:shd w:val="clear" w:color="auto" w:fill="FFFFFF"/>
              </w:rPr>
              <w:t>ПК 1.1.</w:t>
            </w:r>
          </w:p>
          <w:p w14:paraId="4DEA8DF8" w14:textId="4220F2E4" w:rsidR="0077382A" w:rsidRPr="008345E7" w:rsidRDefault="0077382A" w:rsidP="0077382A">
            <w:pPr>
              <w:jc w:val="center"/>
              <w:rPr>
                <w:rFonts w:ascii="Times New Roman" w:eastAsia="Times New Roman" w:hAnsi="Times New Roman" w:cs="Times New Roman"/>
                <w:bCs/>
                <w:sz w:val="24"/>
                <w:szCs w:val="24"/>
                <w:lang w:eastAsia="ru-RU"/>
              </w:rPr>
            </w:pPr>
            <w:r w:rsidRPr="008345E7">
              <w:rPr>
                <w:rFonts w:ascii="Times New Roman" w:eastAsia="Calibri" w:hAnsi="Times New Roman" w:cs="Times New Roman"/>
                <w:sz w:val="24"/>
                <w:szCs w:val="24"/>
                <w:shd w:val="clear" w:color="auto" w:fill="FFFFFF"/>
              </w:rPr>
              <w:t>ПК 1.2.</w:t>
            </w:r>
          </w:p>
        </w:tc>
        <w:tc>
          <w:tcPr>
            <w:tcW w:w="1334" w:type="pct"/>
            <w:tcBorders>
              <w:top w:val="single" w:sz="4" w:space="0" w:color="auto"/>
              <w:left w:val="single" w:sz="4" w:space="0" w:color="auto"/>
              <w:bottom w:val="single" w:sz="4" w:space="0" w:color="auto"/>
              <w:right w:val="single" w:sz="4" w:space="0" w:color="auto"/>
            </w:tcBorders>
            <w:hideMark/>
          </w:tcPr>
          <w:p w14:paraId="3A554DF1" w14:textId="42415108" w:rsidR="0077382A" w:rsidRPr="008345E7" w:rsidRDefault="0077382A" w:rsidP="00CD03B1">
            <w:pPr>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rPr>
              <w:t>Раздел 1.</w:t>
            </w:r>
            <w:r w:rsidRPr="008345E7">
              <w:rPr>
                <w:rFonts w:ascii="Times New Roman" w:eastAsia="Calibri" w:hAnsi="Times New Roman" w:cs="Times New Roman"/>
                <w:color w:val="000000"/>
                <w:sz w:val="24"/>
                <w:szCs w:val="24"/>
              </w:rPr>
              <w:t xml:space="preserve"> Выполнение работ по наладке ковочных и штамповочных прессов</w:t>
            </w:r>
          </w:p>
        </w:tc>
        <w:tc>
          <w:tcPr>
            <w:tcW w:w="580" w:type="pct"/>
            <w:tcBorders>
              <w:top w:val="single" w:sz="4" w:space="0" w:color="auto"/>
              <w:left w:val="single" w:sz="4" w:space="0" w:color="auto"/>
              <w:bottom w:val="single" w:sz="4" w:space="0" w:color="auto"/>
              <w:right w:val="single" w:sz="4" w:space="0" w:color="auto"/>
            </w:tcBorders>
            <w:hideMark/>
          </w:tcPr>
          <w:p w14:paraId="759BF123" w14:textId="58F064A2" w:rsidR="0077382A" w:rsidRPr="008345E7" w:rsidRDefault="0077382A"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288</w:t>
            </w:r>
          </w:p>
        </w:tc>
        <w:tc>
          <w:tcPr>
            <w:tcW w:w="362" w:type="pct"/>
            <w:tcBorders>
              <w:top w:val="single" w:sz="4" w:space="0" w:color="auto"/>
              <w:left w:val="single" w:sz="4" w:space="0" w:color="auto"/>
              <w:bottom w:val="single" w:sz="4" w:space="0" w:color="auto"/>
              <w:right w:val="single" w:sz="4" w:space="0" w:color="auto"/>
            </w:tcBorders>
            <w:hideMark/>
          </w:tcPr>
          <w:p w14:paraId="7A7EBCB4" w14:textId="614DE5BC" w:rsidR="0077382A" w:rsidRPr="008345E7" w:rsidRDefault="0077382A" w:rsidP="00CD03B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362" w:type="pct"/>
            <w:tcBorders>
              <w:top w:val="single" w:sz="4" w:space="0" w:color="auto"/>
              <w:left w:val="single" w:sz="4" w:space="0" w:color="auto"/>
              <w:bottom w:val="single" w:sz="4" w:space="0" w:color="auto"/>
              <w:right w:val="single" w:sz="4" w:space="0" w:color="auto"/>
            </w:tcBorders>
            <w:shd w:val="clear" w:color="auto" w:fill="D9D9D9"/>
            <w:hideMark/>
          </w:tcPr>
          <w:p w14:paraId="6B1A424B" w14:textId="0FA32469" w:rsidR="0077382A" w:rsidRPr="008345E7" w:rsidRDefault="0077382A"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288</w:t>
            </w:r>
          </w:p>
        </w:tc>
        <w:tc>
          <w:tcPr>
            <w:tcW w:w="363" w:type="pct"/>
            <w:gridSpan w:val="2"/>
            <w:tcBorders>
              <w:top w:val="single" w:sz="4" w:space="0" w:color="auto"/>
              <w:left w:val="single" w:sz="4" w:space="0" w:color="auto"/>
              <w:bottom w:val="single" w:sz="4" w:space="0" w:color="auto"/>
              <w:right w:val="single" w:sz="4" w:space="0" w:color="auto"/>
            </w:tcBorders>
            <w:hideMark/>
          </w:tcPr>
          <w:p w14:paraId="696E2FA7" w14:textId="2AA0C47B" w:rsidR="0077382A" w:rsidRPr="008345E7" w:rsidRDefault="00061E8A" w:rsidP="00CD03B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288</w:t>
            </w:r>
          </w:p>
        </w:tc>
        <w:tc>
          <w:tcPr>
            <w:tcW w:w="289" w:type="pct"/>
            <w:tcBorders>
              <w:top w:val="single" w:sz="4" w:space="0" w:color="auto"/>
              <w:left w:val="single" w:sz="4" w:space="0" w:color="auto"/>
              <w:bottom w:val="single" w:sz="4" w:space="0" w:color="auto"/>
              <w:right w:val="single" w:sz="4" w:space="0" w:color="auto"/>
            </w:tcBorders>
            <w:hideMark/>
          </w:tcPr>
          <w:p w14:paraId="432715F9" w14:textId="72056E42" w:rsidR="0077382A" w:rsidRPr="008345E7" w:rsidRDefault="0077382A" w:rsidP="00CD03B1">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D9D9D9"/>
          </w:tcPr>
          <w:p w14:paraId="4D82D868" w14:textId="77777777" w:rsidR="0077382A" w:rsidRPr="008345E7" w:rsidRDefault="0077382A" w:rsidP="00CD03B1">
            <w:pPr>
              <w:jc w:val="center"/>
              <w:rPr>
                <w:rFonts w:ascii="Times New Roman" w:eastAsia="Times New Roman" w:hAnsi="Times New Roman" w:cs="Times New Roman"/>
                <w:b/>
                <w:bCs/>
                <w:sz w:val="24"/>
                <w:szCs w:val="24"/>
                <w:lang w:eastAsia="ru-RU"/>
              </w:rPr>
            </w:pPr>
          </w:p>
        </w:tc>
        <w:tc>
          <w:tcPr>
            <w:tcW w:w="361" w:type="pct"/>
            <w:tcBorders>
              <w:top w:val="single" w:sz="4" w:space="0" w:color="auto"/>
              <w:left w:val="single" w:sz="4" w:space="0" w:color="auto"/>
              <w:bottom w:val="single" w:sz="4" w:space="0" w:color="auto"/>
              <w:right w:val="single" w:sz="4" w:space="0" w:color="auto"/>
            </w:tcBorders>
            <w:shd w:val="clear" w:color="auto" w:fill="D9D9D9"/>
          </w:tcPr>
          <w:p w14:paraId="2FB4FDA7" w14:textId="77777777" w:rsidR="0077382A" w:rsidRPr="008345E7" w:rsidRDefault="0077382A" w:rsidP="00CD03B1">
            <w:pPr>
              <w:jc w:val="center"/>
              <w:rPr>
                <w:rFonts w:ascii="Times New Roman" w:eastAsia="Times New Roman" w:hAnsi="Times New Roman" w:cs="Times New Roman"/>
                <w:b/>
                <w:bCs/>
                <w:sz w:val="24"/>
                <w:szCs w:val="24"/>
                <w:lang w:eastAsia="ru-RU"/>
              </w:rPr>
            </w:pPr>
          </w:p>
        </w:tc>
      </w:tr>
      <w:tr w:rsidR="0077382A" w:rsidRPr="008345E7" w14:paraId="5A126FDB" w14:textId="77777777" w:rsidTr="00061E8A">
        <w:trPr>
          <w:trHeight w:val="314"/>
        </w:trPr>
        <w:tc>
          <w:tcPr>
            <w:tcW w:w="1056" w:type="pct"/>
            <w:vMerge/>
            <w:tcBorders>
              <w:left w:val="single" w:sz="4" w:space="0" w:color="auto"/>
              <w:right w:val="single" w:sz="4" w:space="0" w:color="auto"/>
            </w:tcBorders>
          </w:tcPr>
          <w:p w14:paraId="695D6791" w14:textId="77777777" w:rsidR="0077382A" w:rsidRPr="008345E7" w:rsidRDefault="0077382A" w:rsidP="00CD03B1">
            <w:pPr>
              <w:rPr>
                <w:rFonts w:ascii="Times New Roman" w:eastAsia="Times New Roman" w:hAnsi="Times New Roman" w:cs="Times New Roman"/>
                <w:bCs/>
                <w:sz w:val="24"/>
                <w:szCs w:val="24"/>
                <w:lang w:eastAsia="ru-RU"/>
              </w:rPr>
            </w:pPr>
          </w:p>
        </w:tc>
        <w:tc>
          <w:tcPr>
            <w:tcW w:w="1334" w:type="pct"/>
            <w:tcBorders>
              <w:top w:val="single" w:sz="4" w:space="0" w:color="auto"/>
              <w:left w:val="single" w:sz="4" w:space="0" w:color="auto"/>
              <w:bottom w:val="single" w:sz="4" w:space="0" w:color="auto"/>
              <w:right w:val="single" w:sz="4" w:space="0" w:color="auto"/>
            </w:tcBorders>
            <w:hideMark/>
          </w:tcPr>
          <w:p w14:paraId="3F5B1552" w14:textId="77777777" w:rsidR="0077382A" w:rsidRPr="008345E7" w:rsidRDefault="0077382A" w:rsidP="00CD03B1">
            <w:pPr>
              <w:rPr>
                <w:rFonts w:ascii="Times New Roman" w:eastAsia="Times New Roman" w:hAnsi="Times New Roman" w:cs="Times New Roman"/>
                <w:bCs/>
                <w:sz w:val="24"/>
                <w:szCs w:val="24"/>
                <w:lang w:eastAsia="ru-RU"/>
              </w:rPr>
            </w:pPr>
            <w:r w:rsidRPr="008345E7">
              <w:rPr>
                <w:rFonts w:ascii="Times New Roman" w:eastAsia="Times New Roman" w:hAnsi="Times New Roman" w:cs="Times New Roman"/>
                <w:bCs/>
                <w:sz w:val="24"/>
                <w:szCs w:val="24"/>
                <w:lang w:eastAsia="ru-RU"/>
              </w:rPr>
              <w:t>Учебная практика</w:t>
            </w:r>
          </w:p>
        </w:tc>
        <w:tc>
          <w:tcPr>
            <w:tcW w:w="580" w:type="pct"/>
            <w:tcBorders>
              <w:top w:val="single" w:sz="4" w:space="0" w:color="auto"/>
              <w:left w:val="single" w:sz="4" w:space="0" w:color="auto"/>
              <w:bottom w:val="single" w:sz="4" w:space="0" w:color="auto"/>
              <w:right w:val="single" w:sz="4" w:space="0" w:color="auto"/>
            </w:tcBorders>
            <w:hideMark/>
          </w:tcPr>
          <w:p w14:paraId="244DB6FE" w14:textId="03771B34" w:rsidR="0077382A" w:rsidRPr="008345E7" w:rsidRDefault="00047BCD"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362" w:type="pct"/>
            <w:tcBorders>
              <w:top w:val="single" w:sz="4" w:space="0" w:color="auto"/>
              <w:left w:val="single" w:sz="4" w:space="0" w:color="auto"/>
              <w:bottom w:val="single" w:sz="4" w:space="0" w:color="auto"/>
              <w:right w:val="single" w:sz="4" w:space="0" w:color="auto"/>
            </w:tcBorders>
          </w:tcPr>
          <w:p w14:paraId="5471FDB2" w14:textId="474C90FC" w:rsidR="0077382A" w:rsidRPr="008345E7" w:rsidRDefault="00047BCD"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341E842F" w14:textId="77777777" w:rsidR="0077382A" w:rsidRPr="008345E7" w:rsidRDefault="0077382A" w:rsidP="00CD03B1">
            <w:pPr>
              <w:jc w:val="center"/>
              <w:rPr>
                <w:rFonts w:ascii="Times New Roman" w:eastAsia="Times New Roman" w:hAnsi="Times New Roman" w:cs="Times New Roman"/>
                <w:b/>
                <w:bCs/>
                <w:sz w:val="24"/>
                <w:szCs w:val="24"/>
                <w:lang w:eastAsia="ru-RU"/>
              </w:rPr>
            </w:pPr>
          </w:p>
        </w:tc>
        <w:tc>
          <w:tcPr>
            <w:tcW w:w="652"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1C1D5D8" w14:textId="77777777" w:rsidR="0077382A" w:rsidRPr="008345E7" w:rsidRDefault="0077382A" w:rsidP="00CD03B1">
            <w:pPr>
              <w:jc w:val="cente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D9D9D9"/>
            <w:hideMark/>
          </w:tcPr>
          <w:p w14:paraId="54357FFB" w14:textId="739E0516" w:rsidR="0077382A" w:rsidRPr="008345E7" w:rsidRDefault="00047BCD"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361" w:type="pct"/>
            <w:tcBorders>
              <w:top w:val="single" w:sz="4" w:space="0" w:color="auto"/>
              <w:left w:val="single" w:sz="4" w:space="0" w:color="auto"/>
              <w:bottom w:val="single" w:sz="4" w:space="0" w:color="auto"/>
              <w:right w:val="single" w:sz="4" w:space="0" w:color="auto"/>
            </w:tcBorders>
            <w:shd w:val="clear" w:color="auto" w:fill="D9D9D9"/>
          </w:tcPr>
          <w:p w14:paraId="237BA916" w14:textId="77777777" w:rsidR="0077382A" w:rsidRPr="008345E7" w:rsidRDefault="0077382A" w:rsidP="00CD03B1">
            <w:pPr>
              <w:jc w:val="center"/>
              <w:rPr>
                <w:rFonts w:ascii="Times New Roman" w:eastAsia="Times New Roman" w:hAnsi="Times New Roman" w:cs="Times New Roman"/>
                <w:b/>
                <w:bCs/>
                <w:sz w:val="24"/>
                <w:szCs w:val="24"/>
                <w:lang w:eastAsia="ru-RU"/>
              </w:rPr>
            </w:pPr>
          </w:p>
        </w:tc>
      </w:tr>
      <w:tr w:rsidR="0077382A" w:rsidRPr="008345E7" w14:paraId="4421D7BF" w14:textId="77777777" w:rsidTr="00061E8A">
        <w:trPr>
          <w:trHeight w:val="314"/>
        </w:trPr>
        <w:tc>
          <w:tcPr>
            <w:tcW w:w="1056" w:type="pct"/>
            <w:vMerge/>
            <w:tcBorders>
              <w:left w:val="single" w:sz="4" w:space="0" w:color="auto"/>
              <w:right w:val="single" w:sz="4" w:space="0" w:color="auto"/>
            </w:tcBorders>
          </w:tcPr>
          <w:p w14:paraId="105A0D9C" w14:textId="77777777" w:rsidR="0077382A" w:rsidRPr="008345E7" w:rsidRDefault="0077382A" w:rsidP="00CD03B1">
            <w:pPr>
              <w:rPr>
                <w:rFonts w:ascii="Times New Roman" w:eastAsia="Times New Roman" w:hAnsi="Times New Roman" w:cs="Times New Roman"/>
                <w:sz w:val="24"/>
                <w:szCs w:val="24"/>
                <w:lang w:eastAsia="ru-RU"/>
              </w:rPr>
            </w:pPr>
          </w:p>
        </w:tc>
        <w:tc>
          <w:tcPr>
            <w:tcW w:w="1334" w:type="pct"/>
            <w:tcBorders>
              <w:top w:val="single" w:sz="4" w:space="0" w:color="auto"/>
              <w:left w:val="single" w:sz="4" w:space="0" w:color="auto"/>
              <w:bottom w:val="single" w:sz="4" w:space="0" w:color="auto"/>
              <w:right w:val="single" w:sz="4" w:space="0" w:color="auto"/>
            </w:tcBorders>
            <w:hideMark/>
          </w:tcPr>
          <w:p w14:paraId="69C8E679" w14:textId="77777777" w:rsidR="0077382A" w:rsidRPr="008345E7" w:rsidRDefault="0077382A" w:rsidP="00CD03B1">
            <w:pPr>
              <w:rPr>
                <w:rFonts w:ascii="Times New Roman" w:eastAsia="Times New Roman" w:hAnsi="Times New Roman" w:cs="Times New Roman"/>
                <w:b/>
                <w:bCs/>
                <w:sz w:val="24"/>
                <w:szCs w:val="24"/>
                <w:u w:val="single"/>
                <w:lang w:eastAsia="ru-RU"/>
              </w:rPr>
            </w:pPr>
            <w:r w:rsidRPr="008345E7">
              <w:rPr>
                <w:rFonts w:ascii="Times New Roman" w:eastAsia="Times New Roman" w:hAnsi="Times New Roman" w:cs="Times New Roman"/>
                <w:sz w:val="24"/>
                <w:szCs w:val="24"/>
                <w:lang w:eastAsia="ru-RU"/>
              </w:rPr>
              <w:t>Производственная практика</w:t>
            </w:r>
          </w:p>
        </w:tc>
        <w:tc>
          <w:tcPr>
            <w:tcW w:w="580" w:type="pct"/>
            <w:tcBorders>
              <w:top w:val="single" w:sz="4" w:space="0" w:color="auto"/>
              <w:left w:val="single" w:sz="4" w:space="0" w:color="auto"/>
              <w:bottom w:val="single" w:sz="4" w:space="0" w:color="auto"/>
              <w:right w:val="single" w:sz="4" w:space="0" w:color="auto"/>
            </w:tcBorders>
            <w:hideMark/>
          </w:tcPr>
          <w:p w14:paraId="5B3E90C3" w14:textId="5553CBDC" w:rsidR="0077382A" w:rsidRPr="008345E7" w:rsidRDefault="0077382A"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360</w:t>
            </w:r>
          </w:p>
        </w:tc>
        <w:tc>
          <w:tcPr>
            <w:tcW w:w="362" w:type="pct"/>
            <w:tcBorders>
              <w:top w:val="single" w:sz="4" w:space="0" w:color="auto"/>
              <w:left w:val="single" w:sz="4" w:space="0" w:color="auto"/>
              <w:bottom w:val="single" w:sz="4" w:space="0" w:color="auto"/>
              <w:right w:val="single" w:sz="4" w:space="0" w:color="auto"/>
            </w:tcBorders>
            <w:hideMark/>
          </w:tcPr>
          <w:p w14:paraId="0A447CC2" w14:textId="0C1E1B48" w:rsidR="0077382A" w:rsidRPr="008345E7" w:rsidRDefault="0077382A"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360</w:t>
            </w:r>
          </w:p>
        </w:tc>
        <w:tc>
          <w:tcPr>
            <w:tcW w:w="362" w:type="pct"/>
            <w:tcBorders>
              <w:top w:val="single" w:sz="4" w:space="0" w:color="auto"/>
              <w:left w:val="single" w:sz="4" w:space="0" w:color="auto"/>
              <w:bottom w:val="single" w:sz="4" w:space="0" w:color="auto"/>
              <w:right w:val="single" w:sz="4" w:space="0" w:color="auto"/>
            </w:tcBorders>
            <w:shd w:val="clear" w:color="auto" w:fill="D9D9D9"/>
          </w:tcPr>
          <w:p w14:paraId="0072D1E2" w14:textId="77777777" w:rsidR="0077382A" w:rsidRPr="008345E7" w:rsidRDefault="0077382A" w:rsidP="00CD03B1">
            <w:pPr>
              <w:jc w:val="center"/>
              <w:rPr>
                <w:rFonts w:ascii="Times New Roman" w:eastAsia="Times New Roman" w:hAnsi="Times New Roman" w:cs="Times New Roman"/>
                <w:b/>
                <w:bCs/>
                <w:sz w:val="24"/>
                <w:szCs w:val="24"/>
                <w:lang w:eastAsia="ru-RU"/>
              </w:rPr>
            </w:pPr>
          </w:p>
        </w:tc>
        <w:tc>
          <w:tcPr>
            <w:tcW w:w="652"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4FEA6F71" w14:textId="77777777" w:rsidR="0077382A" w:rsidRPr="008345E7" w:rsidRDefault="0077382A" w:rsidP="00CD03B1">
            <w:pPr>
              <w:jc w:val="cente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D9D9D9"/>
          </w:tcPr>
          <w:p w14:paraId="6FC21F8F" w14:textId="77777777" w:rsidR="0077382A" w:rsidRPr="008345E7" w:rsidRDefault="0077382A" w:rsidP="00CD03B1">
            <w:pPr>
              <w:jc w:val="center"/>
              <w:rPr>
                <w:rFonts w:ascii="Times New Roman" w:eastAsia="Times New Roman" w:hAnsi="Times New Roman" w:cs="Times New Roman"/>
                <w:b/>
                <w:bCs/>
                <w:sz w:val="24"/>
                <w:szCs w:val="24"/>
                <w:lang w:eastAsia="ru-RU"/>
              </w:rPr>
            </w:pPr>
          </w:p>
        </w:tc>
        <w:tc>
          <w:tcPr>
            <w:tcW w:w="361" w:type="pct"/>
            <w:tcBorders>
              <w:top w:val="single" w:sz="4" w:space="0" w:color="auto"/>
              <w:left w:val="single" w:sz="4" w:space="0" w:color="auto"/>
              <w:bottom w:val="single" w:sz="4" w:space="0" w:color="auto"/>
              <w:right w:val="single" w:sz="4" w:space="0" w:color="auto"/>
            </w:tcBorders>
            <w:shd w:val="clear" w:color="auto" w:fill="D9D9D9"/>
            <w:hideMark/>
          </w:tcPr>
          <w:p w14:paraId="0541B0A2" w14:textId="4B7FCD3F" w:rsidR="0077382A" w:rsidRPr="008345E7" w:rsidRDefault="0077382A"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360</w:t>
            </w:r>
          </w:p>
        </w:tc>
      </w:tr>
      <w:tr w:rsidR="0077382A" w:rsidRPr="008345E7" w14:paraId="7E4F1738" w14:textId="77777777" w:rsidTr="00061E8A">
        <w:tc>
          <w:tcPr>
            <w:tcW w:w="1056" w:type="pct"/>
            <w:vMerge/>
            <w:tcBorders>
              <w:left w:val="single" w:sz="4" w:space="0" w:color="auto"/>
              <w:right w:val="single" w:sz="4" w:space="0" w:color="auto"/>
            </w:tcBorders>
          </w:tcPr>
          <w:p w14:paraId="615E8A42" w14:textId="77777777" w:rsidR="0077382A" w:rsidRPr="008345E7" w:rsidRDefault="0077382A" w:rsidP="00CD03B1">
            <w:pPr>
              <w:suppressAutoHyphens/>
              <w:rPr>
                <w:rFonts w:ascii="Times New Roman" w:eastAsia="Times New Roman" w:hAnsi="Times New Roman" w:cs="Times New Roman"/>
                <w:sz w:val="24"/>
                <w:szCs w:val="24"/>
                <w:lang w:eastAsia="ru-RU"/>
              </w:rPr>
            </w:pPr>
          </w:p>
        </w:tc>
        <w:tc>
          <w:tcPr>
            <w:tcW w:w="1334" w:type="pct"/>
            <w:tcBorders>
              <w:top w:val="single" w:sz="4" w:space="0" w:color="auto"/>
              <w:left w:val="single" w:sz="4" w:space="0" w:color="auto"/>
              <w:bottom w:val="single" w:sz="4" w:space="0" w:color="auto"/>
              <w:right w:val="single" w:sz="4" w:space="0" w:color="auto"/>
            </w:tcBorders>
            <w:hideMark/>
          </w:tcPr>
          <w:p w14:paraId="02EAF7F2" w14:textId="77777777" w:rsidR="0077382A" w:rsidRPr="008345E7" w:rsidRDefault="0077382A" w:rsidP="00CD03B1">
            <w:pPr>
              <w:suppressAutoHyphens/>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Промежуточная аттестация</w:t>
            </w:r>
          </w:p>
        </w:tc>
        <w:tc>
          <w:tcPr>
            <w:tcW w:w="580" w:type="pct"/>
            <w:tcBorders>
              <w:top w:val="single" w:sz="4" w:space="0" w:color="auto"/>
              <w:left w:val="single" w:sz="4" w:space="0" w:color="auto"/>
              <w:bottom w:val="single" w:sz="4" w:space="0" w:color="auto"/>
              <w:right w:val="single" w:sz="4" w:space="0" w:color="auto"/>
            </w:tcBorders>
            <w:hideMark/>
          </w:tcPr>
          <w:p w14:paraId="0B36BCF5" w14:textId="693DD7F9" w:rsidR="0077382A" w:rsidRPr="008345E7" w:rsidRDefault="00C64BD6" w:rsidP="00CD03B1">
            <w:pPr>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362" w:type="pct"/>
            <w:tcBorders>
              <w:top w:val="single" w:sz="4" w:space="0" w:color="auto"/>
              <w:left w:val="single" w:sz="4" w:space="0" w:color="auto"/>
              <w:bottom w:val="single" w:sz="4" w:space="0" w:color="auto"/>
              <w:right w:val="single" w:sz="4" w:space="0" w:color="auto"/>
            </w:tcBorders>
          </w:tcPr>
          <w:p w14:paraId="4DFBC5C4" w14:textId="77777777" w:rsidR="0077382A" w:rsidRPr="008345E7" w:rsidRDefault="0077382A" w:rsidP="00CD03B1">
            <w:pPr>
              <w:jc w:val="center"/>
              <w:rPr>
                <w:rFonts w:ascii="Times New Roman" w:eastAsia="Times New Roman" w:hAnsi="Times New Roman" w:cs="Times New Roman"/>
                <w:b/>
                <w:sz w:val="24"/>
                <w:szCs w:val="24"/>
                <w:lang w:eastAsia="ru-RU"/>
              </w:rPr>
            </w:pPr>
          </w:p>
        </w:tc>
        <w:tc>
          <w:tcPr>
            <w:tcW w:w="362" w:type="pct"/>
            <w:tcBorders>
              <w:top w:val="single" w:sz="4" w:space="0" w:color="auto"/>
              <w:left w:val="single" w:sz="4" w:space="0" w:color="auto"/>
              <w:bottom w:val="single" w:sz="4" w:space="0" w:color="auto"/>
              <w:right w:val="single" w:sz="4" w:space="0" w:color="auto"/>
            </w:tcBorders>
            <w:shd w:val="clear" w:color="auto" w:fill="D9D9D9"/>
            <w:hideMark/>
          </w:tcPr>
          <w:p w14:paraId="4EDEDAF7" w14:textId="3259CB2D" w:rsidR="0077382A" w:rsidRPr="008345E7" w:rsidRDefault="0077382A" w:rsidP="00CD03B1">
            <w:pPr>
              <w:jc w:val="center"/>
              <w:rPr>
                <w:rFonts w:ascii="Times New Roman" w:eastAsia="Times New Roman" w:hAnsi="Times New Roman" w:cs="Times New Roman"/>
                <w:b/>
                <w:sz w:val="24"/>
                <w:szCs w:val="24"/>
                <w:lang w:eastAsia="ru-RU"/>
              </w:rPr>
            </w:pPr>
          </w:p>
        </w:tc>
        <w:tc>
          <w:tcPr>
            <w:tcW w:w="652"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683206D" w14:textId="77777777" w:rsidR="0077382A" w:rsidRPr="008345E7" w:rsidRDefault="0077382A" w:rsidP="00CD03B1">
            <w:pPr>
              <w:jc w:val="cente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sz w:val="24"/>
                <w:szCs w:val="24"/>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D9D9D9"/>
          </w:tcPr>
          <w:p w14:paraId="7F7FE89C" w14:textId="77777777" w:rsidR="0077382A" w:rsidRPr="008345E7" w:rsidRDefault="0077382A" w:rsidP="00CD03B1">
            <w:pPr>
              <w:jc w:val="center"/>
              <w:rPr>
                <w:rFonts w:ascii="Times New Roman" w:eastAsia="Times New Roman" w:hAnsi="Times New Roman" w:cs="Times New Roman"/>
                <w:b/>
                <w:sz w:val="24"/>
                <w:szCs w:val="24"/>
                <w:lang w:eastAsia="ru-RU"/>
              </w:rPr>
            </w:pPr>
          </w:p>
        </w:tc>
        <w:tc>
          <w:tcPr>
            <w:tcW w:w="361" w:type="pct"/>
            <w:tcBorders>
              <w:top w:val="single" w:sz="4" w:space="0" w:color="auto"/>
              <w:left w:val="single" w:sz="4" w:space="0" w:color="auto"/>
              <w:bottom w:val="single" w:sz="4" w:space="0" w:color="auto"/>
              <w:right w:val="single" w:sz="4" w:space="0" w:color="auto"/>
            </w:tcBorders>
            <w:shd w:val="clear" w:color="auto" w:fill="D9D9D9"/>
          </w:tcPr>
          <w:p w14:paraId="690BA1E7" w14:textId="77777777" w:rsidR="0077382A" w:rsidRPr="008345E7" w:rsidRDefault="0077382A" w:rsidP="00CD03B1">
            <w:pPr>
              <w:jc w:val="center"/>
              <w:rPr>
                <w:rFonts w:ascii="Times New Roman" w:eastAsia="Times New Roman" w:hAnsi="Times New Roman" w:cs="Times New Roman"/>
                <w:b/>
                <w:sz w:val="24"/>
                <w:szCs w:val="24"/>
                <w:lang w:eastAsia="ru-RU"/>
              </w:rPr>
            </w:pPr>
          </w:p>
        </w:tc>
      </w:tr>
      <w:tr w:rsidR="00061E8A" w:rsidRPr="008345E7" w14:paraId="08E7CC04" w14:textId="77777777" w:rsidTr="00061E8A">
        <w:trPr>
          <w:trHeight w:val="217"/>
        </w:trPr>
        <w:tc>
          <w:tcPr>
            <w:tcW w:w="1056" w:type="pct"/>
            <w:vMerge/>
            <w:tcBorders>
              <w:left w:val="single" w:sz="4" w:space="0" w:color="auto"/>
              <w:bottom w:val="single" w:sz="4" w:space="0" w:color="auto"/>
              <w:right w:val="single" w:sz="4" w:space="0" w:color="auto"/>
            </w:tcBorders>
          </w:tcPr>
          <w:p w14:paraId="3B3ACCA9" w14:textId="77777777" w:rsidR="00061E8A" w:rsidRPr="008345E7" w:rsidRDefault="00061E8A" w:rsidP="00CD03B1">
            <w:pPr>
              <w:rPr>
                <w:rFonts w:ascii="Times New Roman" w:eastAsia="Times New Roman" w:hAnsi="Times New Roman" w:cs="Times New Roman"/>
                <w:b/>
                <w:i/>
                <w:sz w:val="24"/>
                <w:szCs w:val="24"/>
                <w:lang w:eastAsia="ru-RU"/>
              </w:rPr>
            </w:pPr>
          </w:p>
        </w:tc>
        <w:tc>
          <w:tcPr>
            <w:tcW w:w="1334" w:type="pct"/>
            <w:tcBorders>
              <w:top w:val="single" w:sz="4" w:space="0" w:color="auto"/>
              <w:left w:val="single" w:sz="4" w:space="0" w:color="auto"/>
              <w:bottom w:val="single" w:sz="4" w:space="0" w:color="auto"/>
              <w:right w:val="single" w:sz="4" w:space="0" w:color="auto"/>
            </w:tcBorders>
            <w:hideMark/>
          </w:tcPr>
          <w:p w14:paraId="59CA390C" w14:textId="77777777" w:rsidR="00061E8A" w:rsidRPr="008345E7" w:rsidRDefault="00061E8A" w:rsidP="00CD03B1">
            <w:pPr>
              <w:rPr>
                <w:rFonts w:ascii="Times New Roman" w:eastAsia="Times New Roman" w:hAnsi="Times New Roman" w:cs="Times New Roman"/>
                <w:b/>
                <w:i/>
                <w:sz w:val="24"/>
                <w:szCs w:val="24"/>
                <w:lang w:eastAsia="ru-RU"/>
              </w:rPr>
            </w:pPr>
            <w:r w:rsidRPr="008345E7">
              <w:rPr>
                <w:rFonts w:ascii="Times New Roman" w:eastAsia="Times New Roman" w:hAnsi="Times New Roman" w:cs="Times New Roman"/>
                <w:b/>
                <w:i/>
                <w:sz w:val="24"/>
                <w:szCs w:val="24"/>
                <w:lang w:eastAsia="ru-RU"/>
              </w:rPr>
              <w:t xml:space="preserve">Всего: </w:t>
            </w:r>
          </w:p>
        </w:tc>
        <w:tc>
          <w:tcPr>
            <w:tcW w:w="580" w:type="pct"/>
            <w:tcBorders>
              <w:top w:val="single" w:sz="4" w:space="0" w:color="auto"/>
              <w:left w:val="single" w:sz="4" w:space="0" w:color="auto"/>
              <w:bottom w:val="single" w:sz="4" w:space="0" w:color="auto"/>
              <w:right w:val="single" w:sz="4" w:space="0" w:color="auto"/>
            </w:tcBorders>
            <w:hideMark/>
          </w:tcPr>
          <w:p w14:paraId="3DFB7067" w14:textId="421EA2C2" w:rsidR="00061E8A" w:rsidRPr="008345E7" w:rsidRDefault="00061E8A" w:rsidP="00047BCD">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r w:rsidR="00047BCD">
              <w:rPr>
                <w:rFonts w:ascii="Times New Roman" w:eastAsia="Times New Roman" w:hAnsi="Times New Roman" w:cs="Times New Roman"/>
                <w:b/>
                <w:iCs/>
                <w:sz w:val="24"/>
                <w:szCs w:val="24"/>
                <w:lang w:eastAsia="ru-RU"/>
              </w:rPr>
              <w:t>56</w:t>
            </w:r>
          </w:p>
        </w:tc>
        <w:tc>
          <w:tcPr>
            <w:tcW w:w="362" w:type="pct"/>
            <w:tcBorders>
              <w:top w:val="single" w:sz="4" w:space="0" w:color="auto"/>
              <w:left w:val="single" w:sz="4" w:space="0" w:color="auto"/>
              <w:bottom w:val="single" w:sz="4" w:space="0" w:color="auto"/>
              <w:right w:val="single" w:sz="4" w:space="0" w:color="auto"/>
            </w:tcBorders>
            <w:hideMark/>
          </w:tcPr>
          <w:p w14:paraId="72140099" w14:textId="6832EC82" w:rsidR="00061E8A" w:rsidRPr="00061E8A" w:rsidRDefault="00061E8A" w:rsidP="00047BCD">
            <w:pPr>
              <w:jc w:val="center"/>
              <w:rPr>
                <w:rFonts w:ascii="Times New Roman" w:eastAsia="Times New Roman" w:hAnsi="Times New Roman" w:cs="Times New Roman"/>
                <w:b/>
                <w:bCs/>
                <w:sz w:val="24"/>
                <w:szCs w:val="24"/>
                <w:lang w:eastAsia="ru-RU"/>
              </w:rPr>
            </w:pPr>
            <w:r w:rsidRPr="00061E8A">
              <w:rPr>
                <w:rFonts w:ascii="Times New Roman" w:eastAsia="Times New Roman" w:hAnsi="Times New Roman" w:cs="Times New Roman"/>
                <w:b/>
                <w:bCs/>
                <w:sz w:val="24"/>
                <w:szCs w:val="24"/>
                <w:lang w:eastAsia="ru-RU"/>
              </w:rPr>
              <w:t>6</w:t>
            </w:r>
            <w:r w:rsidR="00047BCD">
              <w:rPr>
                <w:rFonts w:ascii="Times New Roman" w:eastAsia="Times New Roman" w:hAnsi="Times New Roman" w:cs="Times New Roman"/>
                <w:b/>
                <w:bCs/>
                <w:sz w:val="24"/>
                <w:szCs w:val="24"/>
                <w:lang w:eastAsia="ru-RU"/>
              </w:rPr>
              <w:t>68</w:t>
            </w:r>
          </w:p>
        </w:tc>
        <w:tc>
          <w:tcPr>
            <w:tcW w:w="362" w:type="pct"/>
            <w:tcBorders>
              <w:top w:val="single" w:sz="4" w:space="0" w:color="auto"/>
              <w:left w:val="single" w:sz="4" w:space="0" w:color="auto"/>
              <w:bottom w:val="single" w:sz="4" w:space="0" w:color="auto"/>
              <w:right w:val="single" w:sz="4" w:space="0" w:color="auto"/>
            </w:tcBorders>
            <w:shd w:val="clear" w:color="auto" w:fill="D9D9D9"/>
            <w:hideMark/>
          </w:tcPr>
          <w:p w14:paraId="0467DDFA" w14:textId="76994C65" w:rsidR="00061E8A" w:rsidRPr="008345E7" w:rsidRDefault="00061E8A"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288</w:t>
            </w:r>
          </w:p>
        </w:tc>
        <w:tc>
          <w:tcPr>
            <w:tcW w:w="326" w:type="pct"/>
            <w:tcBorders>
              <w:top w:val="single" w:sz="4" w:space="0" w:color="auto"/>
              <w:left w:val="single" w:sz="4" w:space="0" w:color="auto"/>
              <w:bottom w:val="single" w:sz="4" w:space="0" w:color="auto"/>
              <w:right w:val="single" w:sz="4" w:space="0" w:color="auto"/>
            </w:tcBorders>
            <w:hideMark/>
          </w:tcPr>
          <w:p w14:paraId="3569D7CC" w14:textId="4CAF08E4" w:rsidR="00061E8A" w:rsidRPr="008345E7" w:rsidRDefault="00061E8A"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288</w:t>
            </w:r>
          </w:p>
        </w:tc>
        <w:tc>
          <w:tcPr>
            <w:tcW w:w="326" w:type="pct"/>
            <w:gridSpan w:val="2"/>
            <w:tcBorders>
              <w:top w:val="single" w:sz="4" w:space="0" w:color="auto"/>
              <w:left w:val="single" w:sz="4" w:space="0" w:color="auto"/>
              <w:bottom w:val="single" w:sz="4" w:space="0" w:color="auto"/>
              <w:right w:val="single" w:sz="4" w:space="0" w:color="auto"/>
            </w:tcBorders>
          </w:tcPr>
          <w:p w14:paraId="1FBB84FB" w14:textId="71F4E120" w:rsidR="00061E8A" w:rsidRPr="008345E7" w:rsidRDefault="00061E8A"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D9D9D9"/>
            <w:hideMark/>
          </w:tcPr>
          <w:p w14:paraId="77E95DC2" w14:textId="07A8F1E0" w:rsidR="00061E8A" w:rsidRPr="008345E7" w:rsidRDefault="00047BCD"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361" w:type="pct"/>
            <w:tcBorders>
              <w:top w:val="single" w:sz="4" w:space="0" w:color="auto"/>
              <w:left w:val="single" w:sz="4" w:space="0" w:color="auto"/>
              <w:bottom w:val="single" w:sz="4" w:space="0" w:color="auto"/>
              <w:right w:val="single" w:sz="4" w:space="0" w:color="auto"/>
            </w:tcBorders>
            <w:shd w:val="clear" w:color="auto" w:fill="D9D9D9"/>
            <w:hideMark/>
          </w:tcPr>
          <w:p w14:paraId="4EBECDBE" w14:textId="2E67005F" w:rsidR="00061E8A" w:rsidRPr="008345E7" w:rsidRDefault="00061E8A"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360</w:t>
            </w:r>
          </w:p>
        </w:tc>
      </w:tr>
    </w:tbl>
    <w:p w14:paraId="1C75980A" w14:textId="77777777" w:rsidR="00CD03B1" w:rsidRDefault="00CD03B1" w:rsidP="00CD03B1">
      <w:pPr>
        <w:spacing w:line="276" w:lineRule="auto"/>
        <w:rPr>
          <w:rFonts w:ascii="Times New Roman" w:eastAsia="Segoe UI" w:hAnsi="Times New Roman" w:cs="Times New Roman"/>
          <w:b/>
          <w:bCs/>
          <w:color w:val="5A5A5A"/>
          <w:spacing w:val="15"/>
          <w:sz w:val="24"/>
          <w:szCs w:val="24"/>
          <w:lang w:eastAsia="ru-RU"/>
        </w:rPr>
      </w:pPr>
    </w:p>
    <w:p w14:paraId="58C7572A" w14:textId="795688DC" w:rsidR="00844055" w:rsidRPr="00844055" w:rsidRDefault="00844055" w:rsidP="00BE5266">
      <w:pPr>
        <w:tabs>
          <w:tab w:val="left" w:pos="2055"/>
        </w:tabs>
        <w:spacing w:line="360" w:lineRule="auto"/>
        <w:ind w:firstLine="709"/>
        <w:rPr>
          <w:rFonts w:ascii="Times New Roman" w:eastAsia="Segoe UI" w:hAnsi="Times New Roman" w:cs="Times New Roman"/>
          <w:b/>
          <w:bCs/>
          <w:sz w:val="24"/>
          <w:szCs w:val="24"/>
          <w:lang w:eastAsia="ru-RU"/>
        </w:rPr>
      </w:pPr>
      <w:bookmarkStart w:id="33" w:name="_Toc150695626"/>
      <w:bookmarkStart w:id="34" w:name="_Toc156820315"/>
      <w:r w:rsidRPr="00844055">
        <w:rPr>
          <w:rFonts w:ascii="Times New Roman" w:eastAsia="Segoe UI" w:hAnsi="Times New Roman" w:cs="Times New Roman"/>
          <w:b/>
          <w:bCs/>
          <w:sz w:val="24"/>
          <w:szCs w:val="24"/>
          <w:lang w:eastAsia="ru-RU"/>
        </w:rPr>
        <w:t xml:space="preserve">2.3. Примерное содержание </w:t>
      </w:r>
      <w:bookmarkEnd w:id="33"/>
      <w:r w:rsidRPr="00844055">
        <w:rPr>
          <w:rFonts w:ascii="Times New Roman" w:eastAsia="Segoe UI" w:hAnsi="Times New Roman" w:cs="Times New Roman"/>
          <w:b/>
          <w:bCs/>
          <w:sz w:val="24"/>
          <w:szCs w:val="24"/>
          <w:lang w:eastAsia="ru-RU"/>
        </w:rPr>
        <w:t>профессионального модуля</w:t>
      </w:r>
      <w:bookmarkEnd w:id="34"/>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6305"/>
      </w:tblGrid>
      <w:tr w:rsidR="00E802C4" w:rsidRPr="008345E7" w14:paraId="067C7363" w14:textId="77777777" w:rsidTr="00E802C4">
        <w:trPr>
          <w:trHeight w:val="903"/>
        </w:trPr>
        <w:tc>
          <w:tcPr>
            <w:tcW w:w="3333" w:type="dxa"/>
            <w:tcBorders>
              <w:top w:val="single" w:sz="4" w:space="0" w:color="auto"/>
              <w:left w:val="single" w:sz="4" w:space="0" w:color="auto"/>
              <w:bottom w:val="single" w:sz="4" w:space="0" w:color="auto"/>
              <w:right w:val="single" w:sz="4" w:space="0" w:color="auto"/>
            </w:tcBorders>
            <w:vAlign w:val="center"/>
            <w:hideMark/>
          </w:tcPr>
          <w:p w14:paraId="03B87F53" w14:textId="77777777" w:rsidR="00E802C4" w:rsidRPr="008345E7" w:rsidRDefault="00E802C4" w:rsidP="00CD03B1">
            <w:pPr>
              <w:spacing w:line="276" w:lineRule="auto"/>
              <w:jc w:val="cente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bCs/>
                <w:sz w:val="24"/>
                <w:szCs w:val="24"/>
                <w:lang w:eastAsia="ru-RU"/>
              </w:rPr>
              <w:t>Наименование разделов и тем</w:t>
            </w:r>
          </w:p>
        </w:tc>
        <w:tc>
          <w:tcPr>
            <w:tcW w:w="6305" w:type="dxa"/>
            <w:tcBorders>
              <w:top w:val="single" w:sz="4" w:space="0" w:color="auto"/>
              <w:left w:val="single" w:sz="4" w:space="0" w:color="auto"/>
              <w:bottom w:val="single" w:sz="4" w:space="0" w:color="auto"/>
              <w:right w:val="single" w:sz="4" w:space="0" w:color="auto"/>
            </w:tcBorders>
            <w:vAlign w:val="center"/>
            <w:hideMark/>
          </w:tcPr>
          <w:p w14:paraId="57F957DC" w14:textId="3952AFD6" w:rsidR="00E802C4" w:rsidRPr="008345E7" w:rsidRDefault="00E802C4" w:rsidP="00CD03B1">
            <w:pPr>
              <w:suppressAutoHyphens/>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Примерное с</w:t>
            </w:r>
            <w:r w:rsidRPr="008345E7">
              <w:rPr>
                <w:rFonts w:ascii="Times New Roman" w:eastAsia="Times New Roman" w:hAnsi="Times New Roman" w:cs="Times New Roman"/>
                <w:b/>
                <w:bCs/>
                <w:sz w:val="24"/>
                <w:szCs w:val="24"/>
                <w:lang w:eastAsia="ru-RU"/>
              </w:rPr>
              <w:t>одержание учебного материала, практических и лабораторных занятия</w:t>
            </w:r>
          </w:p>
        </w:tc>
      </w:tr>
      <w:tr w:rsidR="00E802C4" w:rsidRPr="008345E7" w14:paraId="36EA1EA2" w14:textId="77777777" w:rsidTr="00E802C4">
        <w:trPr>
          <w:trHeight w:val="284"/>
        </w:trPr>
        <w:tc>
          <w:tcPr>
            <w:tcW w:w="9638" w:type="dxa"/>
            <w:gridSpan w:val="2"/>
            <w:tcBorders>
              <w:top w:val="single" w:sz="4" w:space="0" w:color="auto"/>
              <w:left w:val="single" w:sz="4" w:space="0" w:color="auto"/>
              <w:bottom w:val="single" w:sz="4" w:space="0" w:color="auto"/>
              <w:right w:val="single" w:sz="4" w:space="0" w:color="auto"/>
            </w:tcBorders>
            <w:hideMark/>
          </w:tcPr>
          <w:p w14:paraId="5ED7617E" w14:textId="77777777" w:rsidR="00E802C4" w:rsidRPr="008345E7" w:rsidRDefault="00E802C4" w:rsidP="00CD03B1">
            <w:pPr>
              <w:rPr>
                <w:rFonts w:ascii="Times New Roman" w:eastAsia="Times New Roman" w:hAnsi="Times New Roman" w:cs="Times New Roman"/>
                <w:i/>
                <w:sz w:val="24"/>
                <w:szCs w:val="24"/>
                <w:lang w:eastAsia="ru-RU"/>
              </w:rPr>
            </w:pPr>
            <w:r w:rsidRPr="008345E7">
              <w:rPr>
                <w:rFonts w:ascii="Times New Roman" w:eastAsia="Calibri" w:hAnsi="Times New Roman" w:cs="Times New Roman"/>
                <w:b/>
                <w:bCs/>
                <w:color w:val="000000"/>
                <w:sz w:val="24"/>
                <w:szCs w:val="24"/>
              </w:rPr>
              <w:t xml:space="preserve">Раздел 1. </w:t>
            </w:r>
            <w:r w:rsidRPr="008345E7">
              <w:rPr>
                <w:rFonts w:ascii="Times New Roman" w:eastAsia="Calibri" w:hAnsi="Times New Roman" w:cs="Times New Roman"/>
                <w:b/>
                <w:color w:val="000000"/>
                <w:sz w:val="24"/>
                <w:szCs w:val="24"/>
              </w:rPr>
              <w:t>Выполнение работ по наладке ковочных и штамповочных прессов</w:t>
            </w:r>
          </w:p>
        </w:tc>
      </w:tr>
      <w:tr w:rsidR="00E802C4" w:rsidRPr="008345E7" w14:paraId="076D8C65" w14:textId="77777777" w:rsidTr="00E802C4">
        <w:trPr>
          <w:trHeight w:val="284"/>
        </w:trPr>
        <w:tc>
          <w:tcPr>
            <w:tcW w:w="9638" w:type="dxa"/>
            <w:gridSpan w:val="2"/>
            <w:tcBorders>
              <w:top w:val="single" w:sz="4" w:space="0" w:color="auto"/>
              <w:left w:val="single" w:sz="4" w:space="0" w:color="auto"/>
              <w:bottom w:val="single" w:sz="4" w:space="0" w:color="auto"/>
              <w:right w:val="single" w:sz="4" w:space="0" w:color="auto"/>
            </w:tcBorders>
          </w:tcPr>
          <w:p w14:paraId="5A3A3E1C" w14:textId="5F489F79" w:rsidR="00E802C4" w:rsidRPr="00E802C4" w:rsidRDefault="00E802C4" w:rsidP="00CD03B1">
            <w:pPr>
              <w:rPr>
                <w:rFonts w:ascii="Times New Roman" w:eastAsia="Calibri" w:hAnsi="Times New Roman" w:cs="Times New Roman"/>
                <w:b/>
                <w:bCs/>
                <w:color w:val="000000"/>
                <w:sz w:val="24"/>
                <w:szCs w:val="24"/>
              </w:rPr>
            </w:pPr>
            <w:r w:rsidRPr="00E802C4">
              <w:rPr>
                <w:rFonts w:ascii="Times New Roman" w:eastAsia="Calibri" w:hAnsi="Times New Roman" w:cs="Times New Roman"/>
                <w:b/>
                <w:bCs/>
                <w:color w:val="000000"/>
                <w:sz w:val="24"/>
                <w:szCs w:val="24"/>
              </w:rPr>
              <w:t>МДК 0Х.01 Выполнение работ по наладке ковочных и штамповочных прессов</w:t>
            </w:r>
          </w:p>
        </w:tc>
      </w:tr>
      <w:tr w:rsidR="00E802C4" w:rsidRPr="008345E7" w14:paraId="4271B800" w14:textId="77777777" w:rsidTr="00E802C4">
        <w:tc>
          <w:tcPr>
            <w:tcW w:w="3333" w:type="dxa"/>
            <w:vMerge w:val="restart"/>
            <w:tcBorders>
              <w:top w:val="single" w:sz="4" w:space="0" w:color="auto"/>
              <w:left w:val="single" w:sz="4" w:space="0" w:color="auto"/>
              <w:bottom w:val="single" w:sz="4" w:space="0" w:color="auto"/>
              <w:right w:val="single" w:sz="4" w:space="0" w:color="auto"/>
            </w:tcBorders>
            <w:hideMark/>
          </w:tcPr>
          <w:p w14:paraId="6D314A23" w14:textId="77777777" w:rsidR="00E802C4" w:rsidRDefault="00E802C4" w:rsidP="00CD03B1">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 xml:space="preserve">Тема 1.1 </w:t>
            </w:r>
          </w:p>
          <w:p w14:paraId="4EA60D49" w14:textId="576F8AEB" w:rsidR="00E802C4" w:rsidRPr="008345E7" w:rsidRDefault="00E802C4" w:rsidP="00CD03B1">
            <w:pPr>
              <w:rPr>
                <w:rFonts w:ascii="Times New Roman" w:eastAsia="Times New Roman" w:hAnsi="Times New Roman" w:cs="Times New Roman"/>
                <w:b/>
                <w:bCs/>
                <w:sz w:val="24"/>
                <w:szCs w:val="24"/>
                <w:lang w:eastAsia="ru-RU"/>
              </w:rPr>
            </w:pPr>
            <w:r w:rsidRPr="008345E7">
              <w:rPr>
                <w:rFonts w:ascii="Times New Roman" w:eastAsia="Calibri" w:hAnsi="Times New Roman" w:cs="Times New Roman"/>
                <w:b/>
                <w:sz w:val="24"/>
                <w:szCs w:val="24"/>
              </w:rPr>
              <w:t>Введение в специальность. Классификация и основные параметры КПО</w:t>
            </w:r>
          </w:p>
        </w:tc>
        <w:tc>
          <w:tcPr>
            <w:tcW w:w="6305" w:type="dxa"/>
            <w:tcBorders>
              <w:top w:val="single" w:sz="4" w:space="0" w:color="auto"/>
              <w:left w:val="single" w:sz="4" w:space="0" w:color="auto"/>
              <w:bottom w:val="single" w:sz="4" w:space="0" w:color="auto"/>
              <w:right w:val="single" w:sz="4" w:space="0" w:color="auto"/>
            </w:tcBorders>
            <w:hideMark/>
          </w:tcPr>
          <w:p w14:paraId="53587A97" w14:textId="77777777" w:rsidR="00E802C4" w:rsidRPr="008345E7" w:rsidRDefault="00E802C4" w:rsidP="00CD03B1">
            <w:pP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bCs/>
                <w:sz w:val="24"/>
                <w:szCs w:val="24"/>
                <w:lang w:eastAsia="ru-RU"/>
              </w:rPr>
              <w:t xml:space="preserve">Содержание </w:t>
            </w:r>
          </w:p>
        </w:tc>
      </w:tr>
      <w:tr w:rsidR="00E802C4" w:rsidRPr="008345E7" w14:paraId="13B914BE" w14:textId="77777777" w:rsidTr="00E802C4">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CB42A" w14:textId="77777777" w:rsidR="00E802C4" w:rsidRPr="008345E7" w:rsidRDefault="00E802C4" w:rsidP="00CD03B1">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3F8872C5" w14:textId="491376C9" w:rsidR="00E802C4" w:rsidRPr="008345E7" w:rsidRDefault="00E802C4" w:rsidP="00CD03B1">
            <w:pPr>
              <w:rPr>
                <w:rFonts w:ascii="Times New Roman" w:eastAsia="Calibri" w:hAnsi="Times New Roman" w:cs="Times New Roman"/>
                <w:color w:val="000000"/>
                <w:sz w:val="24"/>
                <w:szCs w:val="24"/>
              </w:rPr>
            </w:pPr>
            <w:r w:rsidRPr="008345E7">
              <w:rPr>
                <w:rFonts w:ascii="Times New Roman" w:eastAsia="Calibri" w:hAnsi="Times New Roman" w:cs="Times New Roman"/>
                <w:sz w:val="24"/>
                <w:szCs w:val="24"/>
              </w:rPr>
              <w:t xml:space="preserve">Роль и место </w:t>
            </w:r>
            <w:proofErr w:type="gramStart"/>
            <w:r w:rsidRPr="008345E7">
              <w:rPr>
                <w:rFonts w:ascii="Times New Roman" w:eastAsia="Calibri" w:hAnsi="Times New Roman" w:cs="Times New Roman"/>
                <w:sz w:val="24"/>
                <w:szCs w:val="24"/>
              </w:rPr>
              <w:t>кузнечно-прессового</w:t>
            </w:r>
            <w:proofErr w:type="gramEnd"/>
            <w:r w:rsidRPr="008345E7">
              <w:rPr>
                <w:rFonts w:ascii="Times New Roman" w:eastAsia="Calibri" w:hAnsi="Times New Roman" w:cs="Times New Roman"/>
                <w:sz w:val="24"/>
                <w:szCs w:val="24"/>
              </w:rPr>
              <w:t xml:space="preserve"> оборудования (КПО) в современном производстве</w:t>
            </w:r>
          </w:p>
        </w:tc>
      </w:tr>
      <w:tr w:rsidR="00E802C4" w:rsidRPr="008345E7" w14:paraId="3A2AAFAC" w14:textId="77777777" w:rsidTr="00E802C4">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D7718" w14:textId="77777777" w:rsidR="00E802C4" w:rsidRPr="008345E7" w:rsidRDefault="00E802C4" w:rsidP="00CD03B1">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22AEA4CB" w14:textId="77777777" w:rsidR="00E802C4" w:rsidRPr="008345E7" w:rsidRDefault="00E802C4" w:rsidP="00CD03B1">
            <w:pPr>
              <w:rPr>
                <w:rFonts w:ascii="Times New Roman" w:eastAsia="Calibri" w:hAnsi="Times New Roman" w:cs="Times New Roman"/>
                <w:color w:val="000000"/>
                <w:sz w:val="24"/>
                <w:szCs w:val="24"/>
              </w:rPr>
            </w:pPr>
            <w:r w:rsidRPr="008345E7">
              <w:rPr>
                <w:rFonts w:ascii="Times New Roman" w:eastAsia="Calibri" w:hAnsi="Times New Roman" w:cs="Times New Roman"/>
                <w:sz w:val="24"/>
                <w:szCs w:val="24"/>
              </w:rPr>
              <w:t>Классификация прессов: по технологическому назначению (ковочные, штамповочные, гибочные, прошивные), по виду привода (гидравлические, кривошипные, винтовые, фрикционные), по конструктивным особенностям (вертикальные, горизонтальные, открытые, закрытые).</w:t>
            </w:r>
          </w:p>
        </w:tc>
      </w:tr>
      <w:tr w:rsidR="00E802C4" w:rsidRPr="008345E7" w14:paraId="25988D04" w14:textId="77777777" w:rsidTr="00E802C4">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21B46" w14:textId="77777777" w:rsidR="00E802C4" w:rsidRPr="008345E7" w:rsidRDefault="00E802C4" w:rsidP="00CD03B1">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6FFD1256" w14:textId="77777777" w:rsidR="00E802C4" w:rsidRPr="008345E7" w:rsidRDefault="00E802C4" w:rsidP="00CD03B1">
            <w:pPr>
              <w:rPr>
                <w:rFonts w:ascii="Times New Roman" w:eastAsia="Calibri" w:hAnsi="Times New Roman" w:cs="Times New Roman"/>
                <w:color w:val="000000"/>
                <w:sz w:val="24"/>
                <w:szCs w:val="24"/>
              </w:rPr>
            </w:pPr>
            <w:r w:rsidRPr="008345E7">
              <w:rPr>
                <w:rFonts w:ascii="Times New Roman" w:eastAsia="Calibri" w:hAnsi="Times New Roman" w:cs="Times New Roman"/>
                <w:sz w:val="24"/>
                <w:szCs w:val="24"/>
              </w:rPr>
              <w:t>Основные параметры: номинальное усилие, ход ползуна, число ходов в минуту, размеры стола, габариты между столом и ползуном.</w:t>
            </w:r>
          </w:p>
        </w:tc>
      </w:tr>
      <w:tr w:rsidR="00E802C4" w:rsidRPr="008345E7" w14:paraId="29710F31" w14:textId="77777777" w:rsidTr="006F0C8F">
        <w:trPr>
          <w:trHeight w:val="274"/>
        </w:trPr>
        <w:tc>
          <w:tcPr>
            <w:tcW w:w="3333" w:type="dxa"/>
            <w:vMerge w:val="restart"/>
            <w:tcBorders>
              <w:top w:val="single" w:sz="4" w:space="0" w:color="auto"/>
              <w:left w:val="single" w:sz="4" w:space="0" w:color="auto"/>
              <w:bottom w:val="single" w:sz="4" w:space="0" w:color="auto"/>
              <w:right w:val="single" w:sz="4" w:space="0" w:color="auto"/>
            </w:tcBorders>
            <w:hideMark/>
          </w:tcPr>
          <w:p w14:paraId="77B932D0" w14:textId="77777777" w:rsidR="00E802C4" w:rsidRDefault="00E802C4" w:rsidP="00CD03B1">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lastRenderedPageBreak/>
              <w:t xml:space="preserve">Тема 1.2 </w:t>
            </w:r>
          </w:p>
          <w:p w14:paraId="68668806" w14:textId="16F608B8" w:rsidR="00E802C4" w:rsidRPr="008345E7" w:rsidRDefault="00E802C4" w:rsidP="00CD03B1">
            <w:pPr>
              <w:rPr>
                <w:rFonts w:ascii="Times New Roman" w:eastAsia="Times New Roman" w:hAnsi="Times New Roman" w:cs="Times New Roman"/>
                <w:b/>
                <w:bCs/>
                <w:sz w:val="24"/>
                <w:szCs w:val="24"/>
                <w:lang w:eastAsia="ru-RU"/>
              </w:rPr>
            </w:pPr>
            <w:r w:rsidRPr="008345E7">
              <w:rPr>
                <w:rFonts w:ascii="Times New Roman" w:eastAsia="Calibri" w:hAnsi="Times New Roman" w:cs="Times New Roman"/>
                <w:b/>
                <w:sz w:val="24"/>
                <w:szCs w:val="24"/>
              </w:rPr>
              <w:t>Устройство и принцип работы основных типов прессов</w:t>
            </w:r>
          </w:p>
        </w:tc>
        <w:tc>
          <w:tcPr>
            <w:tcW w:w="6305" w:type="dxa"/>
            <w:tcBorders>
              <w:top w:val="single" w:sz="4" w:space="0" w:color="auto"/>
              <w:left w:val="single" w:sz="4" w:space="0" w:color="auto"/>
              <w:bottom w:val="single" w:sz="4" w:space="0" w:color="auto"/>
              <w:right w:val="single" w:sz="4" w:space="0" w:color="auto"/>
            </w:tcBorders>
            <w:vAlign w:val="bottom"/>
            <w:hideMark/>
          </w:tcPr>
          <w:p w14:paraId="407D4983" w14:textId="77777777" w:rsidR="00E802C4" w:rsidRPr="008345E7" w:rsidRDefault="00E802C4" w:rsidP="00CD03B1">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 xml:space="preserve">Содержание </w:t>
            </w:r>
          </w:p>
        </w:tc>
      </w:tr>
      <w:tr w:rsidR="00E802C4" w:rsidRPr="008345E7" w14:paraId="08BEDD61" w14:textId="77777777" w:rsidTr="00E802C4">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09E58" w14:textId="77777777" w:rsidR="00E802C4" w:rsidRPr="008345E7" w:rsidRDefault="00E802C4" w:rsidP="00CD03B1">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22A7841E" w14:textId="77777777" w:rsidR="00E802C4" w:rsidRPr="008345E7" w:rsidRDefault="00E802C4"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Устройство гидравлического пресса: Силовые цилиндры, гидростанция (насосы, распределители, клапаны, аккумуляторы), система управления, станина, ползун, направляющие.</w:t>
            </w:r>
          </w:p>
        </w:tc>
      </w:tr>
      <w:tr w:rsidR="00E802C4" w:rsidRPr="008345E7" w14:paraId="501C5ABD" w14:textId="77777777" w:rsidTr="00E802C4">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F7D1A" w14:textId="77777777" w:rsidR="00E802C4" w:rsidRPr="008345E7" w:rsidRDefault="00E802C4" w:rsidP="00CD03B1">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27AEFE07" w14:textId="77777777" w:rsidR="00E802C4" w:rsidRPr="008345E7" w:rsidRDefault="00E802C4" w:rsidP="00CD03B1">
            <w:pPr>
              <w:contextualSpacing/>
              <w:rPr>
                <w:rFonts w:ascii="Times New Roman" w:eastAsia="Calibri" w:hAnsi="Times New Roman" w:cs="Times New Roman"/>
                <w:sz w:val="24"/>
                <w:szCs w:val="24"/>
              </w:rPr>
            </w:pPr>
            <w:r w:rsidRPr="008345E7">
              <w:rPr>
                <w:rFonts w:ascii="Times New Roman" w:eastAsia="Calibri" w:hAnsi="Times New Roman" w:cs="Times New Roman"/>
                <w:sz w:val="24"/>
                <w:szCs w:val="24"/>
              </w:rPr>
              <w:t>Устройство кривошипного пресса: Кривошипно-ползунный механизм, муфта и тормоз, система смазки, электропривод.</w:t>
            </w:r>
          </w:p>
        </w:tc>
      </w:tr>
      <w:tr w:rsidR="00E802C4" w:rsidRPr="008345E7" w14:paraId="0F941929" w14:textId="77777777" w:rsidTr="00E802C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1F50D" w14:textId="77777777" w:rsidR="00E802C4" w:rsidRPr="008345E7" w:rsidRDefault="00E802C4" w:rsidP="00CD03B1">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13B2DF3F" w14:textId="77777777" w:rsidR="00E802C4" w:rsidRPr="008345E7" w:rsidRDefault="00E802C4" w:rsidP="00CD03B1">
            <w:pPr>
              <w:contextualSpacing/>
              <w:rPr>
                <w:rFonts w:ascii="Times New Roman" w:eastAsia="Calibri" w:hAnsi="Times New Roman" w:cs="Times New Roman"/>
                <w:sz w:val="24"/>
                <w:szCs w:val="24"/>
              </w:rPr>
            </w:pPr>
            <w:r w:rsidRPr="008345E7">
              <w:rPr>
                <w:rFonts w:ascii="Times New Roman" w:eastAsia="Calibri" w:hAnsi="Times New Roman" w:cs="Times New Roman"/>
                <w:sz w:val="24"/>
                <w:szCs w:val="24"/>
              </w:rPr>
              <w:t>Сравнительный анализ типов прессов: преимущества, недостатки, области применения.</w:t>
            </w:r>
          </w:p>
        </w:tc>
      </w:tr>
      <w:tr w:rsidR="006F0C8F" w:rsidRPr="008345E7" w14:paraId="0F43FCFD" w14:textId="77777777" w:rsidTr="005C6038">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D083EE0"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vAlign w:val="bottom"/>
          </w:tcPr>
          <w:p w14:paraId="3060DE7C" w14:textId="17E2CE70" w:rsidR="006F0C8F" w:rsidRPr="008345E7" w:rsidRDefault="006F0C8F" w:rsidP="006F0C8F">
            <w:pPr>
              <w:rPr>
                <w:rFonts w:ascii="Times New Roman" w:eastAsia="Calibri"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F0C8F" w:rsidRPr="008345E7" w14:paraId="56B8D0F0" w14:textId="77777777" w:rsidTr="00E802C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5EC8C"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31B65FDE" w14:textId="5CB157BC" w:rsidR="006F0C8F"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П</w:t>
            </w:r>
            <w:r>
              <w:rPr>
                <w:rFonts w:ascii="Times New Roman" w:eastAsia="Calibri" w:hAnsi="Times New Roman" w:cs="Times New Roman"/>
                <w:sz w:val="24"/>
                <w:szCs w:val="24"/>
              </w:rPr>
              <w:t>рактическое занятие</w:t>
            </w:r>
          </w:p>
          <w:p w14:paraId="75A0889A" w14:textId="3C88870A"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1</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Расчет численности бригады при монтаже </w:t>
            </w:r>
            <w:proofErr w:type="spellStart"/>
            <w:r w:rsidRPr="008345E7">
              <w:rPr>
                <w:rFonts w:ascii="Times New Roman" w:eastAsia="Calibri" w:hAnsi="Times New Roman" w:cs="Times New Roman"/>
                <w:sz w:val="24"/>
                <w:szCs w:val="24"/>
              </w:rPr>
              <w:t>кузнечно</w:t>
            </w:r>
            <w:proofErr w:type="spellEnd"/>
            <w:r w:rsidRPr="008345E7">
              <w:rPr>
                <w:rFonts w:ascii="Times New Roman" w:eastAsia="Calibri" w:hAnsi="Times New Roman" w:cs="Times New Roman"/>
                <w:sz w:val="24"/>
                <w:szCs w:val="24"/>
              </w:rPr>
              <w:t xml:space="preserve"> – прессового оборудования</w:t>
            </w:r>
          </w:p>
        </w:tc>
      </w:tr>
      <w:tr w:rsidR="006F0C8F" w:rsidRPr="008345E7" w14:paraId="2FFA3881" w14:textId="77777777" w:rsidTr="00E802C4">
        <w:trPr>
          <w:trHeight w:val="171"/>
        </w:trPr>
        <w:tc>
          <w:tcPr>
            <w:tcW w:w="3333" w:type="dxa"/>
            <w:vMerge w:val="restart"/>
            <w:tcBorders>
              <w:top w:val="single" w:sz="4" w:space="0" w:color="auto"/>
              <w:left w:val="single" w:sz="4" w:space="0" w:color="auto"/>
              <w:bottom w:val="single" w:sz="4" w:space="0" w:color="auto"/>
              <w:right w:val="single" w:sz="4" w:space="0" w:color="auto"/>
            </w:tcBorders>
          </w:tcPr>
          <w:p w14:paraId="0F1B46D9" w14:textId="77777777" w:rsidR="006F0C8F" w:rsidRDefault="006F0C8F" w:rsidP="006F0C8F">
            <w:pPr>
              <w:spacing w:after="200" w:line="276" w:lineRule="auto"/>
              <w:rPr>
                <w:rFonts w:ascii="Times New Roman" w:eastAsia="Calibri" w:hAnsi="Times New Roman" w:cs="Times New Roman"/>
                <w:b/>
                <w:bCs/>
                <w:sz w:val="24"/>
                <w:szCs w:val="24"/>
              </w:rPr>
            </w:pPr>
            <w:r w:rsidRPr="008345E7">
              <w:rPr>
                <w:rFonts w:ascii="Times New Roman" w:eastAsia="Calibri" w:hAnsi="Times New Roman" w:cs="Times New Roman"/>
                <w:b/>
                <w:sz w:val="24"/>
                <w:szCs w:val="24"/>
              </w:rPr>
              <w:t>Тема 1.3</w:t>
            </w:r>
            <w:r w:rsidRPr="008345E7">
              <w:rPr>
                <w:rFonts w:ascii="Times New Roman" w:eastAsia="Calibri" w:hAnsi="Times New Roman" w:cs="Times New Roman"/>
                <w:b/>
                <w:bCs/>
                <w:sz w:val="24"/>
                <w:szCs w:val="24"/>
              </w:rPr>
              <w:t xml:space="preserve">. </w:t>
            </w:r>
          </w:p>
          <w:p w14:paraId="0B346DC5" w14:textId="16DF49B4" w:rsidR="006F0C8F" w:rsidRPr="008345E7" w:rsidRDefault="006F0C8F" w:rsidP="006F0C8F">
            <w:pPr>
              <w:spacing w:after="200" w:line="276" w:lineRule="auto"/>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t>Вспомогательное оборудование прессовых цехов</w:t>
            </w:r>
          </w:p>
          <w:p w14:paraId="7563C53A" w14:textId="77777777" w:rsidR="006F0C8F" w:rsidRPr="008345E7" w:rsidRDefault="006F0C8F" w:rsidP="006F0C8F">
            <w:pPr>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0F9237C9" w14:textId="77777777" w:rsidR="006F0C8F" w:rsidRPr="008345E7" w:rsidRDefault="006F0C8F" w:rsidP="006F0C8F">
            <w:pP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bCs/>
                <w:sz w:val="24"/>
                <w:szCs w:val="24"/>
                <w:lang w:eastAsia="ru-RU"/>
              </w:rPr>
              <w:t xml:space="preserve">Содержание </w:t>
            </w:r>
          </w:p>
        </w:tc>
      </w:tr>
      <w:tr w:rsidR="006F0C8F" w:rsidRPr="008345E7" w14:paraId="2B8E2936" w14:textId="77777777" w:rsidTr="00E802C4">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67E76"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6A3E4749" w14:textId="77777777" w:rsidR="006F0C8F" w:rsidRPr="008345E7" w:rsidRDefault="006F0C8F" w:rsidP="006F0C8F">
            <w:pPr>
              <w:spacing w:after="200"/>
              <w:contextualSpacing/>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Классификация вспомогательного оборудования прессового цеха</w:t>
            </w:r>
          </w:p>
        </w:tc>
      </w:tr>
      <w:tr w:rsidR="006F0C8F" w:rsidRPr="008345E7" w14:paraId="3E6FA416" w14:textId="77777777" w:rsidTr="006F0C8F">
        <w:trPr>
          <w:trHeight w:val="5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FD9AF"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4BDEB29D" w14:textId="77777777" w:rsidR="006F0C8F" w:rsidRPr="008345E7" w:rsidRDefault="006F0C8F" w:rsidP="006F0C8F">
            <w:pPr>
              <w:ind w:left="-72"/>
              <w:rPr>
                <w:rFonts w:ascii="Times New Roman" w:eastAsia="Calibri" w:hAnsi="Times New Roman" w:cs="Times New Roman"/>
                <w:sz w:val="24"/>
                <w:szCs w:val="24"/>
              </w:rPr>
            </w:pPr>
            <w:r w:rsidRPr="008345E7">
              <w:rPr>
                <w:rFonts w:ascii="Times New Roman" w:eastAsia="Calibri" w:hAnsi="Times New Roman" w:cs="Times New Roman"/>
                <w:bCs/>
                <w:sz w:val="24"/>
                <w:szCs w:val="24"/>
              </w:rPr>
              <w:t>Оборудование для резки пресс-изделий: виды и назначение.</w:t>
            </w:r>
          </w:p>
        </w:tc>
      </w:tr>
      <w:tr w:rsidR="006F0C8F" w:rsidRPr="008345E7" w14:paraId="07A1DC40" w14:textId="77777777" w:rsidTr="00E802C4">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6A84C"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20A35051" w14:textId="77777777" w:rsidR="006F0C8F" w:rsidRPr="008345E7" w:rsidRDefault="006F0C8F" w:rsidP="006F0C8F">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 xml:space="preserve">Машины транспортировки пресс-изделий: </w:t>
            </w:r>
            <w:proofErr w:type="spellStart"/>
            <w:r w:rsidRPr="008345E7">
              <w:rPr>
                <w:rFonts w:ascii="Times New Roman" w:eastAsia="Calibri" w:hAnsi="Times New Roman" w:cs="Times New Roman"/>
                <w:bCs/>
                <w:sz w:val="24"/>
                <w:szCs w:val="24"/>
              </w:rPr>
              <w:t>слитковозы</w:t>
            </w:r>
            <w:proofErr w:type="spellEnd"/>
            <w:r w:rsidRPr="008345E7">
              <w:rPr>
                <w:rFonts w:ascii="Times New Roman" w:eastAsia="Calibri" w:hAnsi="Times New Roman" w:cs="Times New Roman"/>
                <w:bCs/>
                <w:sz w:val="24"/>
                <w:szCs w:val="24"/>
              </w:rPr>
              <w:t xml:space="preserve">, манипуляторы, </w:t>
            </w:r>
            <w:proofErr w:type="spellStart"/>
            <w:r w:rsidRPr="008345E7">
              <w:rPr>
                <w:rFonts w:ascii="Times New Roman" w:eastAsia="Calibri" w:hAnsi="Times New Roman" w:cs="Times New Roman"/>
                <w:bCs/>
                <w:sz w:val="24"/>
                <w:szCs w:val="24"/>
              </w:rPr>
              <w:t>кантователи</w:t>
            </w:r>
            <w:proofErr w:type="spellEnd"/>
          </w:p>
        </w:tc>
      </w:tr>
      <w:tr w:rsidR="006F0C8F" w:rsidRPr="008345E7" w14:paraId="15EBA283" w14:textId="77777777" w:rsidTr="00E802C4">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B4316"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649999E7" w14:textId="77777777" w:rsidR="006F0C8F" w:rsidRPr="008345E7" w:rsidRDefault="006F0C8F" w:rsidP="006F0C8F">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Оборудование для правки пресс-изделий</w:t>
            </w:r>
          </w:p>
        </w:tc>
      </w:tr>
      <w:tr w:rsidR="006F0C8F" w:rsidRPr="008345E7" w14:paraId="1C96A001" w14:textId="77777777" w:rsidTr="00541DEC">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11D40B5B"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vAlign w:val="bottom"/>
          </w:tcPr>
          <w:p w14:paraId="0EC45251" w14:textId="1B9E661A" w:rsidR="006F0C8F" w:rsidRPr="008345E7" w:rsidRDefault="006F0C8F" w:rsidP="006F0C8F">
            <w:pPr>
              <w:rPr>
                <w:rFonts w:ascii="Times New Roman" w:eastAsia="Calibri" w:hAnsi="Times New Roman" w:cs="Times New Roman"/>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F0C8F" w:rsidRPr="008345E7" w14:paraId="1A258AD9" w14:textId="77777777" w:rsidTr="00E802C4">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636A3"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62B466ED" w14:textId="77777777" w:rsidR="006F0C8F"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П</w:t>
            </w:r>
            <w:r>
              <w:rPr>
                <w:rFonts w:ascii="Times New Roman" w:eastAsia="Calibri" w:hAnsi="Times New Roman" w:cs="Times New Roman"/>
                <w:sz w:val="24"/>
                <w:szCs w:val="24"/>
              </w:rPr>
              <w:t>рактическое занятие</w:t>
            </w:r>
          </w:p>
          <w:p w14:paraId="4E2AC3C9" w14:textId="7795ED67" w:rsidR="006F0C8F" w:rsidRPr="008345E7" w:rsidRDefault="006F0C8F" w:rsidP="006F0C8F">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2</w:t>
            </w:r>
            <w:r>
              <w:rPr>
                <w:rFonts w:ascii="Times New Roman" w:eastAsia="Calibri" w:hAnsi="Times New Roman" w:cs="Times New Roman"/>
                <w:bCs/>
                <w:sz w:val="24"/>
                <w:szCs w:val="24"/>
              </w:rPr>
              <w:t>.</w:t>
            </w:r>
            <w:r w:rsidRPr="008345E7">
              <w:rPr>
                <w:rFonts w:ascii="Times New Roman" w:eastAsia="Calibri" w:hAnsi="Times New Roman" w:cs="Times New Roman"/>
                <w:bCs/>
                <w:sz w:val="24"/>
                <w:szCs w:val="24"/>
              </w:rPr>
              <w:t xml:space="preserve"> Составить и</w:t>
            </w:r>
            <w:r w:rsidRPr="008345E7">
              <w:rPr>
                <w:rFonts w:ascii="Times New Roman" w:eastAsia="Calibri" w:hAnsi="Times New Roman" w:cs="Times New Roman"/>
                <w:sz w:val="24"/>
                <w:szCs w:val="24"/>
              </w:rPr>
              <w:t>нструкцию и правила проведения пусконаладочных работ</w:t>
            </w:r>
          </w:p>
        </w:tc>
      </w:tr>
      <w:tr w:rsidR="006F0C8F" w:rsidRPr="008345E7" w14:paraId="716765C2" w14:textId="77777777" w:rsidTr="006F0C8F">
        <w:trPr>
          <w:trHeight w:val="151"/>
        </w:trPr>
        <w:tc>
          <w:tcPr>
            <w:tcW w:w="3333" w:type="dxa"/>
            <w:vMerge w:val="restart"/>
            <w:tcBorders>
              <w:top w:val="single" w:sz="4" w:space="0" w:color="auto"/>
              <w:left w:val="single" w:sz="4" w:space="0" w:color="auto"/>
              <w:bottom w:val="single" w:sz="4" w:space="0" w:color="auto"/>
              <w:right w:val="single" w:sz="4" w:space="0" w:color="auto"/>
            </w:tcBorders>
          </w:tcPr>
          <w:p w14:paraId="6DA56B90" w14:textId="77777777" w:rsidR="006F0C8F" w:rsidRDefault="006F0C8F" w:rsidP="006F0C8F">
            <w:pPr>
              <w:rPr>
                <w:rFonts w:ascii="Times New Roman" w:eastAsia="Calibri" w:hAnsi="Times New Roman" w:cs="Times New Roman"/>
                <w:b/>
                <w:bCs/>
                <w:sz w:val="24"/>
                <w:szCs w:val="24"/>
              </w:rPr>
            </w:pPr>
            <w:r w:rsidRPr="008345E7">
              <w:rPr>
                <w:rFonts w:ascii="Times New Roman" w:eastAsia="Calibri" w:hAnsi="Times New Roman" w:cs="Times New Roman"/>
                <w:b/>
                <w:sz w:val="24"/>
                <w:szCs w:val="24"/>
              </w:rPr>
              <w:t>Тема 1.4</w:t>
            </w:r>
            <w:r w:rsidRPr="008345E7">
              <w:rPr>
                <w:rFonts w:ascii="Times New Roman" w:eastAsia="Calibri" w:hAnsi="Times New Roman" w:cs="Times New Roman"/>
                <w:b/>
                <w:bCs/>
                <w:sz w:val="24"/>
                <w:szCs w:val="24"/>
              </w:rPr>
              <w:t>.</w:t>
            </w:r>
          </w:p>
          <w:p w14:paraId="2D4C694B" w14:textId="2479BF1C" w:rsidR="006F0C8F" w:rsidRPr="008345E7" w:rsidRDefault="006F0C8F" w:rsidP="006F0C8F">
            <w:pP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t>Компоновка прессового цеха</w:t>
            </w:r>
          </w:p>
          <w:p w14:paraId="67704081" w14:textId="77777777" w:rsidR="006F0C8F" w:rsidRPr="008345E7" w:rsidRDefault="006F0C8F" w:rsidP="006F0C8F">
            <w:pPr>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58678208" w14:textId="77777777" w:rsidR="006F0C8F" w:rsidRPr="008345E7" w:rsidRDefault="006F0C8F" w:rsidP="006F0C8F">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Содержание</w:t>
            </w:r>
          </w:p>
        </w:tc>
      </w:tr>
      <w:tr w:rsidR="006F0C8F" w:rsidRPr="008345E7" w14:paraId="271AA544" w14:textId="77777777" w:rsidTr="00E802C4">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7A7BC"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6EAA8C45"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bCs/>
                <w:sz w:val="24"/>
                <w:szCs w:val="24"/>
              </w:rPr>
              <w:t>Проектирование цеха прессованных профилей</w:t>
            </w:r>
          </w:p>
        </w:tc>
      </w:tr>
      <w:tr w:rsidR="006F0C8F" w:rsidRPr="008345E7" w14:paraId="02A48F38" w14:textId="77777777" w:rsidTr="006F0C8F">
        <w:trPr>
          <w:trHeight w:val="2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EB82"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5651B0D8" w14:textId="1BACA3C5" w:rsidR="006F0C8F" w:rsidRPr="008345E7" w:rsidRDefault="006F0C8F" w:rsidP="006F0C8F">
            <w:pPr>
              <w:spacing w:line="276" w:lineRule="auto"/>
              <w:rPr>
                <w:rFonts w:ascii="Times New Roman" w:eastAsia="Calibri" w:hAnsi="Times New Roman" w:cs="Times New Roman"/>
                <w:bCs/>
                <w:sz w:val="24"/>
                <w:szCs w:val="24"/>
              </w:rPr>
            </w:pPr>
            <w:r w:rsidRPr="008345E7">
              <w:rPr>
                <w:rFonts w:ascii="Times New Roman" w:eastAsia="Calibri" w:hAnsi="Times New Roman" w:cs="Times New Roman"/>
                <w:sz w:val="24"/>
                <w:szCs w:val="24"/>
              </w:rPr>
              <w:t xml:space="preserve"> </w:t>
            </w:r>
            <w:r w:rsidRPr="008345E7">
              <w:rPr>
                <w:rFonts w:ascii="Times New Roman" w:eastAsia="Calibri" w:hAnsi="Times New Roman" w:cs="Times New Roman"/>
                <w:bCs/>
                <w:sz w:val="24"/>
                <w:szCs w:val="24"/>
              </w:rPr>
              <w:t>Проектирование цеха прессованных труб</w:t>
            </w:r>
          </w:p>
        </w:tc>
      </w:tr>
      <w:tr w:rsidR="006F0C8F" w:rsidRPr="008345E7" w14:paraId="122F6BFC" w14:textId="77777777" w:rsidTr="006F0C8F">
        <w:trPr>
          <w:trHeight w:val="161"/>
        </w:trPr>
        <w:tc>
          <w:tcPr>
            <w:tcW w:w="0" w:type="auto"/>
            <w:vMerge/>
            <w:tcBorders>
              <w:top w:val="single" w:sz="4" w:space="0" w:color="auto"/>
              <w:left w:val="single" w:sz="4" w:space="0" w:color="auto"/>
              <w:bottom w:val="single" w:sz="4" w:space="0" w:color="auto"/>
              <w:right w:val="single" w:sz="4" w:space="0" w:color="auto"/>
            </w:tcBorders>
            <w:vAlign w:val="center"/>
          </w:tcPr>
          <w:p w14:paraId="5DA415AD"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vAlign w:val="bottom"/>
          </w:tcPr>
          <w:p w14:paraId="7AE083DB" w14:textId="670B70AC" w:rsidR="006F0C8F" w:rsidRPr="008345E7" w:rsidRDefault="006F0C8F" w:rsidP="006F0C8F">
            <w:pPr>
              <w:contextualSpacing/>
              <w:jc w:val="both"/>
              <w:rPr>
                <w:rFonts w:ascii="Times New Roman" w:eastAsia="Calibri" w:hAnsi="Times New Roman" w:cs="Times New Roman"/>
                <w:bCs/>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F0C8F" w:rsidRPr="008345E7" w14:paraId="771ABE3D" w14:textId="77777777" w:rsidTr="00E802C4">
        <w:trPr>
          <w:trHeight w:val="5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6FAB5"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37B740B5" w14:textId="77777777" w:rsidR="006F0C8F"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П</w:t>
            </w:r>
            <w:r>
              <w:rPr>
                <w:rFonts w:ascii="Times New Roman" w:eastAsia="Calibri" w:hAnsi="Times New Roman" w:cs="Times New Roman"/>
                <w:sz w:val="24"/>
                <w:szCs w:val="24"/>
              </w:rPr>
              <w:t>рактическое занятие</w:t>
            </w:r>
          </w:p>
          <w:p w14:paraId="529CE7C4" w14:textId="4530B63E" w:rsidR="006F0C8F" w:rsidRPr="008345E7" w:rsidRDefault="006F0C8F" w:rsidP="006F0C8F">
            <w:pPr>
              <w:contextualSpacing/>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3</w:t>
            </w:r>
            <w:r>
              <w:rPr>
                <w:rFonts w:ascii="Times New Roman" w:eastAsia="Calibri" w:hAnsi="Times New Roman" w:cs="Times New Roman"/>
                <w:bCs/>
                <w:sz w:val="24"/>
                <w:szCs w:val="24"/>
              </w:rPr>
              <w:t xml:space="preserve">. </w:t>
            </w:r>
            <w:r w:rsidRPr="008345E7">
              <w:rPr>
                <w:rFonts w:ascii="Times New Roman" w:eastAsia="Calibri" w:hAnsi="Times New Roman" w:cs="Times New Roman"/>
                <w:sz w:val="24"/>
                <w:szCs w:val="24"/>
              </w:rPr>
              <w:t>Выбор ручного инструмента для вспомогательных операций в процессах ОМД</w:t>
            </w:r>
          </w:p>
        </w:tc>
      </w:tr>
      <w:tr w:rsidR="006F0C8F" w:rsidRPr="008345E7" w14:paraId="09A5DE41" w14:textId="77777777" w:rsidTr="00E802C4">
        <w:trPr>
          <w:trHeight w:val="261"/>
        </w:trPr>
        <w:tc>
          <w:tcPr>
            <w:tcW w:w="3333" w:type="dxa"/>
            <w:vMerge w:val="restart"/>
            <w:tcBorders>
              <w:top w:val="single" w:sz="4" w:space="0" w:color="auto"/>
              <w:left w:val="single" w:sz="4" w:space="0" w:color="auto"/>
              <w:bottom w:val="single" w:sz="4" w:space="0" w:color="auto"/>
              <w:right w:val="single" w:sz="4" w:space="0" w:color="auto"/>
            </w:tcBorders>
            <w:hideMark/>
          </w:tcPr>
          <w:p w14:paraId="2143E643" w14:textId="77777777" w:rsidR="006F0C8F"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 xml:space="preserve">Тема 1.5 </w:t>
            </w:r>
          </w:p>
          <w:p w14:paraId="58012EC8" w14:textId="7E1C5DB5" w:rsidR="006F0C8F" w:rsidRPr="008345E7" w:rsidRDefault="006F0C8F" w:rsidP="006F0C8F">
            <w:pPr>
              <w:rPr>
                <w:rFonts w:ascii="Times New Roman" w:eastAsia="Times New Roman" w:hAnsi="Times New Roman" w:cs="Times New Roman"/>
                <w:b/>
                <w:bCs/>
                <w:sz w:val="24"/>
                <w:szCs w:val="24"/>
                <w:lang w:eastAsia="ru-RU"/>
              </w:rPr>
            </w:pPr>
            <w:r w:rsidRPr="008345E7">
              <w:rPr>
                <w:rFonts w:ascii="Times New Roman" w:eastAsia="Calibri" w:hAnsi="Times New Roman" w:cs="Times New Roman"/>
                <w:b/>
                <w:sz w:val="24"/>
                <w:szCs w:val="24"/>
              </w:rPr>
              <w:t xml:space="preserve">Оснастка </w:t>
            </w:r>
            <w:proofErr w:type="gramStart"/>
            <w:r w:rsidRPr="008345E7">
              <w:rPr>
                <w:rFonts w:ascii="Times New Roman" w:eastAsia="Calibri" w:hAnsi="Times New Roman" w:cs="Times New Roman"/>
                <w:b/>
                <w:sz w:val="24"/>
                <w:szCs w:val="24"/>
              </w:rPr>
              <w:t>кузнечно-прессового</w:t>
            </w:r>
            <w:proofErr w:type="gramEnd"/>
            <w:r w:rsidRPr="008345E7">
              <w:rPr>
                <w:rFonts w:ascii="Times New Roman" w:eastAsia="Calibri" w:hAnsi="Times New Roman" w:cs="Times New Roman"/>
                <w:b/>
                <w:sz w:val="24"/>
                <w:szCs w:val="24"/>
              </w:rPr>
              <w:t xml:space="preserve"> оборудования</w:t>
            </w:r>
            <w:r w:rsidRPr="008345E7">
              <w:rPr>
                <w:rFonts w:ascii="Times New Roman" w:eastAsia="Times New Roman" w:hAnsi="Times New Roman" w:cs="Times New Roman"/>
                <w:b/>
                <w:bCs/>
                <w:sz w:val="24"/>
                <w:szCs w:val="24"/>
                <w:lang w:eastAsia="ru-RU"/>
              </w:rPr>
              <w:t xml:space="preserve"> </w:t>
            </w:r>
          </w:p>
        </w:tc>
        <w:tc>
          <w:tcPr>
            <w:tcW w:w="6305" w:type="dxa"/>
            <w:tcBorders>
              <w:top w:val="single" w:sz="4" w:space="0" w:color="auto"/>
              <w:left w:val="single" w:sz="4" w:space="0" w:color="auto"/>
              <w:bottom w:val="single" w:sz="4" w:space="0" w:color="auto"/>
              <w:right w:val="single" w:sz="4" w:space="0" w:color="auto"/>
            </w:tcBorders>
            <w:hideMark/>
          </w:tcPr>
          <w:p w14:paraId="406C9BFA" w14:textId="77777777" w:rsidR="006F0C8F" w:rsidRPr="008345E7" w:rsidRDefault="006F0C8F" w:rsidP="006F0C8F">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Содержание</w:t>
            </w:r>
          </w:p>
        </w:tc>
      </w:tr>
      <w:tr w:rsidR="006F0C8F" w:rsidRPr="008345E7" w14:paraId="3425777A" w14:textId="77777777" w:rsidTr="00E802C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2B3F"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7423DC3C"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Виды штампов: открытые, закрытые, составные.</w:t>
            </w:r>
          </w:p>
        </w:tc>
      </w:tr>
      <w:tr w:rsidR="006F0C8F" w:rsidRPr="008345E7" w14:paraId="625A7EF8" w14:textId="77777777" w:rsidTr="00E802C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5AEA"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775D8371"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Конструктивные элементы штампов: пуансон, матрица, направляющие, съемники.</w:t>
            </w:r>
          </w:p>
        </w:tc>
      </w:tr>
      <w:tr w:rsidR="006F0C8F" w:rsidRPr="008345E7" w14:paraId="02C5D376" w14:textId="77777777" w:rsidTr="006F0C8F">
        <w:trPr>
          <w:trHeight w:val="5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5E2A9"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76953CD1"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Установочные и крепежные приспособления для монтажа штампов на прессе (плиты, подкладки, клинья).</w:t>
            </w:r>
          </w:p>
        </w:tc>
      </w:tr>
      <w:tr w:rsidR="006F0C8F" w:rsidRPr="008345E7" w14:paraId="7F2FE8C3" w14:textId="77777777" w:rsidTr="00E802C4">
        <w:trPr>
          <w:trHeight w:val="285"/>
        </w:trPr>
        <w:tc>
          <w:tcPr>
            <w:tcW w:w="3333" w:type="dxa"/>
            <w:vMerge w:val="restart"/>
            <w:tcBorders>
              <w:top w:val="single" w:sz="4" w:space="0" w:color="auto"/>
              <w:left w:val="single" w:sz="4" w:space="0" w:color="auto"/>
              <w:bottom w:val="single" w:sz="4" w:space="0" w:color="auto"/>
              <w:right w:val="single" w:sz="4" w:space="0" w:color="auto"/>
            </w:tcBorders>
            <w:hideMark/>
          </w:tcPr>
          <w:p w14:paraId="2C811A73" w14:textId="77777777" w:rsidR="006F0C8F"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 xml:space="preserve">Тема 1.6 </w:t>
            </w:r>
          </w:p>
          <w:p w14:paraId="38D0E48F" w14:textId="2DC65394" w:rsidR="006F0C8F" w:rsidRPr="008345E7" w:rsidRDefault="006F0C8F" w:rsidP="006F0C8F">
            <w:pPr>
              <w:rPr>
                <w:rFonts w:ascii="Times New Roman" w:eastAsia="Times New Roman" w:hAnsi="Times New Roman" w:cs="Times New Roman"/>
                <w:b/>
                <w:bCs/>
                <w:sz w:val="24"/>
                <w:szCs w:val="24"/>
                <w:lang w:eastAsia="ru-RU"/>
              </w:rPr>
            </w:pPr>
            <w:r w:rsidRPr="008345E7">
              <w:rPr>
                <w:rFonts w:ascii="Times New Roman" w:eastAsia="Calibri" w:hAnsi="Times New Roman" w:cs="Times New Roman"/>
                <w:b/>
                <w:sz w:val="24"/>
                <w:szCs w:val="24"/>
              </w:rPr>
              <w:t>Технологический процесс наладки прессов</w:t>
            </w:r>
            <w:r w:rsidRPr="008345E7">
              <w:rPr>
                <w:rFonts w:ascii="Times New Roman" w:eastAsia="Times New Roman" w:hAnsi="Times New Roman" w:cs="Times New Roman"/>
                <w:b/>
                <w:bCs/>
                <w:sz w:val="24"/>
                <w:szCs w:val="24"/>
                <w:lang w:eastAsia="ru-RU"/>
              </w:rPr>
              <w:t xml:space="preserve"> </w:t>
            </w:r>
          </w:p>
        </w:tc>
        <w:tc>
          <w:tcPr>
            <w:tcW w:w="6305" w:type="dxa"/>
            <w:tcBorders>
              <w:top w:val="single" w:sz="4" w:space="0" w:color="auto"/>
              <w:left w:val="single" w:sz="4" w:space="0" w:color="auto"/>
              <w:bottom w:val="single" w:sz="4" w:space="0" w:color="auto"/>
              <w:right w:val="single" w:sz="4" w:space="0" w:color="auto"/>
            </w:tcBorders>
            <w:hideMark/>
          </w:tcPr>
          <w:p w14:paraId="40DD17E4"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Содержание</w:t>
            </w:r>
          </w:p>
        </w:tc>
      </w:tr>
      <w:tr w:rsidR="006F0C8F" w:rsidRPr="008345E7" w14:paraId="7EE99234" w14:textId="77777777" w:rsidTr="00E802C4">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1755A"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0EFFE8EC"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Понятие наладки. Виды наладки: первичная (пусконаладочные работы), текущая (</w:t>
            </w:r>
            <w:proofErr w:type="spellStart"/>
            <w:r w:rsidRPr="008345E7">
              <w:rPr>
                <w:rFonts w:ascii="Times New Roman" w:eastAsia="Calibri" w:hAnsi="Times New Roman" w:cs="Times New Roman"/>
                <w:sz w:val="24"/>
                <w:szCs w:val="24"/>
              </w:rPr>
              <w:t>подналадка</w:t>
            </w:r>
            <w:proofErr w:type="spellEnd"/>
            <w:r w:rsidRPr="008345E7">
              <w:rPr>
                <w:rFonts w:ascii="Times New Roman" w:eastAsia="Calibri" w:hAnsi="Times New Roman" w:cs="Times New Roman"/>
                <w:sz w:val="24"/>
                <w:szCs w:val="24"/>
              </w:rPr>
              <w:t xml:space="preserve"> при смене оснастки), капитальная (после ремонта).</w:t>
            </w:r>
          </w:p>
        </w:tc>
      </w:tr>
      <w:tr w:rsidR="006F0C8F" w:rsidRPr="008345E7" w14:paraId="299AFF2D" w14:textId="77777777" w:rsidTr="00E802C4">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AE26E"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0DED7473"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Последовательность операций при наладке</w:t>
            </w:r>
          </w:p>
        </w:tc>
      </w:tr>
      <w:tr w:rsidR="006F0C8F" w:rsidRPr="008345E7" w14:paraId="7228113F" w14:textId="77777777" w:rsidTr="003225A4">
        <w:trPr>
          <w:trHeight w:val="180"/>
        </w:trPr>
        <w:tc>
          <w:tcPr>
            <w:tcW w:w="0" w:type="auto"/>
            <w:vMerge/>
            <w:tcBorders>
              <w:top w:val="single" w:sz="4" w:space="0" w:color="auto"/>
              <w:left w:val="single" w:sz="4" w:space="0" w:color="auto"/>
              <w:bottom w:val="single" w:sz="4" w:space="0" w:color="auto"/>
              <w:right w:val="single" w:sz="4" w:space="0" w:color="auto"/>
            </w:tcBorders>
            <w:vAlign w:val="center"/>
          </w:tcPr>
          <w:p w14:paraId="2209EBE9"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vAlign w:val="bottom"/>
          </w:tcPr>
          <w:p w14:paraId="71AC182B" w14:textId="31C11FED" w:rsidR="006F0C8F" w:rsidRPr="008345E7" w:rsidRDefault="006F0C8F" w:rsidP="006F0C8F">
            <w:pPr>
              <w:rPr>
                <w:rFonts w:ascii="Times New Roman" w:eastAsia="Calibri"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F0C8F" w:rsidRPr="008345E7" w14:paraId="1E77B3D1" w14:textId="77777777" w:rsidTr="00E802C4">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C38F1"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27031823" w14:textId="77777777" w:rsidR="006F0C8F" w:rsidRDefault="006F0C8F" w:rsidP="006F0C8F">
            <w:pPr>
              <w:rPr>
                <w:rFonts w:ascii="Times New Roman" w:eastAsia="Calibri" w:hAnsi="Times New Roman" w:cs="Times New Roman"/>
                <w:sz w:val="24"/>
                <w:szCs w:val="24"/>
              </w:rPr>
            </w:pPr>
            <w:r>
              <w:rPr>
                <w:rFonts w:ascii="Times New Roman" w:eastAsia="Calibri" w:hAnsi="Times New Roman" w:cs="Times New Roman"/>
                <w:sz w:val="24"/>
                <w:szCs w:val="24"/>
              </w:rPr>
              <w:t>Лабораторная работа</w:t>
            </w:r>
          </w:p>
          <w:p w14:paraId="336135FD" w14:textId="719BC0F4"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1</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Провести разборку молота и прессов при ремонте. </w:t>
            </w:r>
          </w:p>
        </w:tc>
      </w:tr>
      <w:tr w:rsidR="006F0C8F" w:rsidRPr="008345E7" w14:paraId="1DB07F4C" w14:textId="77777777" w:rsidTr="00E802C4">
        <w:trPr>
          <w:trHeight w:val="258"/>
        </w:trPr>
        <w:tc>
          <w:tcPr>
            <w:tcW w:w="3333" w:type="dxa"/>
            <w:vMerge w:val="restart"/>
            <w:tcBorders>
              <w:top w:val="single" w:sz="4" w:space="0" w:color="auto"/>
              <w:left w:val="single" w:sz="4" w:space="0" w:color="auto"/>
              <w:bottom w:val="single" w:sz="4" w:space="0" w:color="auto"/>
              <w:right w:val="single" w:sz="4" w:space="0" w:color="auto"/>
            </w:tcBorders>
            <w:hideMark/>
          </w:tcPr>
          <w:p w14:paraId="13524EFD" w14:textId="77777777" w:rsidR="006F0C8F" w:rsidRDefault="006F0C8F" w:rsidP="006F0C8F">
            <w:pPr>
              <w:suppressAutoHyphens/>
              <w:rPr>
                <w:rFonts w:ascii="Times New Roman" w:eastAsia="Calibri" w:hAnsi="Times New Roman" w:cs="Times New Roman"/>
                <w:b/>
                <w:sz w:val="24"/>
                <w:szCs w:val="24"/>
              </w:rPr>
            </w:pPr>
            <w:r w:rsidRPr="008345E7">
              <w:rPr>
                <w:rFonts w:ascii="Times New Roman" w:eastAsia="Calibri" w:hAnsi="Times New Roman" w:cs="Times New Roman"/>
                <w:b/>
                <w:sz w:val="24"/>
                <w:szCs w:val="24"/>
              </w:rPr>
              <w:t xml:space="preserve">Тема 1.7 </w:t>
            </w:r>
          </w:p>
          <w:p w14:paraId="713A293F" w14:textId="6FE084C4" w:rsidR="006F0C8F" w:rsidRPr="008345E7" w:rsidRDefault="006F0C8F" w:rsidP="006F0C8F">
            <w:pPr>
              <w:suppressAutoHyphens/>
              <w:rPr>
                <w:rFonts w:ascii="Times New Roman" w:eastAsia="Times New Roman" w:hAnsi="Times New Roman" w:cs="Times New Roman"/>
                <w:b/>
                <w:bCs/>
                <w:sz w:val="24"/>
                <w:szCs w:val="24"/>
                <w:lang w:eastAsia="ru-RU"/>
              </w:rPr>
            </w:pPr>
            <w:r w:rsidRPr="008345E7">
              <w:rPr>
                <w:rFonts w:ascii="Times New Roman" w:eastAsia="Calibri" w:hAnsi="Times New Roman" w:cs="Times New Roman"/>
                <w:b/>
                <w:sz w:val="24"/>
                <w:szCs w:val="24"/>
              </w:rPr>
              <w:t xml:space="preserve"> Контрольно-измерительные </w:t>
            </w:r>
            <w:r w:rsidRPr="008345E7">
              <w:rPr>
                <w:rFonts w:ascii="Times New Roman" w:eastAsia="Calibri" w:hAnsi="Times New Roman" w:cs="Times New Roman"/>
                <w:b/>
                <w:sz w:val="24"/>
                <w:szCs w:val="24"/>
              </w:rPr>
              <w:lastRenderedPageBreak/>
              <w:t>инструменты и приборы для наладки</w:t>
            </w:r>
          </w:p>
        </w:tc>
        <w:tc>
          <w:tcPr>
            <w:tcW w:w="6305" w:type="dxa"/>
            <w:tcBorders>
              <w:top w:val="single" w:sz="4" w:space="0" w:color="auto"/>
              <w:left w:val="single" w:sz="4" w:space="0" w:color="auto"/>
              <w:bottom w:val="single" w:sz="4" w:space="0" w:color="auto"/>
              <w:right w:val="single" w:sz="4" w:space="0" w:color="auto"/>
            </w:tcBorders>
            <w:hideMark/>
          </w:tcPr>
          <w:p w14:paraId="5F4D4B4C"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lastRenderedPageBreak/>
              <w:t>Содержание</w:t>
            </w:r>
          </w:p>
        </w:tc>
      </w:tr>
      <w:tr w:rsidR="006F0C8F" w:rsidRPr="008345E7" w14:paraId="10C953AE" w14:textId="77777777" w:rsidTr="00E802C4">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03944"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64719116"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Мерительный инструмент: штангенциркули, микрометры, индикаторы часового типа, щупы, уровни.</w:t>
            </w:r>
          </w:p>
        </w:tc>
      </w:tr>
      <w:tr w:rsidR="006F0C8F" w:rsidRPr="008345E7" w14:paraId="46F3FAD6" w14:textId="77777777" w:rsidTr="00E802C4">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BE346"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756ABC95"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Приборы для диагностики: манометры для измерения давления в гидросистеме, датчики температуры, виброметры, ультразвуковые дефектоскопы.</w:t>
            </w:r>
          </w:p>
        </w:tc>
      </w:tr>
      <w:tr w:rsidR="006F0C8F" w:rsidRPr="008345E7" w14:paraId="03051814" w14:textId="77777777" w:rsidTr="00E802C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AC0E1"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00F6491D"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Методы контроля точности наладки: параллельность ползуна и стола, точность хода, усилие сжатия.</w:t>
            </w:r>
          </w:p>
        </w:tc>
      </w:tr>
      <w:tr w:rsidR="006F0C8F" w:rsidRPr="008345E7" w14:paraId="471A9259" w14:textId="77777777" w:rsidTr="00E802C4">
        <w:trPr>
          <w:trHeight w:val="75"/>
        </w:trPr>
        <w:tc>
          <w:tcPr>
            <w:tcW w:w="3333" w:type="dxa"/>
            <w:vMerge w:val="restart"/>
            <w:tcBorders>
              <w:top w:val="single" w:sz="4" w:space="0" w:color="auto"/>
              <w:left w:val="single" w:sz="4" w:space="0" w:color="auto"/>
              <w:bottom w:val="single" w:sz="4" w:space="0" w:color="auto"/>
              <w:right w:val="single" w:sz="4" w:space="0" w:color="auto"/>
            </w:tcBorders>
            <w:hideMark/>
          </w:tcPr>
          <w:p w14:paraId="216969FC" w14:textId="77777777" w:rsidR="006F0C8F"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 xml:space="preserve">Тема 1.8 </w:t>
            </w:r>
          </w:p>
          <w:p w14:paraId="757971FC" w14:textId="57ACF615"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Основные неисправности прессов и методы их устранения</w:t>
            </w:r>
          </w:p>
        </w:tc>
        <w:tc>
          <w:tcPr>
            <w:tcW w:w="6305" w:type="dxa"/>
            <w:tcBorders>
              <w:top w:val="single" w:sz="4" w:space="0" w:color="auto"/>
              <w:left w:val="single" w:sz="4" w:space="0" w:color="auto"/>
              <w:bottom w:val="single" w:sz="4" w:space="0" w:color="auto"/>
              <w:right w:val="single" w:sz="4" w:space="0" w:color="auto"/>
            </w:tcBorders>
            <w:hideMark/>
          </w:tcPr>
          <w:p w14:paraId="4F16BA31" w14:textId="77777777" w:rsidR="006F0C8F" w:rsidRPr="008345E7" w:rsidRDefault="006F0C8F" w:rsidP="006F0C8F">
            <w:pPr>
              <w:suppressAutoHyphens/>
              <w:jc w:val="both"/>
              <w:rPr>
                <w:rFonts w:ascii="Times New Roman" w:eastAsia="Times New Roman" w:hAnsi="Times New Roman" w:cs="Times New Roman"/>
                <w:b/>
                <w:bCs/>
                <w:iCs/>
                <w:color w:val="0070C0"/>
                <w:sz w:val="24"/>
                <w:szCs w:val="24"/>
                <w:lang w:eastAsia="ru-RU"/>
              </w:rPr>
            </w:pPr>
            <w:r w:rsidRPr="008345E7">
              <w:rPr>
                <w:rFonts w:ascii="Times New Roman" w:eastAsia="Times New Roman" w:hAnsi="Times New Roman" w:cs="Times New Roman"/>
                <w:b/>
                <w:bCs/>
                <w:sz w:val="24"/>
                <w:szCs w:val="24"/>
                <w:lang w:eastAsia="ru-RU"/>
              </w:rPr>
              <w:t>Содержание</w:t>
            </w:r>
          </w:p>
        </w:tc>
      </w:tr>
      <w:tr w:rsidR="006F0C8F" w:rsidRPr="008345E7" w14:paraId="4F32692E" w14:textId="77777777" w:rsidTr="00E802C4">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D4C27"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vAlign w:val="center"/>
            <w:hideMark/>
          </w:tcPr>
          <w:p w14:paraId="390F5C9E"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Типовые неисправности гидравлических прессов: утечки рабочей жидкости, перегрев, падение давления, шумы в насосе, заклинивание золотников.</w:t>
            </w:r>
          </w:p>
        </w:tc>
      </w:tr>
      <w:tr w:rsidR="006F0C8F" w:rsidRPr="008345E7" w14:paraId="25F18E43" w14:textId="77777777" w:rsidTr="00E802C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9D949"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vAlign w:val="center"/>
            <w:hideMark/>
          </w:tcPr>
          <w:p w14:paraId="1B119B9D"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Типовые неисправности кривошипных прессов: износ подшипников, нарушение регулировки муфты и тормоза, перекос ползуна.</w:t>
            </w:r>
          </w:p>
        </w:tc>
      </w:tr>
      <w:tr w:rsidR="006F0C8F" w:rsidRPr="008345E7" w14:paraId="1B6CBB65" w14:textId="77777777" w:rsidTr="00E802C4">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B5C5C"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vAlign w:val="center"/>
            <w:hideMark/>
          </w:tcPr>
          <w:p w14:paraId="6642FBDA"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Методы диагностики и алгоритмы поиска неисправностей.</w:t>
            </w:r>
          </w:p>
        </w:tc>
      </w:tr>
      <w:tr w:rsidR="006F0C8F" w:rsidRPr="008345E7" w14:paraId="186C27BE" w14:textId="77777777" w:rsidTr="00E802C4">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DD4D4"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vAlign w:val="center"/>
            <w:hideMark/>
          </w:tcPr>
          <w:p w14:paraId="6BBA9943"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Типовые неисправности гидравлических прессов: утечки рабочей жидкости, перегрев, падение давления, шумы в насосе, заклинивание золотников.</w:t>
            </w:r>
          </w:p>
        </w:tc>
      </w:tr>
      <w:tr w:rsidR="006F0C8F" w:rsidRPr="008345E7" w14:paraId="52930F9B" w14:textId="77777777" w:rsidTr="006928B1">
        <w:trPr>
          <w:trHeight w:val="135"/>
        </w:trPr>
        <w:tc>
          <w:tcPr>
            <w:tcW w:w="0" w:type="auto"/>
            <w:vMerge/>
            <w:tcBorders>
              <w:top w:val="single" w:sz="4" w:space="0" w:color="auto"/>
              <w:left w:val="single" w:sz="4" w:space="0" w:color="auto"/>
              <w:bottom w:val="single" w:sz="4" w:space="0" w:color="auto"/>
              <w:right w:val="single" w:sz="4" w:space="0" w:color="auto"/>
            </w:tcBorders>
            <w:vAlign w:val="center"/>
          </w:tcPr>
          <w:p w14:paraId="030E6BFB"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vAlign w:val="bottom"/>
          </w:tcPr>
          <w:p w14:paraId="5B512205" w14:textId="3A772B0E" w:rsidR="006F0C8F" w:rsidRPr="008345E7" w:rsidRDefault="006F0C8F" w:rsidP="006F0C8F">
            <w:pPr>
              <w:rPr>
                <w:rFonts w:ascii="Times New Roman" w:eastAsia="Calibri"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F0C8F" w:rsidRPr="008345E7" w14:paraId="5B13D552" w14:textId="77777777" w:rsidTr="00E802C4">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D64EA"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hideMark/>
          </w:tcPr>
          <w:p w14:paraId="7A3B28EF" w14:textId="77777777" w:rsidR="006F0C8F" w:rsidRDefault="006F0C8F" w:rsidP="006F0C8F">
            <w:pPr>
              <w:rPr>
                <w:rFonts w:ascii="Times New Roman" w:eastAsia="Calibri" w:hAnsi="Times New Roman" w:cs="Times New Roman"/>
                <w:sz w:val="24"/>
                <w:szCs w:val="24"/>
              </w:rPr>
            </w:pPr>
            <w:r>
              <w:rPr>
                <w:rFonts w:ascii="Times New Roman" w:eastAsia="Calibri" w:hAnsi="Times New Roman" w:cs="Times New Roman"/>
                <w:sz w:val="24"/>
                <w:szCs w:val="24"/>
              </w:rPr>
              <w:t>Лабораторная работа</w:t>
            </w:r>
          </w:p>
          <w:p w14:paraId="36552406" w14:textId="3668A31F"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2</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Произвести ремонт дисковых тормозов</w:t>
            </w:r>
          </w:p>
        </w:tc>
      </w:tr>
      <w:tr w:rsidR="006F0C8F" w:rsidRPr="008345E7" w14:paraId="44B93F6A" w14:textId="77777777" w:rsidTr="00E802C4">
        <w:trPr>
          <w:trHeight w:val="383"/>
        </w:trPr>
        <w:tc>
          <w:tcPr>
            <w:tcW w:w="3333" w:type="dxa"/>
            <w:vMerge w:val="restart"/>
            <w:tcBorders>
              <w:top w:val="single" w:sz="4" w:space="0" w:color="auto"/>
              <w:left w:val="single" w:sz="4" w:space="0" w:color="auto"/>
              <w:bottom w:val="single" w:sz="4" w:space="0" w:color="auto"/>
              <w:right w:val="single" w:sz="4" w:space="0" w:color="auto"/>
            </w:tcBorders>
            <w:hideMark/>
          </w:tcPr>
          <w:p w14:paraId="60079BD5" w14:textId="77777777" w:rsidR="006F0C8F" w:rsidRDefault="006F0C8F" w:rsidP="006F0C8F">
            <w:pPr>
              <w:suppressAutoHyphens/>
              <w:rPr>
                <w:rFonts w:ascii="Times New Roman" w:eastAsia="Calibri" w:hAnsi="Times New Roman" w:cs="Times New Roman"/>
                <w:b/>
                <w:sz w:val="24"/>
                <w:szCs w:val="24"/>
              </w:rPr>
            </w:pPr>
            <w:r w:rsidRPr="008345E7">
              <w:rPr>
                <w:rFonts w:ascii="Times New Roman" w:eastAsia="Calibri" w:hAnsi="Times New Roman" w:cs="Times New Roman"/>
                <w:b/>
                <w:sz w:val="24"/>
                <w:szCs w:val="24"/>
              </w:rPr>
              <w:t xml:space="preserve">Тема 1.9  </w:t>
            </w:r>
          </w:p>
          <w:p w14:paraId="22EB9EA1" w14:textId="6413A0AB" w:rsidR="006F0C8F" w:rsidRPr="008345E7" w:rsidRDefault="006F0C8F" w:rsidP="006F0C8F">
            <w:pPr>
              <w:suppressAutoHyphens/>
              <w:rPr>
                <w:rFonts w:ascii="Times New Roman" w:eastAsia="Times New Roman" w:hAnsi="Times New Roman" w:cs="Times New Roman"/>
                <w:b/>
                <w:bCs/>
                <w:sz w:val="24"/>
                <w:szCs w:val="24"/>
                <w:lang w:eastAsia="ru-RU"/>
              </w:rPr>
            </w:pPr>
            <w:r w:rsidRPr="008345E7">
              <w:rPr>
                <w:rFonts w:ascii="Times New Roman" w:eastAsia="Calibri" w:hAnsi="Times New Roman" w:cs="Times New Roman"/>
                <w:b/>
                <w:sz w:val="24"/>
                <w:szCs w:val="24"/>
              </w:rPr>
              <w:t>Автоматизация и безопасность работы на КПО</w:t>
            </w:r>
          </w:p>
        </w:tc>
        <w:tc>
          <w:tcPr>
            <w:tcW w:w="6305" w:type="dxa"/>
            <w:tcBorders>
              <w:top w:val="single" w:sz="4" w:space="0" w:color="auto"/>
              <w:left w:val="single" w:sz="4" w:space="0" w:color="auto"/>
              <w:bottom w:val="single" w:sz="4" w:space="0" w:color="auto"/>
              <w:right w:val="single" w:sz="4" w:space="0" w:color="auto"/>
            </w:tcBorders>
            <w:vAlign w:val="center"/>
            <w:hideMark/>
          </w:tcPr>
          <w:p w14:paraId="44315949"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Содержание</w:t>
            </w:r>
          </w:p>
        </w:tc>
      </w:tr>
      <w:tr w:rsidR="006F0C8F" w:rsidRPr="008345E7" w14:paraId="55B80545" w14:textId="77777777" w:rsidTr="00E802C4">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2A50B"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vAlign w:val="center"/>
            <w:hideMark/>
          </w:tcPr>
          <w:p w14:paraId="7342612C"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Системы ЧПУ для прессов: ввод управляющих программ, настройка режимов.</w:t>
            </w:r>
          </w:p>
        </w:tc>
      </w:tr>
      <w:tr w:rsidR="006F0C8F" w:rsidRPr="008345E7" w14:paraId="35AB6F6B" w14:textId="77777777" w:rsidTr="00E802C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F1D2F"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vAlign w:val="center"/>
            <w:hideMark/>
          </w:tcPr>
          <w:p w14:paraId="4BFF43E1"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Устройства безопасности: двухкнопочные пускатели, световые барьеры, ограждения, аварийные остановы.</w:t>
            </w:r>
          </w:p>
        </w:tc>
      </w:tr>
      <w:tr w:rsidR="006F0C8F" w:rsidRPr="008345E7" w14:paraId="5FCEAF07" w14:textId="77777777" w:rsidTr="00E802C4">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E3ABC"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447FFB97"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Принципы механизации и автоматизации контроля измерений. </w:t>
            </w:r>
          </w:p>
        </w:tc>
      </w:tr>
      <w:tr w:rsidR="006F0C8F" w:rsidRPr="008345E7" w14:paraId="5CB1F3AE" w14:textId="77777777" w:rsidTr="00D06CC6">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01811607"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vAlign w:val="bottom"/>
          </w:tcPr>
          <w:p w14:paraId="5036ADAF" w14:textId="448F5127" w:rsidR="006F0C8F" w:rsidRPr="008345E7" w:rsidRDefault="006F0C8F" w:rsidP="006F0C8F">
            <w:pPr>
              <w:rPr>
                <w:rFonts w:ascii="Times New Roman" w:eastAsia="Calibri"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F0C8F" w:rsidRPr="008345E7" w14:paraId="75E07976" w14:textId="77777777" w:rsidTr="00E802C4">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D90B0"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vAlign w:val="center"/>
            <w:hideMark/>
          </w:tcPr>
          <w:p w14:paraId="1FECE7CD" w14:textId="77777777" w:rsidR="006F0C8F" w:rsidRDefault="006F0C8F" w:rsidP="006F0C8F">
            <w:pPr>
              <w:rPr>
                <w:rFonts w:ascii="Times New Roman" w:eastAsia="Calibri" w:hAnsi="Times New Roman" w:cs="Times New Roman"/>
                <w:sz w:val="24"/>
                <w:szCs w:val="24"/>
              </w:rPr>
            </w:pPr>
            <w:r>
              <w:rPr>
                <w:rFonts w:ascii="Times New Roman" w:eastAsia="Calibri" w:hAnsi="Times New Roman" w:cs="Times New Roman"/>
                <w:sz w:val="24"/>
                <w:szCs w:val="24"/>
              </w:rPr>
              <w:t>Лабораторная работа</w:t>
            </w:r>
          </w:p>
          <w:p w14:paraId="64446E0D" w14:textId="3BF55EFE"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3</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Произвести испытание и обкатку промышленного оборудования после монтажа</w:t>
            </w:r>
          </w:p>
        </w:tc>
      </w:tr>
      <w:tr w:rsidR="006F0C8F" w:rsidRPr="008345E7" w14:paraId="2ADE3053" w14:textId="77777777" w:rsidTr="00E802C4">
        <w:trPr>
          <w:trHeight w:val="1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094C9"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685E8E70" w14:textId="77777777" w:rsidR="006F0C8F" w:rsidRDefault="006F0C8F" w:rsidP="006F0C8F">
            <w:pPr>
              <w:rPr>
                <w:rFonts w:ascii="Times New Roman" w:eastAsia="Calibri" w:hAnsi="Times New Roman" w:cs="Times New Roman"/>
                <w:sz w:val="24"/>
                <w:szCs w:val="24"/>
              </w:rPr>
            </w:pPr>
            <w:r>
              <w:rPr>
                <w:rFonts w:ascii="Times New Roman" w:eastAsia="Calibri" w:hAnsi="Times New Roman" w:cs="Times New Roman"/>
                <w:sz w:val="24"/>
                <w:szCs w:val="24"/>
              </w:rPr>
              <w:t>Лабораторная работа</w:t>
            </w:r>
          </w:p>
          <w:p w14:paraId="0E78B2AC" w14:textId="0F3DB69F"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4</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Произвести работу по профилактике технологического оборудования в цехах ОМД</w:t>
            </w:r>
          </w:p>
        </w:tc>
      </w:tr>
      <w:tr w:rsidR="006F0C8F" w:rsidRPr="008345E7" w14:paraId="42751647" w14:textId="77777777" w:rsidTr="00E802C4">
        <w:trPr>
          <w:trHeight w:val="3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09820" w14:textId="77777777" w:rsidR="006F0C8F" w:rsidRPr="008345E7" w:rsidRDefault="006F0C8F" w:rsidP="006F0C8F">
            <w:pPr>
              <w:spacing w:line="276" w:lineRule="auto"/>
              <w:rPr>
                <w:rFonts w:ascii="Times New Roman" w:eastAsia="Times New Roman" w:hAnsi="Times New Roman" w:cs="Times New Roman"/>
                <w:b/>
                <w:bCs/>
                <w:sz w:val="24"/>
                <w:szCs w:val="24"/>
                <w:lang w:eastAsia="ru-RU"/>
              </w:rPr>
            </w:pPr>
          </w:p>
        </w:tc>
        <w:tc>
          <w:tcPr>
            <w:tcW w:w="6305" w:type="dxa"/>
            <w:tcBorders>
              <w:top w:val="single" w:sz="4" w:space="0" w:color="auto"/>
              <w:left w:val="single" w:sz="4" w:space="0" w:color="auto"/>
              <w:bottom w:val="single" w:sz="4" w:space="0" w:color="auto"/>
              <w:right w:val="single" w:sz="4" w:space="0" w:color="auto"/>
            </w:tcBorders>
            <w:hideMark/>
          </w:tcPr>
          <w:p w14:paraId="4DD02A54" w14:textId="77777777" w:rsidR="006F0C8F"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П</w:t>
            </w:r>
            <w:r>
              <w:rPr>
                <w:rFonts w:ascii="Times New Roman" w:eastAsia="Calibri" w:hAnsi="Times New Roman" w:cs="Times New Roman"/>
                <w:sz w:val="24"/>
                <w:szCs w:val="24"/>
              </w:rPr>
              <w:t>рактическое занятие</w:t>
            </w:r>
          </w:p>
          <w:p w14:paraId="3108D167" w14:textId="596507F8"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4</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Расчет силовых параметров обработки вспомогательного оборудования</w:t>
            </w:r>
          </w:p>
        </w:tc>
      </w:tr>
      <w:tr w:rsidR="006F0C8F" w:rsidRPr="008345E7" w14:paraId="3643414D" w14:textId="77777777" w:rsidTr="00E802C4">
        <w:trPr>
          <w:trHeight w:val="288"/>
        </w:trPr>
        <w:tc>
          <w:tcPr>
            <w:tcW w:w="3333" w:type="dxa"/>
            <w:vMerge w:val="restart"/>
            <w:tcBorders>
              <w:top w:val="single" w:sz="4" w:space="0" w:color="auto"/>
              <w:left w:val="single" w:sz="4" w:space="0" w:color="auto"/>
              <w:bottom w:val="single" w:sz="4" w:space="0" w:color="auto"/>
              <w:right w:val="single" w:sz="4" w:space="0" w:color="auto"/>
            </w:tcBorders>
            <w:hideMark/>
          </w:tcPr>
          <w:p w14:paraId="49E1644A" w14:textId="77777777" w:rsidR="006F0C8F"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Тема 1.10.</w:t>
            </w:r>
          </w:p>
          <w:p w14:paraId="20E48B72" w14:textId="1EF220CF"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 xml:space="preserve"> Ремонт</w:t>
            </w:r>
          </w:p>
          <w:p w14:paraId="7AC64C3B"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элементов</w:t>
            </w:r>
          </w:p>
          <w:p w14:paraId="24678000"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гидросистемы машин</w:t>
            </w:r>
          </w:p>
          <w:p w14:paraId="31A6508D"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с гидроприводами</w:t>
            </w:r>
          </w:p>
        </w:tc>
        <w:tc>
          <w:tcPr>
            <w:tcW w:w="6305" w:type="dxa"/>
            <w:tcBorders>
              <w:top w:val="single" w:sz="4" w:space="0" w:color="auto"/>
              <w:left w:val="single" w:sz="4" w:space="0" w:color="auto"/>
              <w:bottom w:val="single" w:sz="4" w:space="0" w:color="auto"/>
              <w:right w:val="single" w:sz="4" w:space="0" w:color="auto"/>
            </w:tcBorders>
            <w:hideMark/>
          </w:tcPr>
          <w:p w14:paraId="546CEED0" w14:textId="77777777" w:rsidR="006F0C8F" w:rsidRPr="008345E7" w:rsidRDefault="006F0C8F" w:rsidP="006F0C8F">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Содержание</w:t>
            </w:r>
          </w:p>
        </w:tc>
      </w:tr>
      <w:tr w:rsidR="006F0C8F" w:rsidRPr="008345E7" w14:paraId="265DC9CC" w14:textId="77777777" w:rsidTr="00E802C4">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D04A2"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hideMark/>
          </w:tcPr>
          <w:p w14:paraId="531796A3"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Основные неисправности гидросистемы, способы их устранения. Сборка и испытания гидросистем. Техника</w:t>
            </w:r>
          </w:p>
          <w:p w14:paraId="4AFAD89C"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безопасности. Способы восстановления работоспособности насосов и двигателей гидросистемы. Использование полимерных материалов при ремонте деталей гидросистем.</w:t>
            </w:r>
          </w:p>
        </w:tc>
      </w:tr>
      <w:tr w:rsidR="006F0C8F" w:rsidRPr="008345E7" w14:paraId="4A2C527E" w14:textId="77777777" w:rsidTr="00E802C4">
        <w:trPr>
          <w:trHeight w:val="150"/>
        </w:trPr>
        <w:tc>
          <w:tcPr>
            <w:tcW w:w="3333" w:type="dxa"/>
            <w:vMerge w:val="restart"/>
            <w:tcBorders>
              <w:top w:val="single" w:sz="4" w:space="0" w:color="auto"/>
              <w:left w:val="single" w:sz="4" w:space="0" w:color="auto"/>
              <w:bottom w:val="single" w:sz="4" w:space="0" w:color="auto"/>
              <w:right w:val="single" w:sz="4" w:space="0" w:color="auto"/>
            </w:tcBorders>
          </w:tcPr>
          <w:p w14:paraId="04F002C3" w14:textId="77777777" w:rsidR="006F0C8F"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 xml:space="preserve">Тема 1.11. </w:t>
            </w:r>
          </w:p>
          <w:p w14:paraId="7713646F" w14:textId="66D14279"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Монтаж и</w:t>
            </w:r>
          </w:p>
          <w:p w14:paraId="3E00E18C"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 xml:space="preserve">ремонт </w:t>
            </w:r>
            <w:proofErr w:type="spellStart"/>
            <w:r w:rsidRPr="008345E7">
              <w:rPr>
                <w:rFonts w:ascii="Times New Roman" w:eastAsia="Calibri" w:hAnsi="Times New Roman" w:cs="Times New Roman"/>
                <w:b/>
                <w:sz w:val="24"/>
                <w:szCs w:val="24"/>
              </w:rPr>
              <w:t>кузнечно</w:t>
            </w:r>
            <w:proofErr w:type="spellEnd"/>
            <w:r w:rsidRPr="008345E7">
              <w:rPr>
                <w:rFonts w:ascii="Times New Roman" w:eastAsia="Calibri" w:hAnsi="Times New Roman" w:cs="Times New Roman"/>
                <w:b/>
                <w:sz w:val="24"/>
                <w:szCs w:val="24"/>
              </w:rPr>
              <w:t xml:space="preserve"> –</w:t>
            </w:r>
          </w:p>
          <w:p w14:paraId="42D98F00"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прессового</w:t>
            </w:r>
          </w:p>
          <w:p w14:paraId="2F4FD65B"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оборудования.</w:t>
            </w:r>
          </w:p>
          <w:p w14:paraId="24DF355B"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Ремонт молотов</w:t>
            </w:r>
          </w:p>
          <w:p w14:paraId="220EA4CC" w14:textId="77777777"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ковочных,</w:t>
            </w:r>
          </w:p>
          <w:p w14:paraId="540FE316" w14:textId="4D93AFF4" w:rsidR="006F0C8F" w:rsidRPr="008345E7" w:rsidRDefault="006F0C8F" w:rsidP="006F0C8F">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пневматических</w:t>
            </w:r>
          </w:p>
        </w:tc>
        <w:tc>
          <w:tcPr>
            <w:tcW w:w="6305" w:type="dxa"/>
            <w:tcBorders>
              <w:top w:val="single" w:sz="4" w:space="0" w:color="auto"/>
              <w:left w:val="single" w:sz="4" w:space="0" w:color="auto"/>
              <w:bottom w:val="single" w:sz="4" w:space="0" w:color="auto"/>
              <w:right w:val="single" w:sz="4" w:space="0" w:color="auto"/>
            </w:tcBorders>
            <w:hideMark/>
          </w:tcPr>
          <w:p w14:paraId="0087AD2B" w14:textId="77777777" w:rsidR="006F0C8F" w:rsidRPr="008345E7" w:rsidRDefault="006F0C8F" w:rsidP="006F0C8F">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Содержание</w:t>
            </w:r>
          </w:p>
        </w:tc>
      </w:tr>
      <w:tr w:rsidR="006F0C8F" w:rsidRPr="008345E7" w14:paraId="0F1B1CF6" w14:textId="77777777" w:rsidTr="00E802C4">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582FE"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hideMark/>
          </w:tcPr>
          <w:p w14:paraId="4E5F0E3C"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Разборка молота при ремонте. </w:t>
            </w:r>
            <w:proofErr w:type="spellStart"/>
            <w:r w:rsidRPr="008345E7">
              <w:rPr>
                <w:rFonts w:ascii="Times New Roman" w:eastAsia="Calibri" w:hAnsi="Times New Roman" w:cs="Times New Roman"/>
                <w:sz w:val="24"/>
                <w:szCs w:val="24"/>
              </w:rPr>
              <w:t>Дефектация</w:t>
            </w:r>
            <w:proofErr w:type="spellEnd"/>
            <w:r w:rsidRPr="008345E7">
              <w:rPr>
                <w:rFonts w:ascii="Times New Roman" w:eastAsia="Calibri" w:hAnsi="Times New Roman" w:cs="Times New Roman"/>
                <w:sz w:val="24"/>
                <w:szCs w:val="24"/>
              </w:rPr>
              <w:t xml:space="preserve"> шабота.</w:t>
            </w:r>
          </w:p>
        </w:tc>
      </w:tr>
      <w:tr w:rsidR="006F0C8F" w:rsidRPr="008345E7" w14:paraId="4577D5B2" w14:textId="77777777" w:rsidTr="00E802C4">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2CDA1"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hideMark/>
          </w:tcPr>
          <w:p w14:paraId="1E075F2D" w14:textId="7B98B97D"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Устранение неисправностей цилиндра ковочного пресса, деталей поршневой группы. Разборка прессов.</w:t>
            </w:r>
          </w:p>
        </w:tc>
      </w:tr>
      <w:tr w:rsidR="006F0C8F" w:rsidRPr="008345E7" w14:paraId="449FB4A3" w14:textId="77777777" w:rsidTr="00E802C4">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DF405"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hideMark/>
          </w:tcPr>
          <w:p w14:paraId="46971BF0"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Способы устранения дефектов эксцентрикового и кривошипного механизмов.</w:t>
            </w:r>
          </w:p>
        </w:tc>
      </w:tr>
      <w:tr w:rsidR="006F0C8F" w:rsidRPr="008345E7" w14:paraId="634A5A0F" w14:textId="77777777" w:rsidTr="00E802C4">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1A8CE" w14:textId="77777777" w:rsidR="006F0C8F" w:rsidRPr="008345E7" w:rsidRDefault="006F0C8F" w:rsidP="006F0C8F">
            <w:pPr>
              <w:spacing w:line="276" w:lineRule="auto"/>
              <w:rPr>
                <w:rFonts w:ascii="Times New Roman" w:eastAsia="Calibri" w:hAnsi="Times New Roman" w:cs="Times New Roman"/>
                <w:b/>
                <w:sz w:val="24"/>
                <w:szCs w:val="24"/>
              </w:rPr>
            </w:pPr>
          </w:p>
        </w:tc>
        <w:tc>
          <w:tcPr>
            <w:tcW w:w="6305" w:type="dxa"/>
            <w:tcBorders>
              <w:top w:val="single" w:sz="4" w:space="0" w:color="auto"/>
              <w:left w:val="single" w:sz="4" w:space="0" w:color="auto"/>
              <w:bottom w:val="single" w:sz="4" w:space="0" w:color="auto"/>
              <w:right w:val="single" w:sz="4" w:space="0" w:color="auto"/>
            </w:tcBorders>
            <w:hideMark/>
          </w:tcPr>
          <w:p w14:paraId="1515CDA4"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Ремонт дисковых тормозов. Техника безопасности.</w:t>
            </w:r>
          </w:p>
        </w:tc>
      </w:tr>
      <w:tr w:rsidR="006F0C8F" w:rsidRPr="008345E7" w14:paraId="098C2122" w14:textId="77777777" w:rsidTr="00E802C4">
        <w:tc>
          <w:tcPr>
            <w:tcW w:w="9638" w:type="dxa"/>
            <w:gridSpan w:val="2"/>
            <w:tcBorders>
              <w:top w:val="single" w:sz="4" w:space="0" w:color="auto"/>
              <w:left w:val="single" w:sz="4" w:space="0" w:color="auto"/>
              <w:bottom w:val="single" w:sz="4" w:space="0" w:color="auto"/>
              <w:right w:val="single" w:sz="4" w:space="0" w:color="auto"/>
            </w:tcBorders>
            <w:hideMark/>
          </w:tcPr>
          <w:p w14:paraId="366DCD46" w14:textId="77777777" w:rsidR="006F0C8F" w:rsidRPr="008345E7" w:rsidRDefault="006F0C8F" w:rsidP="006F0C8F">
            <w:pPr>
              <w:suppressAutoHyphens/>
              <w:jc w:val="both"/>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lastRenderedPageBreak/>
              <w:t xml:space="preserve">Учебная практика </w:t>
            </w:r>
          </w:p>
          <w:p w14:paraId="2D68D417" w14:textId="77777777" w:rsidR="006F0C8F" w:rsidRPr="00412DE1" w:rsidRDefault="006F0C8F" w:rsidP="006F0C8F">
            <w:pPr>
              <w:suppressAutoHyphens/>
              <w:jc w:val="both"/>
              <w:rPr>
                <w:rFonts w:ascii="Times New Roman" w:eastAsia="Times New Roman" w:hAnsi="Times New Roman" w:cs="Times New Roman"/>
                <w:bCs/>
                <w:sz w:val="24"/>
                <w:szCs w:val="24"/>
                <w:lang w:eastAsia="ru-RU"/>
              </w:rPr>
            </w:pPr>
            <w:r w:rsidRPr="00412DE1">
              <w:rPr>
                <w:rFonts w:ascii="Times New Roman" w:eastAsia="Times New Roman" w:hAnsi="Times New Roman" w:cs="Times New Roman"/>
                <w:bCs/>
                <w:sz w:val="24"/>
                <w:szCs w:val="24"/>
                <w:lang w:eastAsia="ru-RU"/>
              </w:rPr>
              <w:t>Виды работ:</w:t>
            </w:r>
          </w:p>
          <w:p w14:paraId="299D5225"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режимов работы оборудования: основного (прокатных станов. Гидропрессов, молотовых установок</w:t>
            </w:r>
          </w:p>
          <w:p w14:paraId="13651C7A"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и прессовых машин) и вспомогательного (методических печей нагрева, ножниц, пил, правильных машин).</w:t>
            </w:r>
          </w:p>
          <w:p w14:paraId="29022F4A"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методов настройки основного и вспомогательного оборудования.</w:t>
            </w:r>
          </w:p>
          <w:p w14:paraId="53DD01D9"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работы приводов основного и вспомогательного оборудования и методов их переналадки.</w:t>
            </w:r>
          </w:p>
          <w:p w14:paraId="609CC51C"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Выбор ручного инструмента для вспомогательных операций в процессах ОМД.</w:t>
            </w:r>
          </w:p>
          <w:p w14:paraId="7942B6DC"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правил захвата инструмента и их выставления на посту рабочего.</w:t>
            </w:r>
          </w:p>
          <w:p w14:paraId="0F6E0126"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Ознакомление с технологической документацией по ведению технического состояния основного и</w:t>
            </w:r>
          </w:p>
          <w:p w14:paraId="0A2EBF96"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вспомогательного оборудования в цехах ОМД.</w:t>
            </w:r>
          </w:p>
          <w:p w14:paraId="3E789A7C"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Ознакомление с основными возможными аварийными ситуациями оборудования в цехах ОМД.</w:t>
            </w:r>
          </w:p>
          <w:p w14:paraId="33CB5B58"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риски работы оборудования в производственном цикле в цехах ОМД.</w:t>
            </w:r>
          </w:p>
          <w:p w14:paraId="1B7BFFB6"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Ознакомление с технологической документацией по ведению технического состояния основного и</w:t>
            </w:r>
          </w:p>
          <w:p w14:paraId="7F0D9A31"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вспомогательного оборудования в цехах ОМД.</w:t>
            </w:r>
          </w:p>
          <w:p w14:paraId="47E14907"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Расчет силовых параметров обработки вспомогательного оборудования.</w:t>
            </w:r>
          </w:p>
          <w:p w14:paraId="28BB7BDE"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Расчет вспомогательного оборудования на прочность</w:t>
            </w:r>
          </w:p>
          <w:p w14:paraId="3B8BC3D3" w14:textId="77777777" w:rsidR="006F0C8F" w:rsidRPr="008345E7" w:rsidRDefault="006F0C8F" w:rsidP="006F0C8F">
            <w:pPr>
              <w:widowControl w:val="0"/>
              <w:autoSpaceDE w:val="0"/>
              <w:autoSpaceDN w:val="0"/>
              <w:adjustRightInd w:val="0"/>
              <w:jc w:val="both"/>
              <w:rPr>
                <w:rFonts w:ascii="Times New Roman" w:eastAsia="Times New Roman" w:hAnsi="Times New Roman" w:cs="Times New Roman"/>
                <w:sz w:val="24"/>
                <w:szCs w:val="24"/>
                <w:lang w:eastAsia="ru-RU"/>
              </w:rPr>
            </w:pPr>
            <w:r w:rsidRPr="008345E7">
              <w:rPr>
                <w:rFonts w:ascii="Times New Roman" w:eastAsia="Calibri" w:hAnsi="Times New Roman" w:cs="Times New Roman"/>
                <w:sz w:val="24"/>
                <w:szCs w:val="24"/>
              </w:rPr>
              <w:t>Расчет производственных мощностей технологического процесса.</w:t>
            </w:r>
          </w:p>
        </w:tc>
      </w:tr>
      <w:tr w:rsidR="006F0C8F" w:rsidRPr="008345E7" w14:paraId="6CC77BC7" w14:textId="77777777" w:rsidTr="00E802C4">
        <w:trPr>
          <w:trHeight w:val="1266"/>
        </w:trPr>
        <w:tc>
          <w:tcPr>
            <w:tcW w:w="9638" w:type="dxa"/>
            <w:gridSpan w:val="2"/>
            <w:tcBorders>
              <w:top w:val="single" w:sz="4" w:space="0" w:color="auto"/>
              <w:left w:val="single" w:sz="4" w:space="0" w:color="auto"/>
              <w:bottom w:val="single" w:sz="4" w:space="0" w:color="auto"/>
              <w:right w:val="single" w:sz="4" w:space="0" w:color="auto"/>
            </w:tcBorders>
            <w:hideMark/>
          </w:tcPr>
          <w:p w14:paraId="5FDFC35B" w14:textId="77777777" w:rsidR="006F0C8F" w:rsidRPr="008345E7" w:rsidRDefault="006F0C8F" w:rsidP="006F0C8F">
            <w:pPr>
              <w:suppressAutoHyphens/>
              <w:jc w:val="both"/>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 xml:space="preserve">Производственная практика </w:t>
            </w:r>
          </w:p>
          <w:p w14:paraId="26566821" w14:textId="77777777" w:rsidR="006F0C8F" w:rsidRPr="00412DE1" w:rsidRDefault="006F0C8F" w:rsidP="006F0C8F">
            <w:pPr>
              <w:suppressAutoHyphens/>
              <w:jc w:val="both"/>
              <w:rPr>
                <w:rFonts w:ascii="Times New Roman" w:eastAsia="Times New Roman" w:hAnsi="Times New Roman" w:cs="Times New Roman"/>
                <w:bCs/>
                <w:sz w:val="24"/>
                <w:szCs w:val="24"/>
                <w:lang w:eastAsia="ru-RU"/>
              </w:rPr>
            </w:pPr>
            <w:r w:rsidRPr="00412DE1">
              <w:rPr>
                <w:rFonts w:ascii="Times New Roman" w:eastAsia="Times New Roman" w:hAnsi="Times New Roman" w:cs="Times New Roman"/>
                <w:bCs/>
                <w:sz w:val="24"/>
                <w:szCs w:val="24"/>
                <w:lang w:eastAsia="ru-RU"/>
              </w:rPr>
              <w:t>Виды работ:</w:t>
            </w:r>
          </w:p>
          <w:p w14:paraId="5BE58D4F"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внутрицеховой технической документации на технологическое оборудование.</w:t>
            </w:r>
          </w:p>
          <w:p w14:paraId="106AE8F1"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Выбор основного оборудования и технологической оснастки (производственных мощностей) в соответствии с сортаментом и номенклатурой изделий.</w:t>
            </w:r>
          </w:p>
          <w:p w14:paraId="707725D6" w14:textId="2859D710"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Выбор вспомогательного оборудования в соответствии с осуществляемыми операциями и условий механизации/автоматизации</w:t>
            </w:r>
            <w:r w:rsidR="00EE27AA">
              <w:rPr>
                <w:rFonts w:ascii="Times New Roman" w:eastAsia="Calibri" w:hAnsi="Times New Roman" w:cs="Times New Roman"/>
                <w:sz w:val="24"/>
                <w:szCs w:val="24"/>
              </w:rPr>
              <w:t xml:space="preserve"> </w:t>
            </w:r>
            <w:r w:rsidRPr="008345E7">
              <w:rPr>
                <w:rFonts w:ascii="Times New Roman" w:eastAsia="Calibri" w:hAnsi="Times New Roman" w:cs="Times New Roman"/>
                <w:sz w:val="24"/>
                <w:szCs w:val="24"/>
              </w:rPr>
              <w:t>участка/цеха ОМД.</w:t>
            </w:r>
          </w:p>
          <w:p w14:paraId="25F37D1A"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Проведение контроля за работой основного и вспомогательного оборудования в цехах ОМД.</w:t>
            </w:r>
          </w:p>
          <w:p w14:paraId="091319C0"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Участие в разработке (оформление) технической документации по обслуживанию (профилактике) основного</w:t>
            </w:r>
          </w:p>
          <w:p w14:paraId="3CCFA348"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и вспомогательного оборудования в цехах ОМД.</w:t>
            </w:r>
          </w:p>
          <w:p w14:paraId="04B7D468"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Участие в работе по профилактике технологического оборудования в цехах ОМД.</w:t>
            </w:r>
          </w:p>
          <w:p w14:paraId="1B5C45B1"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Участие в работе по наладке технологического оборудования в цехах ОМД.</w:t>
            </w:r>
          </w:p>
          <w:p w14:paraId="3DEA5BB6" w14:textId="77777777" w:rsidR="006F0C8F" w:rsidRPr="008345E7" w:rsidRDefault="006F0C8F" w:rsidP="006F0C8F">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Участвовать в работе по устранению нарушений в работе оборудования во время внеплановых остановок его </w:t>
            </w:r>
            <w:r w:rsidRPr="008345E7">
              <w:rPr>
                <w:rFonts w:ascii="Times New Roman" w:eastAsia="Calibri" w:hAnsi="Times New Roman" w:cs="Times New Roman"/>
                <w:bCs/>
                <w:sz w:val="24"/>
                <w:szCs w:val="24"/>
              </w:rPr>
              <w:t>работы.</w:t>
            </w:r>
          </w:p>
          <w:p w14:paraId="62CD28BC" w14:textId="77777777" w:rsidR="006F0C8F" w:rsidRPr="008345E7" w:rsidRDefault="006F0C8F" w:rsidP="006F0C8F">
            <w:pPr>
              <w:rPr>
                <w:rFonts w:ascii="Times New Roman" w:eastAsia="Times New Roman" w:hAnsi="Times New Roman" w:cs="Times New Roman"/>
                <w:sz w:val="24"/>
                <w:szCs w:val="24"/>
                <w:lang w:eastAsia="ru-RU"/>
              </w:rPr>
            </w:pPr>
            <w:r w:rsidRPr="008345E7">
              <w:rPr>
                <w:rFonts w:ascii="Times New Roman" w:eastAsia="Calibri" w:hAnsi="Times New Roman" w:cs="Times New Roman"/>
                <w:bCs/>
                <w:sz w:val="24"/>
                <w:szCs w:val="24"/>
              </w:rPr>
              <w:t>Участие в ремонтных работах технологического оборудования в аварийных ситуациях.</w:t>
            </w:r>
          </w:p>
        </w:tc>
      </w:tr>
      <w:tr w:rsidR="006F0C8F" w:rsidRPr="008345E7" w14:paraId="4B19FF34" w14:textId="77777777" w:rsidTr="00E802C4">
        <w:tc>
          <w:tcPr>
            <w:tcW w:w="9638" w:type="dxa"/>
            <w:gridSpan w:val="2"/>
            <w:tcBorders>
              <w:top w:val="single" w:sz="4" w:space="0" w:color="auto"/>
              <w:left w:val="single" w:sz="4" w:space="0" w:color="auto"/>
              <w:bottom w:val="single" w:sz="4" w:space="0" w:color="auto"/>
              <w:right w:val="single" w:sz="4" w:space="0" w:color="auto"/>
            </w:tcBorders>
            <w:hideMark/>
          </w:tcPr>
          <w:p w14:paraId="3041DD86" w14:textId="77777777" w:rsidR="006F0C8F" w:rsidRPr="00412DE1" w:rsidRDefault="006F0C8F" w:rsidP="006F0C8F">
            <w:pPr>
              <w:spacing w:line="276" w:lineRule="auto"/>
              <w:rPr>
                <w:rFonts w:ascii="Times New Roman" w:eastAsia="Times New Roman" w:hAnsi="Times New Roman" w:cs="Times New Roman"/>
                <w:b/>
                <w:bCs/>
                <w:sz w:val="24"/>
                <w:szCs w:val="24"/>
                <w:lang w:eastAsia="ru-RU"/>
              </w:rPr>
            </w:pPr>
            <w:r w:rsidRPr="00412DE1">
              <w:rPr>
                <w:rFonts w:ascii="Times New Roman" w:eastAsia="Times New Roman" w:hAnsi="Times New Roman" w:cs="Times New Roman"/>
                <w:b/>
                <w:bCs/>
                <w:sz w:val="24"/>
                <w:szCs w:val="24"/>
                <w:lang w:eastAsia="ru-RU"/>
              </w:rPr>
              <w:t>Промежуточная аттестация</w:t>
            </w:r>
          </w:p>
        </w:tc>
      </w:tr>
      <w:tr w:rsidR="006F0C8F" w:rsidRPr="008345E7" w14:paraId="4D28FBE5" w14:textId="77777777" w:rsidTr="00E802C4">
        <w:tc>
          <w:tcPr>
            <w:tcW w:w="9638" w:type="dxa"/>
            <w:gridSpan w:val="2"/>
            <w:tcBorders>
              <w:top w:val="single" w:sz="4" w:space="0" w:color="auto"/>
              <w:left w:val="single" w:sz="4" w:space="0" w:color="auto"/>
              <w:bottom w:val="single" w:sz="4" w:space="0" w:color="auto"/>
              <w:right w:val="single" w:sz="4" w:space="0" w:color="auto"/>
            </w:tcBorders>
            <w:hideMark/>
          </w:tcPr>
          <w:p w14:paraId="3F604E40" w14:textId="678D9AC0" w:rsidR="006F0C8F" w:rsidRPr="008345E7" w:rsidRDefault="006F0C8F" w:rsidP="00660FC8">
            <w:pPr>
              <w:spacing w:line="276" w:lineRule="auto"/>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Всего</w:t>
            </w:r>
            <w:r>
              <w:rPr>
                <w:rFonts w:ascii="Times New Roman" w:eastAsia="Times New Roman" w:hAnsi="Times New Roman" w:cs="Times New Roman"/>
                <w:b/>
                <w:bCs/>
                <w:sz w:val="24"/>
                <w:szCs w:val="24"/>
                <w:lang w:eastAsia="ru-RU"/>
              </w:rPr>
              <w:t xml:space="preserve"> 7</w:t>
            </w:r>
            <w:r w:rsidR="00660FC8">
              <w:rPr>
                <w:rFonts w:ascii="Times New Roman" w:eastAsia="Times New Roman" w:hAnsi="Times New Roman" w:cs="Times New Roman"/>
                <w:b/>
                <w:bCs/>
                <w:sz w:val="24"/>
                <w:szCs w:val="24"/>
                <w:lang w:eastAsia="ru-RU"/>
              </w:rPr>
              <w:t>5</w:t>
            </w:r>
            <w:r w:rsidR="00047BCD">
              <w:rPr>
                <w:rFonts w:ascii="Times New Roman" w:eastAsia="Times New Roman" w:hAnsi="Times New Roman" w:cs="Times New Roman"/>
                <w:b/>
                <w:bCs/>
                <w:sz w:val="24"/>
                <w:szCs w:val="24"/>
                <w:lang w:eastAsia="ru-RU"/>
              </w:rPr>
              <w:t>6</w:t>
            </w:r>
          </w:p>
        </w:tc>
      </w:tr>
    </w:tbl>
    <w:p w14:paraId="6AC8114A" w14:textId="77777777" w:rsidR="00CD03B1" w:rsidRDefault="00CD03B1" w:rsidP="00CD03B1">
      <w:pPr>
        <w:spacing w:line="276" w:lineRule="auto"/>
        <w:rPr>
          <w:rFonts w:ascii="Times New Roman" w:eastAsia="Segoe UI" w:hAnsi="Times New Roman" w:cs="Times New Roman"/>
          <w:b/>
          <w:bCs/>
          <w:color w:val="5A5A5A"/>
          <w:spacing w:val="15"/>
          <w:sz w:val="24"/>
          <w:szCs w:val="24"/>
          <w:lang w:eastAsia="ru-RU"/>
        </w:rPr>
      </w:pPr>
    </w:p>
    <w:p w14:paraId="3C6A84F4" w14:textId="77777777" w:rsidR="006F0C8F" w:rsidRDefault="006F0C8F" w:rsidP="006F0C8F">
      <w:pPr>
        <w:rPr>
          <w:rFonts w:ascii="Times New Roman" w:eastAsia="Segoe UI" w:hAnsi="Times New Roman" w:cs="Times New Roman"/>
          <w:b/>
          <w:bCs/>
          <w:color w:val="5A5A5A"/>
          <w:spacing w:val="15"/>
          <w:sz w:val="24"/>
          <w:szCs w:val="24"/>
          <w:lang w:eastAsia="ru-RU"/>
        </w:rPr>
      </w:pPr>
    </w:p>
    <w:p w14:paraId="62B2C170" w14:textId="57973CF4" w:rsidR="00CD03B1" w:rsidRPr="00BC06B3" w:rsidRDefault="00CD03B1" w:rsidP="006F0C8F">
      <w:pPr>
        <w:tabs>
          <w:tab w:val="left" w:pos="2310"/>
        </w:tabs>
        <w:jc w:val="center"/>
        <w:rPr>
          <w:rFonts w:ascii="Times New Roman" w:eastAsia="Segoe UI" w:hAnsi="Times New Roman" w:cs="Times New Roman"/>
          <w:b/>
          <w:bCs/>
          <w:caps/>
          <w:kern w:val="32"/>
          <w:sz w:val="24"/>
          <w:szCs w:val="24"/>
          <w:lang w:eastAsia="ru-RU"/>
        </w:rPr>
      </w:pPr>
      <w:r w:rsidRPr="00BC06B3">
        <w:rPr>
          <w:rFonts w:ascii="Times New Roman" w:eastAsia="Segoe UI" w:hAnsi="Times New Roman" w:cs="Times New Roman"/>
          <w:b/>
          <w:bCs/>
          <w:caps/>
          <w:kern w:val="32"/>
          <w:sz w:val="24"/>
          <w:szCs w:val="24"/>
          <w:lang w:eastAsia="ru-RU"/>
        </w:rPr>
        <w:t>3. Условия реализации профессионального модуля</w:t>
      </w:r>
    </w:p>
    <w:p w14:paraId="42A19168" w14:textId="77777777" w:rsidR="00844055" w:rsidRPr="00844055" w:rsidRDefault="00844055" w:rsidP="006F0C8F">
      <w:pPr>
        <w:spacing w:before="240" w:after="120" w:line="276" w:lineRule="auto"/>
        <w:ind w:firstLine="709"/>
        <w:outlineLvl w:val="1"/>
        <w:rPr>
          <w:rFonts w:ascii="Times New Roman" w:eastAsia="Segoe UI" w:hAnsi="Times New Roman" w:cs="Times New Roman"/>
          <w:b/>
          <w:bCs/>
          <w:sz w:val="24"/>
          <w:szCs w:val="24"/>
          <w:lang w:eastAsia="ru-RU"/>
        </w:rPr>
      </w:pPr>
      <w:bookmarkStart w:id="35" w:name="_Toc152334672"/>
      <w:bookmarkStart w:id="36" w:name="_Toc156820318"/>
      <w:r w:rsidRPr="00844055">
        <w:rPr>
          <w:rFonts w:ascii="Times New Roman" w:eastAsia="Segoe UI" w:hAnsi="Times New Roman" w:cs="Times New Roman"/>
          <w:b/>
          <w:bCs/>
          <w:sz w:val="24"/>
          <w:szCs w:val="24"/>
          <w:lang w:eastAsia="ru-RU"/>
        </w:rPr>
        <w:t>3.1. Материально-техническое обеспечение</w:t>
      </w:r>
      <w:bookmarkEnd w:id="35"/>
      <w:bookmarkEnd w:id="36"/>
    </w:p>
    <w:p w14:paraId="4AC02AA8" w14:textId="1FDBE9CF" w:rsidR="006F0C8F" w:rsidRPr="008345E7" w:rsidRDefault="006F0C8F" w:rsidP="00EE3E2D">
      <w:pPr>
        <w:suppressAutoHyphens/>
        <w:ind w:firstLine="709"/>
        <w:jc w:val="both"/>
        <w:rPr>
          <w:rFonts w:ascii="Times New Roman" w:hAnsi="Times New Roman" w:cs="Times New Roman"/>
          <w:b/>
          <w:bCs/>
          <w:sz w:val="24"/>
          <w:szCs w:val="24"/>
        </w:rPr>
      </w:pPr>
      <w:bookmarkStart w:id="37" w:name="_Toc152334673"/>
      <w:bookmarkStart w:id="38" w:name="_Toc156820319"/>
      <w:r>
        <w:rPr>
          <w:rFonts w:ascii="Times New Roman" w:hAnsi="Times New Roman" w:cs="Times New Roman"/>
          <w:sz w:val="24"/>
          <w:szCs w:val="24"/>
        </w:rPr>
        <w:t xml:space="preserve">  </w:t>
      </w:r>
      <w:r w:rsidRPr="00890B37">
        <w:rPr>
          <w:rFonts w:ascii="Times New Roman" w:hAnsi="Times New Roman" w:cs="Times New Roman"/>
          <w:sz w:val="24"/>
          <w:szCs w:val="24"/>
        </w:rPr>
        <w:t xml:space="preserve">Кабинет </w:t>
      </w:r>
      <w:r>
        <w:rPr>
          <w:rFonts w:ascii="Times New Roman" w:hAnsi="Times New Roman" w:cs="Times New Roman"/>
          <w:sz w:val="24"/>
          <w:szCs w:val="24"/>
        </w:rPr>
        <w:t>«</w:t>
      </w:r>
      <w:r w:rsidR="007E1BDF">
        <w:rPr>
          <w:rFonts w:ascii="Times New Roman" w:hAnsi="Times New Roman"/>
          <w:sz w:val="24"/>
          <w:szCs w:val="24"/>
        </w:rPr>
        <w:t>П</w:t>
      </w:r>
      <w:r w:rsidR="007E1BDF" w:rsidRPr="00440627">
        <w:rPr>
          <w:rFonts w:ascii="Times New Roman" w:eastAsia="Times New Roman" w:hAnsi="Times New Roman" w:cs="Times New Roman"/>
          <w:sz w:val="24"/>
          <w:szCs w:val="24"/>
          <w:lang w:eastAsia="ru-RU"/>
        </w:rPr>
        <w:t>рофессиональных модулей</w:t>
      </w:r>
      <w:r>
        <w:rPr>
          <w:rFonts w:ascii="Times New Roman" w:hAnsi="Times New Roman" w:cs="Times New Roman"/>
          <w:sz w:val="24"/>
          <w:szCs w:val="24"/>
        </w:rPr>
        <w:t xml:space="preserve">», </w:t>
      </w:r>
      <w:r w:rsidRPr="008345E7">
        <w:rPr>
          <w:rFonts w:ascii="Times New Roman" w:hAnsi="Times New Roman" w:cs="Times New Roman"/>
          <w:bCs/>
          <w:sz w:val="24"/>
          <w:szCs w:val="24"/>
        </w:rPr>
        <w:t>оснащенн</w:t>
      </w:r>
      <w:r>
        <w:rPr>
          <w:rFonts w:ascii="Times New Roman" w:hAnsi="Times New Roman" w:cs="Times New Roman"/>
          <w:bCs/>
          <w:sz w:val="24"/>
          <w:szCs w:val="24"/>
        </w:rPr>
        <w:t xml:space="preserve">ый </w:t>
      </w:r>
      <w:r w:rsidRPr="008345E7">
        <w:rPr>
          <w:rFonts w:ascii="Times New Roman" w:hAnsi="Times New Roman" w:cs="Times New Roman"/>
          <w:bCs/>
          <w:sz w:val="24"/>
          <w:szCs w:val="24"/>
        </w:rPr>
        <w:t xml:space="preserve">в соответствии с </w:t>
      </w:r>
      <w:r>
        <w:rPr>
          <w:rFonts w:ascii="Times New Roman" w:hAnsi="Times New Roman" w:cs="Times New Roman"/>
          <w:bCs/>
          <w:iCs/>
          <w:sz w:val="24"/>
          <w:szCs w:val="24"/>
        </w:rPr>
        <w:t>П</w:t>
      </w:r>
      <w:r w:rsidRPr="008345E7">
        <w:rPr>
          <w:rFonts w:ascii="Times New Roman" w:hAnsi="Times New Roman" w:cs="Times New Roman"/>
          <w:bCs/>
          <w:iCs/>
          <w:sz w:val="24"/>
          <w:szCs w:val="24"/>
        </w:rPr>
        <w:t>риложением 3 ПОП</w:t>
      </w:r>
      <w:r>
        <w:rPr>
          <w:rFonts w:ascii="Times New Roman" w:hAnsi="Times New Roman" w:cs="Times New Roman"/>
          <w:bCs/>
          <w:iCs/>
          <w:sz w:val="24"/>
          <w:szCs w:val="24"/>
        </w:rPr>
        <w:t xml:space="preserve"> СПО</w:t>
      </w:r>
      <w:r w:rsidRPr="008345E7">
        <w:rPr>
          <w:rFonts w:ascii="Times New Roman" w:hAnsi="Times New Roman" w:cs="Times New Roman"/>
          <w:bCs/>
          <w:i/>
          <w:iCs/>
          <w:sz w:val="24"/>
          <w:szCs w:val="24"/>
        </w:rPr>
        <w:t>.</w:t>
      </w:r>
    </w:p>
    <w:p w14:paraId="4931492B" w14:textId="6AE5B895" w:rsidR="006F0C8F" w:rsidRDefault="006F0C8F" w:rsidP="00EE3E2D">
      <w:pPr>
        <w:shd w:val="clear" w:color="auto" w:fill="FFFFFF"/>
        <w:ind w:left="5" w:firstLine="715"/>
        <w:jc w:val="both"/>
        <w:rPr>
          <w:rFonts w:ascii="Times New Roman" w:eastAsia="Times New Roman" w:hAnsi="Times New Roman" w:cs="Times New Roman"/>
          <w:sz w:val="24"/>
          <w:szCs w:val="24"/>
        </w:rPr>
      </w:pPr>
      <w:r>
        <w:rPr>
          <w:rFonts w:ascii="Times New Roman" w:hAnsi="Times New Roman" w:cs="Times New Roman"/>
          <w:color w:val="000000"/>
          <w:sz w:val="24"/>
          <w:szCs w:val="24"/>
        </w:rPr>
        <w:t>Л</w:t>
      </w:r>
      <w:r w:rsidRPr="008345E7">
        <w:rPr>
          <w:rFonts w:ascii="Times New Roman" w:hAnsi="Times New Roman" w:cs="Times New Roman"/>
          <w:color w:val="000000"/>
          <w:sz w:val="24"/>
          <w:szCs w:val="24"/>
        </w:rPr>
        <w:t>аборатори</w:t>
      </w:r>
      <w:r>
        <w:rPr>
          <w:rFonts w:ascii="Times New Roman" w:hAnsi="Times New Roman" w:cs="Times New Roman"/>
          <w:color w:val="000000"/>
          <w:sz w:val="24"/>
          <w:szCs w:val="24"/>
        </w:rPr>
        <w:t>я «</w:t>
      </w:r>
      <w:r w:rsidRPr="003211BD">
        <w:rPr>
          <w:rFonts w:ascii="Times New Roman" w:hAnsi="Times New Roman" w:cs="Times New Roman"/>
          <w:sz w:val="24"/>
          <w:szCs w:val="24"/>
        </w:rPr>
        <w:t>Ремонт</w:t>
      </w:r>
      <w:r>
        <w:rPr>
          <w:rFonts w:ascii="Times New Roman" w:hAnsi="Times New Roman"/>
          <w:sz w:val="24"/>
          <w:szCs w:val="24"/>
        </w:rPr>
        <w:t xml:space="preserve"> и обслуживание оборудования литейного и кузнечного оборудования», </w:t>
      </w:r>
      <w:r w:rsidRPr="00890B37">
        <w:rPr>
          <w:rFonts w:ascii="Times New Roman" w:hAnsi="Times New Roman"/>
          <w:sz w:val="24"/>
          <w:szCs w:val="24"/>
        </w:rPr>
        <w:t>оснащенн</w:t>
      </w:r>
      <w:r>
        <w:rPr>
          <w:rFonts w:ascii="Times New Roman" w:hAnsi="Times New Roman"/>
          <w:sz w:val="24"/>
          <w:szCs w:val="24"/>
        </w:rPr>
        <w:t>ая</w:t>
      </w:r>
      <w:r w:rsidRPr="00890B37">
        <w:rPr>
          <w:rFonts w:ascii="Times New Roman" w:hAnsi="Times New Roman"/>
          <w:sz w:val="24"/>
          <w:szCs w:val="24"/>
        </w:rPr>
        <w:t xml:space="preserve"> в соответствии с Приложением 3 ПОП СПО.</w:t>
      </w:r>
    </w:p>
    <w:p w14:paraId="02D0E42C" w14:textId="77777777" w:rsidR="006F0C8F" w:rsidRPr="00890B37" w:rsidRDefault="006F0C8F" w:rsidP="00EE3E2D">
      <w:pPr>
        <w:ind w:firstLine="709"/>
        <w:rPr>
          <w:rFonts w:ascii="Times New Roman" w:eastAsia="Times New Roman" w:hAnsi="Times New Roman" w:cs="Times New Roman"/>
          <w:sz w:val="24"/>
          <w:szCs w:val="24"/>
        </w:rPr>
      </w:pPr>
      <w:r w:rsidRPr="00890B37">
        <w:rPr>
          <w:rFonts w:ascii="Times New Roman" w:eastAsia="Times New Roman" w:hAnsi="Times New Roman" w:cs="Times New Roman"/>
          <w:sz w:val="24"/>
          <w:szCs w:val="24"/>
        </w:rPr>
        <w:lastRenderedPageBreak/>
        <w:t xml:space="preserve">Мастерские/зоны по видам работ: </w:t>
      </w:r>
    </w:p>
    <w:p w14:paraId="22CE0E87" w14:textId="77777777" w:rsidR="006F0C8F" w:rsidRPr="007A13C0" w:rsidRDefault="006F0C8F" w:rsidP="00EE3E2D">
      <w:pPr>
        <w:ind w:firstLine="709"/>
        <w:rPr>
          <w:rFonts w:ascii="Times New Roman" w:hAnsi="Times New Roman"/>
          <w:sz w:val="24"/>
        </w:rPr>
      </w:pPr>
      <w:r w:rsidRPr="007A13C0">
        <w:rPr>
          <w:rFonts w:ascii="Times New Roman" w:hAnsi="Times New Roman"/>
          <w:sz w:val="24"/>
        </w:rPr>
        <w:t>Зона слесарных работ</w:t>
      </w:r>
      <w:r>
        <w:rPr>
          <w:rFonts w:ascii="Times New Roman" w:hAnsi="Times New Roman"/>
          <w:sz w:val="24"/>
        </w:rPr>
        <w:t>,</w:t>
      </w:r>
    </w:p>
    <w:p w14:paraId="561020C5" w14:textId="77777777" w:rsidR="006F0C8F" w:rsidRDefault="006F0C8F" w:rsidP="006F0C8F">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Зона монтажных работ,</w:t>
      </w:r>
    </w:p>
    <w:p w14:paraId="43C5FA3C" w14:textId="1B2CC4A6" w:rsidR="006F0C8F" w:rsidRDefault="006F0C8F" w:rsidP="006F0C8F">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xml:space="preserve">Зона </w:t>
      </w:r>
      <w:r>
        <w:rPr>
          <w:rFonts w:ascii="Times New Roman" w:hAnsi="Times New Roman"/>
          <w:sz w:val="24"/>
          <w:szCs w:val="24"/>
        </w:rPr>
        <w:t>а</w:t>
      </w:r>
      <w:r w:rsidRPr="000F4E1D">
        <w:rPr>
          <w:rFonts w:ascii="Times New Roman" w:hAnsi="Times New Roman"/>
          <w:sz w:val="24"/>
          <w:szCs w:val="24"/>
        </w:rPr>
        <w:t>втоматизированного проектирования</w:t>
      </w:r>
      <w:r w:rsidR="009E31E2">
        <w:rPr>
          <w:rFonts w:ascii="Times New Roman" w:hAnsi="Times New Roman"/>
          <w:sz w:val="24"/>
          <w:szCs w:val="24"/>
        </w:rPr>
        <w:t>.</w:t>
      </w:r>
    </w:p>
    <w:p w14:paraId="0C730474" w14:textId="77777777" w:rsidR="009E31E2" w:rsidRDefault="009E31E2" w:rsidP="009E31E2">
      <w:pPr>
        <w:suppressAutoHyphens/>
        <w:contextualSpacing/>
        <w:rPr>
          <w:rFonts w:ascii="Times New Roman" w:hAnsi="Times New Roman" w:cs="Times New Roman"/>
          <w:sz w:val="24"/>
          <w:szCs w:val="24"/>
        </w:rPr>
      </w:pPr>
      <w:r>
        <w:rPr>
          <w:rFonts w:ascii="Times New Roman" w:hAnsi="Times New Roman"/>
          <w:sz w:val="24"/>
          <w:szCs w:val="24"/>
        </w:rPr>
        <w:t xml:space="preserve">Зоны по видам работ </w:t>
      </w:r>
      <w:r w:rsidRPr="00890B37">
        <w:rPr>
          <w:rFonts w:ascii="Times New Roman" w:hAnsi="Times New Roman"/>
          <w:sz w:val="24"/>
          <w:szCs w:val="24"/>
        </w:rPr>
        <w:t>оснащены в соответствии с Приложением 3 ПОП СПО.</w:t>
      </w:r>
    </w:p>
    <w:p w14:paraId="783CF694" w14:textId="17A09068" w:rsidR="00844055" w:rsidRDefault="00844055" w:rsidP="00BE5266">
      <w:pPr>
        <w:spacing w:before="240" w:line="360" w:lineRule="auto"/>
        <w:ind w:firstLine="709"/>
        <w:outlineLvl w:val="1"/>
        <w:rPr>
          <w:rFonts w:ascii="Times New Roman" w:eastAsia="Segoe UI" w:hAnsi="Times New Roman" w:cs="Times New Roman"/>
          <w:b/>
          <w:bCs/>
          <w:sz w:val="24"/>
          <w:szCs w:val="24"/>
          <w:lang w:eastAsia="ru-RU"/>
        </w:rPr>
      </w:pPr>
      <w:r w:rsidRPr="00844055">
        <w:rPr>
          <w:rFonts w:ascii="Times New Roman" w:eastAsia="Segoe UI" w:hAnsi="Times New Roman" w:cs="Times New Roman"/>
          <w:b/>
          <w:bCs/>
          <w:sz w:val="24"/>
          <w:szCs w:val="24"/>
          <w:lang w:eastAsia="ru-RU"/>
        </w:rPr>
        <w:t>3.2. Учебно-методическое обеспечение</w:t>
      </w:r>
      <w:bookmarkEnd w:id="37"/>
      <w:bookmarkEnd w:id="38"/>
    </w:p>
    <w:p w14:paraId="3BA67D80" w14:textId="50071EB1" w:rsidR="00BE5266" w:rsidRDefault="00BE5266" w:rsidP="00EE3E2D">
      <w:pPr>
        <w:ind w:firstLine="709"/>
        <w:contextualSpacing/>
        <w:jc w:val="both"/>
        <w:rPr>
          <w:rFonts w:ascii="Times New Roman" w:hAnsi="Times New Roman"/>
          <w:bCs/>
          <w:sz w:val="24"/>
          <w:szCs w:val="24"/>
        </w:rPr>
      </w:pPr>
      <w:r w:rsidRPr="00BE5266">
        <w:rPr>
          <w:rFonts w:ascii="Times New Roman" w:hAnsi="Times New Roman"/>
          <w:bCs/>
          <w:sz w:val="24"/>
          <w:szCs w:val="24"/>
        </w:rPr>
        <w:t>Для реализации программы библиотечный фонд образовательной организации должен иметь п</w:t>
      </w:r>
      <w:r w:rsidRPr="00BE5266">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E5266">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C313FB2" w14:textId="77777777" w:rsidR="00BE5266" w:rsidRPr="00BE5266" w:rsidRDefault="00BE5266" w:rsidP="00BE5266">
      <w:pPr>
        <w:spacing w:line="276" w:lineRule="auto"/>
        <w:ind w:firstLine="709"/>
        <w:contextualSpacing/>
        <w:jc w:val="both"/>
        <w:rPr>
          <w:rFonts w:ascii="Times New Roman" w:hAnsi="Times New Roman"/>
          <w:bCs/>
          <w:sz w:val="24"/>
          <w:szCs w:val="24"/>
        </w:rPr>
      </w:pPr>
    </w:p>
    <w:p w14:paraId="243F2304" w14:textId="234A6EB5" w:rsidR="00CD03B1" w:rsidRDefault="00CD03B1" w:rsidP="00BE5266">
      <w:pPr>
        <w:spacing w:line="360" w:lineRule="auto"/>
        <w:ind w:firstLine="709"/>
        <w:contextualSpacing/>
        <w:rPr>
          <w:rFonts w:ascii="Times New Roman" w:eastAsia="Calibri" w:hAnsi="Times New Roman" w:cs="Times New Roman"/>
          <w:b/>
          <w:sz w:val="24"/>
          <w:szCs w:val="24"/>
        </w:rPr>
      </w:pPr>
      <w:r w:rsidRPr="008345E7">
        <w:rPr>
          <w:rFonts w:ascii="Times New Roman" w:eastAsia="Calibri" w:hAnsi="Times New Roman" w:cs="Times New Roman"/>
          <w:b/>
          <w:sz w:val="24"/>
          <w:szCs w:val="24"/>
        </w:rPr>
        <w:t>3.2.1. Основные печатные и электронные издания</w:t>
      </w:r>
    </w:p>
    <w:p w14:paraId="389A9D46" w14:textId="160A0813" w:rsidR="00BE5266" w:rsidRDefault="00BE5266"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Pr="008345E7">
        <w:rPr>
          <w:rFonts w:ascii="Times New Roman" w:eastAsia="Calibri" w:hAnsi="Times New Roman" w:cs="Times New Roman"/>
          <w:bCs/>
          <w:sz w:val="24"/>
          <w:szCs w:val="24"/>
        </w:rPr>
        <w:t xml:space="preserve"> </w:t>
      </w:r>
      <w:proofErr w:type="spellStart"/>
      <w:r w:rsidRPr="008345E7">
        <w:rPr>
          <w:rFonts w:ascii="Times New Roman" w:eastAsia="Calibri" w:hAnsi="Times New Roman" w:cs="Times New Roman"/>
          <w:bCs/>
          <w:sz w:val="24"/>
          <w:szCs w:val="24"/>
        </w:rPr>
        <w:t>Бер</w:t>
      </w:r>
      <w:proofErr w:type="spellEnd"/>
      <w:r w:rsidRPr="008345E7">
        <w:rPr>
          <w:rFonts w:ascii="Times New Roman" w:eastAsia="Calibri" w:hAnsi="Times New Roman" w:cs="Times New Roman"/>
          <w:bCs/>
          <w:sz w:val="24"/>
          <w:szCs w:val="24"/>
        </w:rPr>
        <w:t xml:space="preserve">, В. И. Проектирование цехов по обработке металлов давлением: учебник / В. И. </w:t>
      </w:r>
      <w:proofErr w:type="spellStart"/>
      <w:proofErr w:type="gramStart"/>
      <w:r w:rsidRPr="008345E7">
        <w:rPr>
          <w:rFonts w:ascii="Times New Roman" w:eastAsia="Calibri" w:hAnsi="Times New Roman" w:cs="Times New Roman"/>
          <w:bCs/>
          <w:sz w:val="24"/>
          <w:szCs w:val="24"/>
        </w:rPr>
        <w:t>Бер,Ю</w:t>
      </w:r>
      <w:proofErr w:type="spellEnd"/>
      <w:r w:rsidRPr="008345E7">
        <w:rPr>
          <w:rFonts w:ascii="Times New Roman" w:eastAsia="Calibri" w:hAnsi="Times New Roman" w:cs="Times New Roman"/>
          <w:bCs/>
          <w:sz w:val="24"/>
          <w:szCs w:val="24"/>
        </w:rPr>
        <w:t>.</w:t>
      </w:r>
      <w:proofErr w:type="gramEnd"/>
      <w:r w:rsidRPr="008345E7">
        <w:rPr>
          <w:rFonts w:ascii="Times New Roman" w:eastAsia="Calibri" w:hAnsi="Times New Roman" w:cs="Times New Roman"/>
          <w:bCs/>
          <w:sz w:val="24"/>
          <w:szCs w:val="24"/>
        </w:rPr>
        <w:t xml:space="preserve"> В. Горохов, С. Б. </w:t>
      </w:r>
      <w:proofErr w:type="spellStart"/>
      <w:r w:rsidRPr="008345E7">
        <w:rPr>
          <w:rFonts w:ascii="Times New Roman" w:eastAsia="Calibri" w:hAnsi="Times New Roman" w:cs="Times New Roman"/>
          <w:bCs/>
          <w:sz w:val="24"/>
          <w:szCs w:val="24"/>
        </w:rPr>
        <w:t>Сидельников</w:t>
      </w:r>
      <w:proofErr w:type="spellEnd"/>
      <w:r w:rsidRPr="008345E7">
        <w:rPr>
          <w:rFonts w:ascii="Times New Roman" w:eastAsia="Calibri" w:hAnsi="Times New Roman" w:cs="Times New Roman"/>
          <w:bCs/>
          <w:sz w:val="24"/>
          <w:szCs w:val="24"/>
        </w:rPr>
        <w:t>. — 2-е изд. — Красноярск: Сибирский федеральный университет,2024 — 252 c. // ЭБС IPR BOOKS: [сайт]. — URLhttp://www.iprbookshop.ru/84097.html (дата</w:t>
      </w:r>
      <w:r w:rsidR="00E740F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 xml:space="preserve">обращения: </w:t>
      </w:r>
      <w:r w:rsidR="00E740F9">
        <w:rPr>
          <w:rFonts w:ascii="Times New Roman" w:eastAsia="Calibri" w:hAnsi="Times New Roman" w:cs="Times New Roman"/>
          <w:bCs/>
          <w:sz w:val="24"/>
          <w:szCs w:val="24"/>
        </w:rPr>
        <w:t>23.03.2026</w:t>
      </w:r>
      <w:r w:rsidRPr="008345E7">
        <w:rPr>
          <w:rFonts w:ascii="Times New Roman" w:eastAsia="Calibri" w:hAnsi="Times New Roman" w:cs="Times New Roman"/>
          <w:bCs/>
          <w:sz w:val="24"/>
          <w:szCs w:val="24"/>
        </w:rPr>
        <w:t xml:space="preserve">). — Режим доступа: для </w:t>
      </w:r>
      <w:proofErr w:type="spellStart"/>
      <w:r w:rsidRPr="008345E7">
        <w:rPr>
          <w:rFonts w:ascii="Times New Roman" w:eastAsia="Calibri" w:hAnsi="Times New Roman" w:cs="Times New Roman"/>
          <w:bCs/>
          <w:sz w:val="24"/>
          <w:szCs w:val="24"/>
        </w:rPr>
        <w:t>авторизир</w:t>
      </w:r>
      <w:proofErr w:type="spellEnd"/>
      <w:r w:rsidRPr="008345E7">
        <w:rPr>
          <w:rFonts w:ascii="Times New Roman" w:eastAsia="Calibri" w:hAnsi="Times New Roman" w:cs="Times New Roman"/>
          <w:bCs/>
          <w:sz w:val="24"/>
          <w:szCs w:val="24"/>
        </w:rPr>
        <w:t>. пользователей.</w:t>
      </w:r>
    </w:p>
    <w:p w14:paraId="6D73632B" w14:textId="6D1D95BA" w:rsidR="00CD03B1" w:rsidRPr="008345E7" w:rsidRDefault="00BE5266"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00CD03B1" w:rsidRPr="008345E7">
        <w:rPr>
          <w:rFonts w:ascii="Times New Roman" w:eastAsia="Calibri" w:hAnsi="Times New Roman" w:cs="Times New Roman"/>
          <w:bCs/>
          <w:sz w:val="24"/>
          <w:szCs w:val="24"/>
        </w:rPr>
        <w:t xml:space="preserve"> </w:t>
      </w:r>
      <w:proofErr w:type="spellStart"/>
      <w:r w:rsidR="00CD03B1" w:rsidRPr="008345E7">
        <w:rPr>
          <w:rFonts w:ascii="Times New Roman" w:eastAsia="Calibri" w:hAnsi="Times New Roman" w:cs="Times New Roman"/>
          <w:bCs/>
          <w:sz w:val="24"/>
          <w:szCs w:val="24"/>
        </w:rPr>
        <w:t>Боева</w:t>
      </w:r>
      <w:proofErr w:type="spellEnd"/>
      <w:r w:rsidR="00CD03B1" w:rsidRPr="008345E7">
        <w:rPr>
          <w:rFonts w:ascii="Times New Roman" w:eastAsia="Calibri" w:hAnsi="Times New Roman" w:cs="Times New Roman"/>
          <w:bCs/>
          <w:sz w:val="24"/>
          <w:szCs w:val="24"/>
        </w:rPr>
        <w:t xml:space="preserve">, А. А. Организация производства в основных цехах предприятия: учеб. пособие /А.А. </w:t>
      </w:r>
      <w:proofErr w:type="spellStart"/>
      <w:r w:rsidR="00CD03B1" w:rsidRPr="008345E7">
        <w:rPr>
          <w:rFonts w:ascii="Times New Roman" w:eastAsia="Calibri" w:hAnsi="Times New Roman" w:cs="Times New Roman"/>
          <w:bCs/>
          <w:sz w:val="24"/>
          <w:szCs w:val="24"/>
        </w:rPr>
        <w:t>Боева</w:t>
      </w:r>
      <w:proofErr w:type="spellEnd"/>
      <w:r w:rsidR="00CD03B1" w:rsidRPr="008345E7">
        <w:rPr>
          <w:rFonts w:ascii="Times New Roman" w:eastAsia="Calibri" w:hAnsi="Times New Roman" w:cs="Times New Roman"/>
          <w:bCs/>
          <w:sz w:val="24"/>
          <w:szCs w:val="24"/>
        </w:rPr>
        <w:t>, Ю. В. Пахомова. — Воронеж: Воронежский государственный технический университет,</w:t>
      </w:r>
      <w:r w:rsidR="00E740F9">
        <w:rPr>
          <w:rFonts w:ascii="Times New Roman" w:eastAsia="Calibri" w:hAnsi="Times New Roman" w:cs="Times New Roman"/>
          <w:bCs/>
          <w:sz w:val="24"/>
          <w:szCs w:val="24"/>
        </w:rPr>
        <w:t xml:space="preserve"> </w:t>
      </w:r>
      <w:r w:rsidR="00CD03B1" w:rsidRPr="008345E7">
        <w:rPr>
          <w:rFonts w:ascii="Times New Roman" w:eastAsia="Calibri" w:hAnsi="Times New Roman" w:cs="Times New Roman"/>
          <w:bCs/>
          <w:sz w:val="24"/>
          <w:szCs w:val="24"/>
        </w:rPr>
        <w:t>ЭБС АСВ, 2024 — 116 c. // ЭБС IPR BOOKS: [сайт]. — URL: http://www.iprbookshop.ru/93329.html (дата</w:t>
      </w:r>
      <w:r w:rsidR="00E740F9">
        <w:rPr>
          <w:rFonts w:ascii="Times New Roman" w:eastAsia="Calibri" w:hAnsi="Times New Roman" w:cs="Times New Roman"/>
          <w:bCs/>
          <w:sz w:val="24"/>
          <w:szCs w:val="24"/>
        </w:rPr>
        <w:t xml:space="preserve"> </w:t>
      </w:r>
      <w:r w:rsidR="00CD03B1" w:rsidRPr="008345E7">
        <w:rPr>
          <w:rFonts w:ascii="Times New Roman" w:eastAsia="Calibri" w:hAnsi="Times New Roman" w:cs="Times New Roman"/>
          <w:bCs/>
          <w:sz w:val="24"/>
          <w:szCs w:val="24"/>
        </w:rPr>
        <w:t xml:space="preserve">обращения: </w:t>
      </w:r>
      <w:r w:rsidR="00E740F9">
        <w:rPr>
          <w:rFonts w:ascii="Times New Roman" w:eastAsia="Calibri" w:hAnsi="Times New Roman" w:cs="Times New Roman"/>
          <w:bCs/>
          <w:sz w:val="24"/>
          <w:szCs w:val="24"/>
        </w:rPr>
        <w:t>23.03.2026</w:t>
      </w:r>
      <w:r w:rsidR="00CD03B1" w:rsidRPr="008345E7">
        <w:rPr>
          <w:rFonts w:ascii="Times New Roman" w:eastAsia="Calibri" w:hAnsi="Times New Roman" w:cs="Times New Roman"/>
          <w:bCs/>
          <w:sz w:val="24"/>
          <w:szCs w:val="24"/>
        </w:rPr>
        <w:t xml:space="preserve">). — Режим доступа: для </w:t>
      </w:r>
      <w:proofErr w:type="spellStart"/>
      <w:r w:rsidR="00CD03B1" w:rsidRPr="008345E7">
        <w:rPr>
          <w:rFonts w:ascii="Times New Roman" w:eastAsia="Calibri" w:hAnsi="Times New Roman" w:cs="Times New Roman"/>
          <w:bCs/>
          <w:sz w:val="24"/>
          <w:szCs w:val="24"/>
        </w:rPr>
        <w:t>авторизир</w:t>
      </w:r>
      <w:proofErr w:type="spellEnd"/>
      <w:r w:rsidR="00CD03B1" w:rsidRPr="008345E7">
        <w:rPr>
          <w:rFonts w:ascii="Times New Roman" w:eastAsia="Calibri" w:hAnsi="Times New Roman" w:cs="Times New Roman"/>
          <w:bCs/>
          <w:sz w:val="24"/>
          <w:szCs w:val="24"/>
        </w:rPr>
        <w:t>. пользователей.</w:t>
      </w:r>
    </w:p>
    <w:p w14:paraId="16811809" w14:textId="34AC87E4" w:rsidR="00BE5266" w:rsidRDefault="00BE5266"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Pr="00BE5266">
        <w:rPr>
          <w:rFonts w:ascii="Times New Roman" w:eastAsia="Calibri" w:hAnsi="Times New Roman" w:cs="Times New Roman"/>
          <w:bCs/>
          <w:sz w:val="24"/>
          <w:szCs w:val="24"/>
        </w:rPr>
        <w:t xml:space="preserve"> </w:t>
      </w:r>
      <w:proofErr w:type="spellStart"/>
      <w:r w:rsidRPr="00BE5266">
        <w:rPr>
          <w:rFonts w:ascii="Times New Roman" w:eastAsia="Calibri" w:hAnsi="Times New Roman" w:cs="Times New Roman"/>
          <w:bCs/>
          <w:sz w:val="24"/>
          <w:szCs w:val="24"/>
        </w:rPr>
        <w:t>Демура</w:t>
      </w:r>
      <w:proofErr w:type="spellEnd"/>
      <w:r w:rsidRPr="00BE5266">
        <w:rPr>
          <w:rFonts w:ascii="Times New Roman" w:eastAsia="Calibri" w:hAnsi="Times New Roman" w:cs="Times New Roman"/>
          <w:bCs/>
          <w:sz w:val="24"/>
          <w:szCs w:val="24"/>
        </w:rPr>
        <w:t xml:space="preserve">, Н. А. Организация производства и менеджмент: учеб. пособие / Н. А. </w:t>
      </w:r>
      <w:proofErr w:type="spellStart"/>
      <w:r w:rsidRPr="00BE5266">
        <w:rPr>
          <w:rFonts w:ascii="Times New Roman" w:eastAsia="Calibri" w:hAnsi="Times New Roman" w:cs="Times New Roman"/>
          <w:bCs/>
          <w:sz w:val="24"/>
          <w:szCs w:val="24"/>
        </w:rPr>
        <w:t>Демура</w:t>
      </w:r>
      <w:proofErr w:type="spellEnd"/>
      <w:r w:rsidRPr="00BE5266">
        <w:rPr>
          <w:rFonts w:ascii="Times New Roman" w:eastAsia="Calibri" w:hAnsi="Times New Roman" w:cs="Times New Roman"/>
          <w:bCs/>
          <w:sz w:val="24"/>
          <w:szCs w:val="24"/>
        </w:rPr>
        <w:t xml:space="preserve">. —Белгород: Белгородский государственный технологический университет им. В.Г. Шухова, ЭБС АСВ,2024 — 257 c. // ЭБС IPR BOOKS: [сайт]. — URL: http://www.iprbookshop.ru/92278.html (дата обращения: </w:t>
      </w:r>
      <w:r w:rsidR="00E740F9">
        <w:rPr>
          <w:rFonts w:ascii="Times New Roman" w:eastAsia="Calibri" w:hAnsi="Times New Roman" w:cs="Times New Roman"/>
          <w:bCs/>
          <w:sz w:val="24"/>
          <w:szCs w:val="24"/>
        </w:rPr>
        <w:t>23.03.2026</w:t>
      </w:r>
      <w:r w:rsidRPr="00BE5266">
        <w:rPr>
          <w:rFonts w:ascii="Times New Roman" w:eastAsia="Calibri" w:hAnsi="Times New Roman" w:cs="Times New Roman"/>
          <w:bCs/>
          <w:sz w:val="24"/>
          <w:szCs w:val="24"/>
        </w:rPr>
        <w:t xml:space="preserve">). — Режим доступа: для </w:t>
      </w:r>
      <w:proofErr w:type="spellStart"/>
      <w:r w:rsidRPr="00BE5266">
        <w:rPr>
          <w:rFonts w:ascii="Times New Roman" w:eastAsia="Calibri" w:hAnsi="Times New Roman" w:cs="Times New Roman"/>
          <w:bCs/>
          <w:sz w:val="24"/>
          <w:szCs w:val="24"/>
        </w:rPr>
        <w:t>авторизир</w:t>
      </w:r>
      <w:proofErr w:type="spellEnd"/>
      <w:r w:rsidRPr="00BE5266">
        <w:rPr>
          <w:rFonts w:ascii="Times New Roman" w:eastAsia="Calibri" w:hAnsi="Times New Roman" w:cs="Times New Roman"/>
          <w:bCs/>
          <w:sz w:val="24"/>
          <w:szCs w:val="24"/>
        </w:rPr>
        <w:t>. пользователей.</w:t>
      </w:r>
    </w:p>
    <w:p w14:paraId="668BFDB7" w14:textId="04709DE8" w:rsidR="00BE5266" w:rsidRPr="008345E7" w:rsidRDefault="00BE5266"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Pr="00BE5266">
        <w:rPr>
          <w:rFonts w:ascii="Times New Roman" w:eastAsia="Calibri" w:hAnsi="Times New Roman" w:cs="Times New Roman"/>
          <w:bCs/>
          <w:sz w:val="24"/>
          <w:szCs w:val="24"/>
        </w:rPr>
        <w:t xml:space="preserve"> Организация производства на предприятии машиностроения: учеб. пособие / сост. А. </w:t>
      </w:r>
      <w:proofErr w:type="spellStart"/>
      <w:r w:rsidRPr="00BE5266">
        <w:rPr>
          <w:rFonts w:ascii="Times New Roman" w:eastAsia="Calibri" w:hAnsi="Times New Roman" w:cs="Times New Roman"/>
          <w:bCs/>
          <w:sz w:val="24"/>
          <w:szCs w:val="24"/>
        </w:rPr>
        <w:t>В.Сушко</w:t>
      </w:r>
      <w:proofErr w:type="spellEnd"/>
      <w:r w:rsidRPr="00BE5266">
        <w:rPr>
          <w:rFonts w:ascii="Times New Roman" w:eastAsia="Calibri" w:hAnsi="Times New Roman" w:cs="Times New Roman"/>
          <w:bCs/>
          <w:sz w:val="24"/>
          <w:szCs w:val="24"/>
        </w:rPr>
        <w:t xml:space="preserve">, М. А. </w:t>
      </w:r>
      <w:proofErr w:type="spellStart"/>
      <w:r w:rsidRPr="00BE5266">
        <w:rPr>
          <w:rFonts w:ascii="Times New Roman" w:eastAsia="Calibri" w:hAnsi="Times New Roman" w:cs="Times New Roman"/>
          <w:bCs/>
          <w:sz w:val="24"/>
          <w:szCs w:val="24"/>
        </w:rPr>
        <w:t>Суздалова</w:t>
      </w:r>
      <w:proofErr w:type="spellEnd"/>
      <w:r w:rsidRPr="00BE5266">
        <w:rPr>
          <w:rFonts w:ascii="Times New Roman" w:eastAsia="Calibri" w:hAnsi="Times New Roman" w:cs="Times New Roman"/>
          <w:bCs/>
          <w:sz w:val="24"/>
          <w:szCs w:val="24"/>
        </w:rPr>
        <w:t xml:space="preserve">, Е. В. </w:t>
      </w:r>
      <w:proofErr w:type="spellStart"/>
      <w:r w:rsidRPr="00BE5266">
        <w:rPr>
          <w:rFonts w:ascii="Times New Roman" w:eastAsia="Calibri" w:hAnsi="Times New Roman" w:cs="Times New Roman"/>
          <w:bCs/>
          <w:sz w:val="24"/>
          <w:szCs w:val="24"/>
        </w:rPr>
        <w:t>Полицинская</w:t>
      </w:r>
      <w:proofErr w:type="spellEnd"/>
      <w:r w:rsidRPr="00BE5266">
        <w:rPr>
          <w:rFonts w:ascii="Times New Roman" w:eastAsia="Calibri" w:hAnsi="Times New Roman" w:cs="Times New Roman"/>
          <w:bCs/>
          <w:sz w:val="24"/>
          <w:szCs w:val="24"/>
        </w:rPr>
        <w:t xml:space="preserve">. — Саратов: Профобразование, 2024 — 92 c. // ЭБС IPRBOOKS: [сайт]. — URL: http://www.iprbookshop.ru/99935.html (дата обращения: </w:t>
      </w:r>
      <w:r w:rsidR="00E740F9">
        <w:rPr>
          <w:rFonts w:ascii="Times New Roman" w:eastAsia="Calibri" w:hAnsi="Times New Roman" w:cs="Times New Roman"/>
          <w:bCs/>
          <w:sz w:val="24"/>
          <w:szCs w:val="24"/>
        </w:rPr>
        <w:t>23.03.2026</w:t>
      </w:r>
      <w:r w:rsidRPr="00BE5266">
        <w:rPr>
          <w:rFonts w:ascii="Times New Roman" w:eastAsia="Calibri" w:hAnsi="Times New Roman" w:cs="Times New Roman"/>
          <w:bCs/>
          <w:sz w:val="24"/>
          <w:szCs w:val="24"/>
        </w:rPr>
        <w:t xml:space="preserve">). — </w:t>
      </w:r>
      <w:proofErr w:type="spellStart"/>
      <w:r w:rsidRPr="00BE5266">
        <w:rPr>
          <w:rFonts w:ascii="Times New Roman" w:eastAsia="Calibri" w:hAnsi="Times New Roman" w:cs="Times New Roman"/>
          <w:bCs/>
          <w:sz w:val="24"/>
          <w:szCs w:val="24"/>
        </w:rPr>
        <w:t>Режимдоступа</w:t>
      </w:r>
      <w:proofErr w:type="spellEnd"/>
      <w:r w:rsidRPr="00BE5266">
        <w:rPr>
          <w:rFonts w:ascii="Times New Roman" w:eastAsia="Calibri" w:hAnsi="Times New Roman" w:cs="Times New Roman"/>
          <w:bCs/>
          <w:sz w:val="24"/>
          <w:szCs w:val="24"/>
        </w:rPr>
        <w:t xml:space="preserve">: для </w:t>
      </w:r>
      <w:proofErr w:type="spellStart"/>
      <w:r w:rsidRPr="00BE5266">
        <w:rPr>
          <w:rFonts w:ascii="Times New Roman" w:eastAsia="Calibri" w:hAnsi="Times New Roman" w:cs="Times New Roman"/>
          <w:bCs/>
          <w:sz w:val="24"/>
          <w:szCs w:val="24"/>
        </w:rPr>
        <w:t>авторизир</w:t>
      </w:r>
      <w:proofErr w:type="spellEnd"/>
      <w:r w:rsidRPr="00BE5266">
        <w:rPr>
          <w:rFonts w:ascii="Times New Roman" w:eastAsia="Calibri" w:hAnsi="Times New Roman" w:cs="Times New Roman"/>
          <w:bCs/>
          <w:sz w:val="24"/>
          <w:szCs w:val="24"/>
        </w:rPr>
        <w:t>. пользователей.</w:t>
      </w:r>
    </w:p>
    <w:p w14:paraId="0A0D088B" w14:textId="307AB83D" w:rsidR="00CD03B1" w:rsidRPr="008345E7" w:rsidRDefault="00844055" w:rsidP="001C01B2">
      <w:pPr>
        <w:shd w:val="clear" w:color="auto" w:fill="FFFFFF"/>
        <w:spacing w:before="278" w:line="360" w:lineRule="auto"/>
        <w:ind w:left="14" w:firstLine="695"/>
        <w:jc w:val="both"/>
        <w:rPr>
          <w:rFonts w:ascii="Times New Roman" w:eastAsia="Calibri" w:hAnsi="Times New Roman" w:cs="Times New Roman"/>
          <w:sz w:val="24"/>
          <w:szCs w:val="24"/>
        </w:rPr>
      </w:pPr>
      <w:r w:rsidRPr="00FA680C">
        <w:rPr>
          <w:rFonts w:ascii="Times New Roman" w:hAnsi="Times New Roman" w:cs="Times New Roman"/>
          <w:b/>
          <w:bCs/>
          <w:sz w:val="24"/>
          <w:szCs w:val="24"/>
        </w:rPr>
        <w:t>3.2.2. Дополнительные источники</w:t>
      </w:r>
    </w:p>
    <w:p w14:paraId="1D07FE1A" w14:textId="2F26A9AE" w:rsidR="00844055" w:rsidRDefault="00844055"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 </w:t>
      </w:r>
      <w:r w:rsidRPr="00844055">
        <w:rPr>
          <w:rFonts w:ascii="Times New Roman" w:eastAsia="Calibri" w:hAnsi="Times New Roman" w:cs="Times New Roman"/>
          <w:bCs/>
          <w:sz w:val="24"/>
          <w:szCs w:val="24"/>
        </w:rPr>
        <w:t>Автоматизация технологических процессов и производств: учеб. пособие / А.А. Иванов. — 2-е изд., испр</w:t>
      </w:r>
      <w:proofErr w:type="gramStart"/>
      <w:r w:rsidRPr="00844055">
        <w:rPr>
          <w:rFonts w:ascii="Times New Roman" w:eastAsia="Calibri" w:hAnsi="Times New Roman" w:cs="Times New Roman"/>
          <w:bCs/>
          <w:sz w:val="24"/>
          <w:szCs w:val="24"/>
        </w:rPr>
        <w:t>.</w:t>
      </w:r>
      <w:proofErr w:type="gramEnd"/>
      <w:r w:rsidRPr="00844055">
        <w:rPr>
          <w:rFonts w:ascii="Times New Roman" w:eastAsia="Calibri" w:hAnsi="Times New Roman" w:cs="Times New Roman"/>
          <w:bCs/>
          <w:sz w:val="24"/>
          <w:szCs w:val="24"/>
        </w:rPr>
        <w:t xml:space="preserve"> и доп. — Москва:</w:t>
      </w:r>
      <w:r w:rsidR="003F7511">
        <w:rPr>
          <w:rFonts w:ascii="Times New Roman" w:eastAsia="Calibri" w:hAnsi="Times New Roman" w:cs="Times New Roman"/>
          <w:bCs/>
          <w:sz w:val="24"/>
          <w:szCs w:val="24"/>
        </w:rPr>
        <w:t xml:space="preserve"> </w:t>
      </w:r>
      <w:r w:rsidRPr="00844055">
        <w:rPr>
          <w:rFonts w:ascii="Times New Roman" w:eastAsia="Calibri" w:hAnsi="Times New Roman" w:cs="Times New Roman"/>
          <w:bCs/>
          <w:sz w:val="24"/>
          <w:szCs w:val="24"/>
        </w:rPr>
        <w:t>ФОРУМ: ИНФРА-М, 2024 — 224 с. — (Высшее образование: Бакалавриат). - ISBN 978-5-16-106293-7.</w:t>
      </w:r>
    </w:p>
    <w:p w14:paraId="5F56D620" w14:textId="1B104069" w:rsidR="00844055" w:rsidRDefault="00844055"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Pr="00844055">
        <w:rPr>
          <w:rFonts w:ascii="Times New Roman" w:eastAsia="Calibri" w:hAnsi="Times New Roman" w:cs="Times New Roman"/>
          <w:bCs/>
          <w:sz w:val="24"/>
          <w:szCs w:val="24"/>
        </w:rPr>
        <w:t xml:space="preserve"> Основы проектирования технологий листовой штамповки: Учебное пособие / </w:t>
      </w:r>
      <w:proofErr w:type="spellStart"/>
      <w:r w:rsidRPr="00844055">
        <w:rPr>
          <w:rFonts w:ascii="Times New Roman" w:eastAsia="Calibri" w:hAnsi="Times New Roman" w:cs="Times New Roman"/>
          <w:bCs/>
          <w:sz w:val="24"/>
          <w:szCs w:val="24"/>
        </w:rPr>
        <w:t>С.В.Сухов</w:t>
      </w:r>
      <w:proofErr w:type="spellEnd"/>
      <w:r w:rsidRPr="00844055">
        <w:rPr>
          <w:rFonts w:ascii="Times New Roman" w:eastAsia="Calibri" w:hAnsi="Times New Roman" w:cs="Times New Roman"/>
          <w:bCs/>
          <w:sz w:val="24"/>
          <w:szCs w:val="24"/>
        </w:rPr>
        <w:t xml:space="preserve">, </w:t>
      </w:r>
      <w:proofErr w:type="spellStart"/>
      <w:r w:rsidRPr="00844055">
        <w:rPr>
          <w:rFonts w:ascii="Times New Roman" w:eastAsia="Calibri" w:hAnsi="Times New Roman" w:cs="Times New Roman"/>
          <w:bCs/>
          <w:sz w:val="24"/>
          <w:szCs w:val="24"/>
        </w:rPr>
        <w:t>М.В.Жаров</w:t>
      </w:r>
      <w:proofErr w:type="spellEnd"/>
      <w:r w:rsidRPr="00844055">
        <w:rPr>
          <w:rFonts w:ascii="Times New Roman" w:eastAsia="Calibri" w:hAnsi="Times New Roman" w:cs="Times New Roman"/>
          <w:bCs/>
          <w:sz w:val="24"/>
          <w:szCs w:val="24"/>
        </w:rPr>
        <w:t xml:space="preserve">, </w:t>
      </w:r>
      <w:proofErr w:type="spellStart"/>
      <w:r w:rsidRPr="00844055">
        <w:rPr>
          <w:rFonts w:ascii="Times New Roman" w:eastAsia="Calibri" w:hAnsi="Times New Roman" w:cs="Times New Roman"/>
          <w:bCs/>
          <w:sz w:val="24"/>
          <w:szCs w:val="24"/>
        </w:rPr>
        <w:t>А.В.Соколов</w:t>
      </w:r>
      <w:proofErr w:type="spellEnd"/>
      <w:r w:rsidRPr="00844055">
        <w:rPr>
          <w:rFonts w:ascii="Times New Roman" w:eastAsia="Calibri" w:hAnsi="Times New Roman" w:cs="Times New Roman"/>
          <w:bCs/>
          <w:sz w:val="24"/>
          <w:szCs w:val="24"/>
        </w:rPr>
        <w:t xml:space="preserve"> - Москва: НИЦ ИНФРА-М, 2024 - 124 с. (Высшее образование: Бакалавриат) ISBN 978-5-16-010615-1.</w:t>
      </w:r>
    </w:p>
    <w:p w14:paraId="310D6FE6" w14:textId="636FD1B3" w:rsidR="00CD03B1" w:rsidRPr="008345E7" w:rsidRDefault="00844055"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CD03B1" w:rsidRPr="008345E7">
        <w:rPr>
          <w:rFonts w:ascii="Times New Roman" w:eastAsia="Calibri" w:hAnsi="Times New Roman" w:cs="Times New Roman"/>
          <w:bCs/>
          <w:sz w:val="24"/>
          <w:szCs w:val="24"/>
        </w:rPr>
        <w:t xml:space="preserve"> Справочник по эксплуатации электроустановок промышленных предприятий: учебное пособие /Ю.Д. </w:t>
      </w:r>
      <w:proofErr w:type="spellStart"/>
      <w:r w:rsidR="00CD03B1" w:rsidRPr="008345E7">
        <w:rPr>
          <w:rFonts w:ascii="Times New Roman" w:eastAsia="Calibri" w:hAnsi="Times New Roman" w:cs="Times New Roman"/>
          <w:bCs/>
          <w:sz w:val="24"/>
          <w:szCs w:val="24"/>
        </w:rPr>
        <w:t>Сибикин</w:t>
      </w:r>
      <w:proofErr w:type="spellEnd"/>
      <w:r w:rsidR="00CD03B1" w:rsidRPr="008345E7">
        <w:rPr>
          <w:rFonts w:ascii="Times New Roman" w:eastAsia="Calibri" w:hAnsi="Times New Roman" w:cs="Times New Roman"/>
          <w:bCs/>
          <w:sz w:val="24"/>
          <w:szCs w:val="24"/>
        </w:rPr>
        <w:t xml:space="preserve">, М.Ю. </w:t>
      </w:r>
      <w:proofErr w:type="spellStart"/>
      <w:r w:rsidR="00CD03B1" w:rsidRPr="008345E7">
        <w:rPr>
          <w:rFonts w:ascii="Times New Roman" w:eastAsia="Calibri" w:hAnsi="Times New Roman" w:cs="Times New Roman"/>
          <w:bCs/>
          <w:sz w:val="24"/>
          <w:szCs w:val="24"/>
        </w:rPr>
        <w:t>Сибикин</w:t>
      </w:r>
      <w:proofErr w:type="spellEnd"/>
      <w:r w:rsidR="00CD03B1" w:rsidRPr="008345E7">
        <w:rPr>
          <w:rFonts w:ascii="Times New Roman" w:eastAsia="Calibri" w:hAnsi="Times New Roman" w:cs="Times New Roman"/>
          <w:bCs/>
          <w:sz w:val="24"/>
          <w:szCs w:val="24"/>
        </w:rPr>
        <w:t>. — 7-е изд., испр</w:t>
      </w:r>
      <w:proofErr w:type="gramStart"/>
      <w:r w:rsidR="00CD03B1" w:rsidRPr="008345E7">
        <w:rPr>
          <w:rFonts w:ascii="Times New Roman" w:eastAsia="Calibri" w:hAnsi="Times New Roman" w:cs="Times New Roman"/>
          <w:bCs/>
          <w:sz w:val="24"/>
          <w:szCs w:val="24"/>
        </w:rPr>
        <w:t>.</w:t>
      </w:r>
      <w:proofErr w:type="gramEnd"/>
      <w:r w:rsidR="00CD03B1" w:rsidRPr="008345E7">
        <w:rPr>
          <w:rFonts w:ascii="Times New Roman" w:eastAsia="Calibri" w:hAnsi="Times New Roman" w:cs="Times New Roman"/>
          <w:bCs/>
          <w:sz w:val="24"/>
          <w:szCs w:val="24"/>
        </w:rPr>
        <w:t xml:space="preserve"> и доп. — М.:</w:t>
      </w:r>
      <w:r w:rsidR="003F7511">
        <w:rPr>
          <w:rFonts w:ascii="Times New Roman" w:eastAsia="Calibri" w:hAnsi="Times New Roman" w:cs="Times New Roman"/>
          <w:bCs/>
          <w:sz w:val="24"/>
          <w:szCs w:val="24"/>
        </w:rPr>
        <w:t xml:space="preserve"> </w:t>
      </w:r>
      <w:r w:rsidR="00CD03B1" w:rsidRPr="008345E7">
        <w:rPr>
          <w:rFonts w:ascii="Times New Roman" w:eastAsia="Calibri" w:hAnsi="Times New Roman" w:cs="Times New Roman"/>
          <w:bCs/>
          <w:sz w:val="24"/>
          <w:szCs w:val="24"/>
        </w:rPr>
        <w:t>ФОРУМ: ИНФРА-М, 2024 — 400 с.: ил. — (Профессиональное образование).</w:t>
      </w:r>
    </w:p>
    <w:p w14:paraId="3DD9A343" w14:textId="0D7C9E66" w:rsidR="00CD03B1" w:rsidRDefault="00CD03B1" w:rsidP="001C01B2">
      <w:pPr>
        <w:shd w:val="clear" w:color="auto" w:fill="FFFFFF"/>
        <w:tabs>
          <w:tab w:val="left" w:pos="1430"/>
        </w:tabs>
        <w:spacing w:line="274" w:lineRule="exact"/>
        <w:ind w:left="998"/>
        <w:jc w:val="both"/>
        <w:rPr>
          <w:rFonts w:ascii="Times New Roman" w:eastAsia="Calibri" w:hAnsi="Times New Roman" w:cs="Times New Roman"/>
          <w:color w:val="000000"/>
          <w:sz w:val="24"/>
          <w:szCs w:val="24"/>
        </w:rPr>
      </w:pPr>
    </w:p>
    <w:p w14:paraId="00D55D37" w14:textId="1465B643" w:rsidR="00463D0F" w:rsidRDefault="00463D0F" w:rsidP="001C01B2">
      <w:pPr>
        <w:shd w:val="clear" w:color="auto" w:fill="FFFFFF"/>
        <w:tabs>
          <w:tab w:val="left" w:pos="1430"/>
        </w:tabs>
        <w:spacing w:line="274" w:lineRule="exact"/>
        <w:ind w:left="998"/>
        <w:jc w:val="both"/>
        <w:rPr>
          <w:rFonts w:ascii="Times New Roman" w:eastAsia="Calibri" w:hAnsi="Times New Roman" w:cs="Times New Roman"/>
          <w:color w:val="000000"/>
          <w:sz w:val="24"/>
          <w:szCs w:val="24"/>
        </w:rPr>
      </w:pPr>
    </w:p>
    <w:p w14:paraId="1D0DF36C" w14:textId="3B40355D" w:rsidR="00463D0F" w:rsidRDefault="00463D0F" w:rsidP="001C01B2">
      <w:pPr>
        <w:shd w:val="clear" w:color="auto" w:fill="FFFFFF"/>
        <w:tabs>
          <w:tab w:val="left" w:pos="1430"/>
        </w:tabs>
        <w:spacing w:line="274" w:lineRule="exact"/>
        <w:ind w:left="998"/>
        <w:jc w:val="both"/>
        <w:rPr>
          <w:rFonts w:ascii="Times New Roman" w:eastAsia="Calibri" w:hAnsi="Times New Roman" w:cs="Times New Roman"/>
          <w:color w:val="000000"/>
          <w:sz w:val="24"/>
          <w:szCs w:val="24"/>
        </w:rPr>
      </w:pPr>
    </w:p>
    <w:p w14:paraId="294BF8AE" w14:textId="77777777" w:rsidR="00463D0F" w:rsidRPr="008345E7" w:rsidRDefault="00463D0F" w:rsidP="001C01B2">
      <w:pPr>
        <w:shd w:val="clear" w:color="auto" w:fill="FFFFFF"/>
        <w:tabs>
          <w:tab w:val="left" w:pos="1430"/>
        </w:tabs>
        <w:spacing w:line="274" w:lineRule="exact"/>
        <w:ind w:left="998"/>
        <w:jc w:val="both"/>
        <w:rPr>
          <w:rFonts w:ascii="Times New Roman" w:eastAsia="Calibri" w:hAnsi="Times New Roman" w:cs="Times New Roman"/>
          <w:color w:val="000000"/>
          <w:sz w:val="24"/>
          <w:szCs w:val="24"/>
        </w:rPr>
      </w:pPr>
    </w:p>
    <w:p w14:paraId="764CAC39" w14:textId="1C76786F" w:rsidR="00CD03B1" w:rsidRDefault="00BE5266" w:rsidP="007D127D">
      <w:pPr>
        <w:tabs>
          <w:tab w:val="left" w:pos="2970"/>
        </w:tabs>
        <w:spacing w:line="276" w:lineRule="auto"/>
        <w:ind w:firstLine="709"/>
        <w:contextualSpacing/>
        <w:jc w:val="center"/>
        <w:rPr>
          <w:rFonts w:ascii="Times New Roman" w:eastAsia="Calibri" w:hAnsi="Times New Roman" w:cs="Times New Roman"/>
          <w:b/>
          <w:sz w:val="24"/>
          <w:szCs w:val="24"/>
        </w:rPr>
      </w:pPr>
      <w:r w:rsidRPr="00BE5266">
        <w:rPr>
          <w:rFonts w:ascii="Times New Roman" w:eastAsia="Calibri" w:hAnsi="Times New Roman" w:cs="Times New Roman"/>
          <w:b/>
          <w:bCs/>
          <w:sz w:val="24"/>
          <w:szCs w:val="24"/>
        </w:rPr>
        <w:lastRenderedPageBreak/>
        <w:t>4.</w:t>
      </w:r>
      <w:r>
        <w:rPr>
          <w:rFonts w:ascii="Times New Roman" w:eastAsia="Calibri" w:hAnsi="Times New Roman" w:cs="Times New Roman"/>
          <w:sz w:val="24"/>
          <w:szCs w:val="24"/>
        </w:rPr>
        <w:t xml:space="preserve"> </w:t>
      </w:r>
      <w:r w:rsidR="00CD03B1" w:rsidRPr="008345E7">
        <w:rPr>
          <w:rFonts w:ascii="Times New Roman" w:eastAsia="Calibri" w:hAnsi="Times New Roman" w:cs="Times New Roman"/>
          <w:b/>
          <w:sz w:val="24"/>
          <w:szCs w:val="24"/>
        </w:rPr>
        <w:t xml:space="preserve">КОНТРОЛЬ И ОЦЕНКА РЕЗУЛЬТАТОВ ОСВОЕНИЯ </w:t>
      </w:r>
      <w:r w:rsidR="00CD03B1" w:rsidRPr="008345E7">
        <w:rPr>
          <w:rFonts w:ascii="Times New Roman" w:eastAsia="Calibri" w:hAnsi="Times New Roman" w:cs="Times New Roman"/>
          <w:b/>
          <w:sz w:val="24"/>
          <w:szCs w:val="24"/>
        </w:rPr>
        <w:br/>
        <w:t>ПРОФЕССИОНАЛЬНОГО МОДУЛЯ</w:t>
      </w:r>
    </w:p>
    <w:p w14:paraId="3F851435" w14:textId="77777777" w:rsidR="001C01B2" w:rsidRPr="008345E7" w:rsidRDefault="001C01B2" w:rsidP="001C01B2">
      <w:pPr>
        <w:spacing w:after="200"/>
        <w:contextualSpacing/>
        <w:jc w:val="center"/>
        <w:rPr>
          <w:rFonts w:ascii="Times New Roman" w:eastAsia="Segoe UI" w:hAnsi="Times New Roman" w:cs="Times New Roman"/>
          <w:b/>
          <w:bCs/>
          <w:caps/>
          <w:kern w:val="32"/>
          <w:sz w:val="24"/>
          <w:szCs w:val="24"/>
          <w:lang w:eastAsia="ru-RU"/>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3"/>
        <w:gridCol w:w="4915"/>
        <w:gridCol w:w="2332"/>
      </w:tblGrid>
      <w:tr w:rsidR="00BE5266" w:rsidRPr="008345E7" w14:paraId="74DEE5FE" w14:textId="77777777" w:rsidTr="00EE3E2D">
        <w:tc>
          <w:tcPr>
            <w:tcW w:w="2453" w:type="dxa"/>
            <w:vAlign w:val="center"/>
            <w:hideMark/>
          </w:tcPr>
          <w:p w14:paraId="481BB4F0" w14:textId="12E228C4" w:rsidR="00BE5266" w:rsidRPr="008345E7" w:rsidRDefault="00BE5266" w:rsidP="00EE3E2D">
            <w:pPr>
              <w:jc w:val="center"/>
              <w:rPr>
                <w:rFonts w:ascii="Times New Roman" w:eastAsia="Times New Roman" w:hAnsi="Times New Roman" w:cs="Times New Roman"/>
                <w:sz w:val="24"/>
                <w:szCs w:val="24"/>
                <w:lang w:eastAsia="ru-RU"/>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4915" w:type="dxa"/>
            <w:vAlign w:val="center"/>
            <w:hideMark/>
          </w:tcPr>
          <w:p w14:paraId="69F93805" w14:textId="5DC9F923" w:rsidR="00BE5266" w:rsidRPr="008345E7" w:rsidRDefault="00BE5266" w:rsidP="00EE3E2D">
            <w:pPr>
              <w:jc w:val="center"/>
              <w:rPr>
                <w:rFonts w:ascii="Times New Roman" w:eastAsia="Times New Roman" w:hAnsi="Times New Roman" w:cs="Times New Roman"/>
                <w:sz w:val="24"/>
                <w:szCs w:val="24"/>
                <w:lang w:eastAsia="ru-RU"/>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2332" w:type="dxa"/>
            <w:vAlign w:val="center"/>
            <w:hideMark/>
          </w:tcPr>
          <w:p w14:paraId="18E71A0B" w14:textId="294C3FA3" w:rsidR="00BE5266" w:rsidRPr="008345E7" w:rsidRDefault="00BE5266" w:rsidP="00EE3E2D">
            <w:pPr>
              <w:jc w:val="center"/>
              <w:rPr>
                <w:rFonts w:ascii="Times New Roman" w:eastAsia="Times New Roman" w:hAnsi="Times New Roman" w:cs="Times New Roman"/>
                <w:sz w:val="24"/>
                <w:szCs w:val="24"/>
                <w:lang w:eastAsia="ru-RU"/>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BE5266" w:rsidRPr="008345E7" w14:paraId="61EFC5C7" w14:textId="77777777" w:rsidTr="00BE5266">
        <w:trPr>
          <w:trHeight w:val="8530"/>
        </w:trPr>
        <w:tc>
          <w:tcPr>
            <w:tcW w:w="2453" w:type="dxa"/>
            <w:tcBorders>
              <w:top w:val="single" w:sz="4" w:space="0" w:color="auto"/>
              <w:left w:val="single" w:sz="4" w:space="0" w:color="auto"/>
              <w:right w:val="single" w:sz="4" w:space="0" w:color="auto"/>
            </w:tcBorders>
            <w:hideMark/>
          </w:tcPr>
          <w:p w14:paraId="6DFEDC94" w14:textId="77777777" w:rsidR="00BE5266" w:rsidRPr="007D127D" w:rsidRDefault="00BE5266" w:rsidP="00BE5266">
            <w:pPr>
              <w:suppressAutoHyphens/>
              <w:rPr>
                <w:rFonts w:ascii="Times New Roman" w:eastAsia="Calibri" w:hAnsi="Times New Roman" w:cs="Times New Roman"/>
                <w:sz w:val="24"/>
                <w:szCs w:val="24"/>
              </w:rPr>
            </w:pPr>
            <w:r w:rsidRPr="007D127D">
              <w:rPr>
                <w:rFonts w:ascii="Times New Roman" w:eastAsia="Calibri" w:hAnsi="Times New Roman" w:cs="Times New Roman"/>
                <w:sz w:val="24"/>
                <w:szCs w:val="24"/>
              </w:rPr>
              <w:t xml:space="preserve">ОК 02 </w:t>
            </w:r>
          </w:p>
          <w:p w14:paraId="65611D7D" w14:textId="77777777" w:rsidR="00BE5266" w:rsidRPr="007D127D" w:rsidRDefault="00BE5266" w:rsidP="00BE5266">
            <w:pPr>
              <w:suppressAutoHyphens/>
              <w:rPr>
                <w:rFonts w:ascii="Times New Roman" w:eastAsia="Calibri" w:hAnsi="Times New Roman" w:cs="Times New Roman"/>
                <w:sz w:val="24"/>
                <w:szCs w:val="24"/>
              </w:rPr>
            </w:pPr>
            <w:r w:rsidRPr="007D127D">
              <w:rPr>
                <w:rFonts w:ascii="Times New Roman" w:eastAsia="Calibri" w:hAnsi="Times New Roman" w:cs="Times New Roman"/>
                <w:sz w:val="24"/>
                <w:szCs w:val="24"/>
              </w:rPr>
              <w:t xml:space="preserve">ОК 03 </w:t>
            </w:r>
          </w:p>
          <w:p w14:paraId="59B52AD6" w14:textId="77777777" w:rsidR="00BE5266" w:rsidRPr="007D127D" w:rsidRDefault="00BE5266" w:rsidP="00BE5266">
            <w:pPr>
              <w:suppressAutoHyphens/>
              <w:rPr>
                <w:rFonts w:ascii="Times New Roman" w:eastAsia="Calibri" w:hAnsi="Times New Roman" w:cs="Times New Roman"/>
                <w:sz w:val="24"/>
                <w:szCs w:val="24"/>
              </w:rPr>
            </w:pPr>
            <w:r w:rsidRPr="007D127D">
              <w:rPr>
                <w:rFonts w:ascii="Times New Roman" w:eastAsia="Calibri" w:hAnsi="Times New Roman" w:cs="Times New Roman"/>
                <w:sz w:val="24"/>
                <w:szCs w:val="24"/>
              </w:rPr>
              <w:t xml:space="preserve">ОК 04 </w:t>
            </w:r>
          </w:p>
          <w:p w14:paraId="16393933" w14:textId="77777777" w:rsidR="00BE5266" w:rsidRPr="007D127D" w:rsidRDefault="00BE5266" w:rsidP="00BE5266">
            <w:pPr>
              <w:suppressAutoHyphens/>
              <w:rPr>
                <w:rFonts w:ascii="Times New Roman" w:eastAsia="Calibri" w:hAnsi="Times New Roman" w:cs="Times New Roman"/>
                <w:sz w:val="24"/>
                <w:szCs w:val="24"/>
              </w:rPr>
            </w:pPr>
            <w:r w:rsidRPr="007D127D">
              <w:rPr>
                <w:rFonts w:ascii="Times New Roman" w:eastAsia="Calibri" w:hAnsi="Times New Roman" w:cs="Times New Roman"/>
                <w:sz w:val="24"/>
                <w:szCs w:val="24"/>
              </w:rPr>
              <w:t xml:space="preserve">ОК 05 </w:t>
            </w:r>
          </w:p>
          <w:p w14:paraId="2C540AC2" w14:textId="77777777" w:rsidR="00BE5266" w:rsidRPr="007D127D" w:rsidRDefault="00BE5266" w:rsidP="00BE5266">
            <w:pPr>
              <w:suppressAutoHyphens/>
              <w:rPr>
                <w:rFonts w:ascii="Times New Roman" w:eastAsia="Calibri" w:hAnsi="Times New Roman" w:cs="Times New Roman"/>
                <w:sz w:val="24"/>
                <w:szCs w:val="24"/>
              </w:rPr>
            </w:pPr>
            <w:r w:rsidRPr="007D127D">
              <w:rPr>
                <w:rFonts w:ascii="Times New Roman" w:eastAsia="Calibri" w:hAnsi="Times New Roman" w:cs="Times New Roman"/>
                <w:sz w:val="24"/>
                <w:szCs w:val="24"/>
              </w:rPr>
              <w:t xml:space="preserve">ОК 07 </w:t>
            </w:r>
          </w:p>
          <w:p w14:paraId="3F7144D3" w14:textId="2F2D74EB" w:rsidR="00BE5266" w:rsidRDefault="00BE5266" w:rsidP="00BE5266">
            <w:pPr>
              <w:rPr>
                <w:rFonts w:ascii="Times New Roman" w:eastAsia="Times New Roman" w:hAnsi="Times New Roman" w:cs="Times New Roman"/>
                <w:sz w:val="24"/>
                <w:szCs w:val="24"/>
                <w:shd w:val="clear" w:color="auto" w:fill="FFFFFF"/>
              </w:rPr>
            </w:pPr>
            <w:r w:rsidRPr="007D127D">
              <w:rPr>
                <w:rFonts w:ascii="Times New Roman" w:eastAsia="Calibri" w:hAnsi="Times New Roman" w:cs="Times New Roman"/>
                <w:sz w:val="24"/>
                <w:szCs w:val="24"/>
              </w:rPr>
              <w:t>ОК 09</w:t>
            </w:r>
          </w:p>
          <w:p w14:paraId="4FEF2888" w14:textId="34A52B0C" w:rsidR="00BE5266" w:rsidRPr="008345E7" w:rsidRDefault="00BE5266" w:rsidP="00CD03B1">
            <w:pPr>
              <w:rPr>
                <w:rFonts w:ascii="Times New Roman" w:eastAsia="Times New Roman" w:hAnsi="Times New Roman" w:cs="Times New Roman"/>
                <w:sz w:val="24"/>
                <w:szCs w:val="24"/>
              </w:rPr>
            </w:pPr>
            <w:r w:rsidRPr="008345E7">
              <w:rPr>
                <w:rFonts w:ascii="Times New Roman" w:eastAsia="Times New Roman" w:hAnsi="Times New Roman" w:cs="Times New Roman"/>
                <w:sz w:val="24"/>
                <w:szCs w:val="24"/>
                <w:shd w:val="clear" w:color="auto" w:fill="FFFFFF"/>
              </w:rPr>
              <w:t xml:space="preserve">ПК 1.1. </w:t>
            </w:r>
          </w:p>
          <w:p w14:paraId="262A44D9" w14:textId="24F2DCA6" w:rsidR="00BE5266" w:rsidRPr="008345E7" w:rsidRDefault="00BE5266" w:rsidP="00CD03B1">
            <w:pPr>
              <w:rPr>
                <w:rFonts w:ascii="Times New Roman" w:eastAsia="Times New Roman" w:hAnsi="Times New Roman" w:cs="Times New Roman"/>
                <w:sz w:val="24"/>
                <w:szCs w:val="24"/>
              </w:rPr>
            </w:pPr>
            <w:r w:rsidRPr="008345E7">
              <w:rPr>
                <w:rFonts w:ascii="Times New Roman" w:eastAsia="Calibri" w:hAnsi="Times New Roman" w:cs="Times New Roman"/>
                <w:sz w:val="24"/>
                <w:szCs w:val="24"/>
                <w:shd w:val="clear" w:color="auto" w:fill="FFFFFF"/>
              </w:rPr>
              <w:t xml:space="preserve">ПК 1.2. </w:t>
            </w:r>
          </w:p>
        </w:tc>
        <w:tc>
          <w:tcPr>
            <w:tcW w:w="4915" w:type="dxa"/>
            <w:tcBorders>
              <w:top w:val="single" w:sz="4" w:space="0" w:color="auto"/>
              <w:left w:val="single" w:sz="4" w:space="0" w:color="auto"/>
              <w:right w:val="single" w:sz="4" w:space="0" w:color="auto"/>
            </w:tcBorders>
            <w:hideMark/>
          </w:tcPr>
          <w:p w14:paraId="2F07515A" w14:textId="77777777" w:rsidR="00BE5266" w:rsidRPr="008345E7" w:rsidRDefault="00BE5266" w:rsidP="00BE5266">
            <w:pPr>
              <w:widowControl w:val="0"/>
              <w:autoSpaceDE w:val="0"/>
              <w:autoSpaceDN w:val="0"/>
              <w:rPr>
                <w:rFonts w:ascii="Times New Roman" w:eastAsia="Times New Roman" w:hAnsi="Times New Roman" w:cs="Times New Roman"/>
                <w:sz w:val="24"/>
                <w:szCs w:val="24"/>
              </w:rPr>
            </w:pPr>
            <w:r w:rsidRPr="00D812AB">
              <w:rPr>
                <w:rFonts w:ascii="Times New Roman" w:hAnsi="Times New Roman"/>
                <w:color w:val="000000"/>
                <w:sz w:val="24"/>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устройстве оборудования, </w:t>
            </w:r>
            <w:r>
              <w:rPr>
                <w:rFonts w:ascii="Times New Roman" w:eastAsia="Times New Roman" w:hAnsi="Times New Roman" w:cs="Times New Roman"/>
                <w:sz w:val="24"/>
                <w:szCs w:val="24"/>
              </w:rPr>
              <w:t>у</w:t>
            </w:r>
            <w:r w:rsidRPr="008345E7">
              <w:rPr>
                <w:rFonts w:ascii="Times New Roman" w:eastAsia="Times New Roman" w:hAnsi="Times New Roman" w:cs="Times New Roman"/>
                <w:sz w:val="24"/>
                <w:szCs w:val="24"/>
              </w:rPr>
              <w:t xml:space="preserve">правлять </w:t>
            </w:r>
            <w:r>
              <w:rPr>
                <w:rFonts w:ascii="Times New Roman" w:eastAsia="Times New Roman" w:hAnsi="Times New Roman" w:cs="Times New Roman"/>
                <w:sz w:val="24"/>
                <w:szCs w:val="24"/>
              </w:rPr>
              <w:t>и</w:t>
            </w:r>
          </w:p>
          <w:p w14:paraId="46C8BA8B" w14:textId="77777777" w:rsidR="00BE5266" w:rsidRPr="00D812AB" w:rsidRDefault="00BE5266" w:rsidP="00BE5266">
            <w:pPr>
              <w:jc w:val="both"/>
              <w:rPr>
                <w:rFonts w:ascii="Times New Roman" w:hAnsi="Times New Roman"/>
                <w:sz w:val="24"/>
              </w:rPr>
            </w:pPr>
            <w:r>
              <w:rPr>
                <w:rFonts w:ascii="Times New Roman" w:eastAsia="Times New Roman" w:hAnsi="Times New Roman" w:cs="Times New Roman"/>
                <w:sz w:val="24"/>
                <w:szCs w:val="24"/>
              </w:rPr>
              <w:t>в</w:t>
            </w:r>
            <w:r w:rsidRPr="008345E7">
              <w:rPr>
                <w:rFonts w:ascii="Times New Roman" w:eastAsia="Times New Roman" w:hAnsi="Times New Roman" w:cs="Times New Roman"/>
                <w:sz w:val="24"/>
                <w:szCs w:val="24"/>
              </w:rPr>
              <w:t>ыполнять техническое обслуживание ковочных и штамповочных гидравлических прессов</w:t>
            </w:r>
            <w:r w:rsidRPr="00D812AB">
              <w:rPr>
                <w:rFonts w:ascii="Times New Roman" w:hAnsi="Times New Roman"/>
                <w:sz w:val="24"/>
              </w:rPr>
              <w:t xml:space="preserve"> в соответствии с техническими регламентами и правилами техники безопасности. </w:t>
            </w:r>
          </w:p>
          <w:p w14:paraId="1DA93FF7" w14:textId="77777777" w:rsidR="00BE5266" w:rsidRPr="00D812AB" w:rsidRDefault="00BE5266" w:rsidP="00BE5266">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01079591" w14:textId="77777777" w:rsidR="00BE5266" w:rsidRPr="00D812AB" w:rsidRDefault="00BE5266" w:rsidP="00BE5266">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67A106CB" w14:textId="1B017CF2" w:rsidR="00BE5266" w:rsidRPr="008345E7" w:rsidRDefault="00BE5266" w:rsidP="00BE5266">
            <w:pPr>
              <w:rPr>
                <w:rFonts w:ascii="Times New Roman" w:eastAsia="Calibri" w:hAnsi="Times New Roman" w:cs="Times New Roman"/>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2332" w:type="dxa"/>
            <w:tcBorders>
              <w:top w:val="single" w:sz="4" w:space="0" w:color="auto"/>
              <w:left w:val="single" w:sz="4" w:space="0" w:color="auto"/>
              <w:bottom w:val="single" w:sz="4" w:space="0" w:color="auto"/>
              <w:right w:val="single" w:sz="4" w:space="0" w:color="auto"/>
            </w:tcBorders>
            <w:hideMark/>
          </w:tcPr>
          <w:p w14:paraId="369D6E60" w14:textId="77777777" w:rsidR="00EE3E2D" w:rsidRDefault="00EE3E2D" w:rsidP="00BE5266">
            <w:pPr>
              <w:jc w:val="center"/>
              <w:rPr>
                <w:rFonts w:ascii="Times New Roman" w:hAnsi="Times New Roman"/>
                <w:sz w:val="24"/>
              </w:rPr>
            </w:pPr>
            <w:r w:rsidRPr="00D812AB">
              <w:rPr>
                <w:rFonts w:ascii="Times New Roman" w:hAnsi="Times New Roman"/>
                <w:sz w:val="24"/>
              </w:rPr>
              <w:t>Экспертное наблюдение за решением ситуационных задач, практических</w:t>
            </w:r>
            <w:r>
              <w:rPr>
                <w:rFonts w:ascii="Times New Roman" w:hAnsi="Times New Roman"/>
                <w:sz w:val="24"/>
              </w:rPr>
              <w:t xml:space="preserve">, лабораторных </w:t>
            </w:r>
            <w:r w:rsidRPr="00D812AB">
              <w:rPr>
                <w:rFonts w:ascii="Times New Roman" w:hAnsi="Times New Roman"/>
                <w:sz w:val="24"/>
              </w:rPr>
              <w:t>работ</w:t>
            </w:r>
            <w:r>
              <w:rPr>
                <w:rFonts w:ascii="Times New Roman" w:hAnsi="Times New Roman"/>
                <w:sz w:val="24"/>
              </w:rPr>
              <w:t xml:space="preserve">. </w:t>
            </w:r>
          </w:p>
          <w:p w14:paraId="2133F94D" w14:textId="60F757C1" w:rsidR="00BE5266" w:rsidRPr="008345E7" w:rsidRDefault="00EE3E2D" w:rsidP="00BE5266">
            <w:pPr>
              <w:jc w:val="center"/>
              <w:rPr>
                <w:rFonts w:ascii="Times New Roman" w:eastAsia="Times New Roman" w:hAnsi="Times New Roman" w:cs="Times New Roman"/>
                <w:b/>
                <w:sz w:val="24"/>
                <w:szCs w:val="24"/>
                <w:lang w:eastAsia="ru-RU"/>
              </w:rPr>
            </w:pPr>
            <w:r>
              <w:rPr>
                <w:rFonts w:ascii="Times New Roman" w:hAnsi="Times New Roman"/>
                <w:sz w:val="24"/>
              </w:rPr>
              <w:t>О</w:t>
            </w:r>
            <w:r w:rsidRPr="00D812AB">
              <w:rPr>
                <w:rFonts w:ascii="Times New Roman" w:hAnsi="Times New Roman"/>
                <w:sz w:val="24"/>
              </w:rPr>
              <w:t xml:space="preserve">ценка результатов </w:t>
            </w:r>
            <w:r w:rsidRPr="00EE3E2D">
              <w:rPr>
                <w:rFonts w:ascii="Times New Roman" w:hAnsi="Times New Roman"/>
                <w:sz w:val="24"/>
              </w:rPr>
              <w:t>устного опроса, прохождения практик, промежуточной аттестации</w:t>
            </w:r>
          </w:p>
        </w:tc>
      </w:tr>
    </w:tbl>
    <w:p w14:paraId="002B1C9B" w14:textId="54233608" w:rsidR="00CD03B1" w:rsidRPr="008345E7" w:rsidRDefault="00CD03B1" w:rsidP="00CD03B1">
      <w:pPr>
        <w:rPr>
          <w:rFonts w:ascii="Times New Roman" w:eastAsia="Calibri" w:hAnsi="Times New Roman" w:cs="Times New Roman"/>
          <w:b/>
          <w:bCs/>
          <w:sz w:val="24"/>
          <w:szCs w:val="24"/>
        </w:rPr>
      </w:pPr>
    </w:p>
    <w:p w14:paraId="65DCBE4D" w14:textId="77777777" w:rsidR="00CD03B1" w:rsidRPr="008345E7" w:rsidRDefault="00CD03B1">
      <w:pP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br w:type="page"/>
      </w:r>
    </w:p>
    <w:p w14:paraId="7244AFC3" w14:textId="3FB7B6DE" w:rsidR="00CD03B1" w:rsidRPr="008345E7" w:rsidRDefault="00CD03B1" w:rsidP="00CD03B1">
      <w:pPr>
        <w:jc w:val="right"/>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lastRenderedPageBreak/>
        <w:t>Приложение 1.</w:t>
      </w:r>
      <w:r w:rsidR="00BC06B3">
        <w:rPr>
          <w:rFonts w:ascii="Times New Roman" w:eastAsia="Calibri" w:hAnsi="Times New Roman" w:cs="Times New Roman"/>
          <w:b/>
          <w:bCs/>
          <w:sz w:val="24"/>
          <w:szCs w:val="24"/>
        </w:rPr>
        <w:t>Х</w:t>
      </w:r>
    </w:p>
    <w:p w14:paraId="5017BF61" w14:textId="319049D5" w:rsidR="00CD03B1" w:rsidRPr="008345E7" w:rsidRDefault="00CD03B1" w:rsidP="00CD03B1">
      <w:pPr>
        <w:jc w:val="right"/>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t>к ПОП</w:t>
      </w:r>
      <w:r w:rsidR="00EA323E">
        <w:rPr>
          <w:rFonts w:ascii="Times New Roman" w:eastAsia="Calibri" w:hAnsi="Times New Roman" w:cs="Times New Roman"/>
          <w:b/>
          <w:bCs/>
          <w:sz w:val="24"/>
          <w:szCs w:val="24"/>
        </w:rPr>
        <w:t xml:space="preserve"> С</w:t>
      </w:r>
      <w:r w:rsidRPr="008345E7">
        <w:rPr>
          <w:rFonts w:ascii="Times New Roman" w:eastAsia="Calibri" w:hAnsi="Times New Roman" w:cs="Times New Roman"/>
          <w:b/>
          <w:bCs/>
          <w:sz w:val="24"/>
          <w:szCs w:val="24"/>
        </w:rPr>
        <w:t>П</w:t>
      </w:r>
      <w:r w:rsidR="00EA323E">
        <w:rPr>
          <w:rFonts w:ascii="Times New Roman" w:eastAsia="Calibri" w:hAnsi="Times New Roman" w:cs="Times New Roman"/>
          <w:b/>
          <w:bCs/>
          <w:sz w:val="24"/>
          <w:szCs w:val="24"/>
        </w:rPr>
        <w:t>О</w:t>
      </w:r>
      <w:r w:rsidRPr="008345E7">
        <w:rPr>
          <w:rFonts w:ascii="Times New Roman" w:eastAsia="Calibri" w:hAnsi="Times New Roman" w:cs="Times New Roman"/>
          <w:b/>
          <w:bCs/>
          <w:sz w:val="24"/>
          <w:szCs w:val="24"/>
        </w:rPr>
        <w:t xml:space="preserve"> по профессии</w:t>
      </w:r>
    </w:p>
    <w:p w14:paraId="3A15C9AD" w14:textId="379A87B9" w:rsidR="00CD03B1" w:rsidRPr="008345E7" w:rsidRDefault="00CD03B1" w:rsidP="00CD03B1">
      <w:pPr>
        <w:jc w:val="right"/>
        <w:rPr>
          <w:rFonts w:ascii="Times New Roman" w:eastAsia="Calibri" w:hAnsi="Times New Roman" w:cs="Times New Roman"/>
          <w:b/>
          <w:bCs/>
          <w:color w:val="000000"/>
          <w:sz w:val="24"/>
          <w:szCs w:val="24"/>
        </w:rPr>
      </w:pPr>
      <w:r w:rsidRPr="008345E7">
        <w:rPr>
          <w:rFonts w:ascii="Times New Roman" w:eastAsia="Calibri" w:hAnsi="Times New Roman" w:cs="Times New Roman"/>
          <w:b/>
          <w:bCs/>
          <w:color w:val="000000"/>
          <w:sz w:val="24"/>
          <w:szCs w:val="24"/>
        </w:rPr>
        <w:t>15.01.08 Наладчик литейного и кузнечного оборудования</w:t>
      </w:r>
    </w:p>
    <w:p w14:paraId="70E6B8BA" w14:textId="77777777" w:rsidR="00CD03B1" w:rsidRPr="008345E7" w:rsidRDefault="00CD03B1" w:rsidP="00CD03B1">
      <w:pPr>
        <w:jc w:val="right"/>
        <w:rPr>
          <w:rFonts w:ascii="Times New Roman" w:eastAsia="Calibri" w:hAnsi="Times New Roman" w:cs="Times New Roman"/>
          <w:b/>
          <w:bCs/>
          <w:color w:val="0070C0"/>
          <w:sz w:val="24"/>
          <w:szCs w:val="24"/>
        </w:rPr>
      </w:pPr>
    </w:p>
    <w:p w14:paraId="5E49B154" w14:textId="77777777" w:rsidR="00CD03B1" w:rsidRPr="008345E7" w:rsidRDefault="00CD03B1" w:rsidP="00CD03B1">
      <w:pPr>
        <w:jc w:val="right"/>
        <w:rPr>
          <w:rFonts w:ascii="Times New Roman" w:eastAsia="Calibri" w:hAnsi="Times New Roman" w:cs="Times New Roman"/>
          <w:b/>
          <w:bCs/>
          <w:color w:val="0070C0"/>
          <w:sz w:val="24"/>
          <w:szCs w:val="24"/>
        </w:rPr>
      </w:pPr>
    </w:p>
    <w:p w14:paraId="4C24C3CC" w14:textId="77777777" w:rsidR="00CD03B1" w:rsidRPr="008345E7" w:rsidRDefault="00CD03B1" w:rsidP="00CD03B1">
      <w:pPr>
        <w:jc w:val="right"/>
        <w:rPr>
          <w:rFonts w:ascii="Times New Roman" w:eastAsia="Calibri" w:hAnsi="Times New Roman" w:cs="Times New Roman"/>
          <w:b/>
          <w:bCs/>
          <w:color w:val="0070C0"/>
          <w:sz w:val="24"/>
          <w:szCs w:val="24"/>
        </w:rPr>
      </w:pPr>
    </w:p>
    <w:p w14:paraId="3978529C" w14:textId="77777777" w:rsidR="00CD03B1" w:rsidRPr="008345E7" w:rsidRDefault="00CD03B1" w:rsidP="00CD03B1">
      <w:pPr>
        <w:jc w:val="right"/>
        <w:rPr>
          <w:rFonts w:ascii="Times New Roman" w:eastAsia="Calibri" w:hAnsi="Times New Roman" w:cs="Times New Roman"/>
          <w:b/>
          <w:bCs/>
          <w:color w:val="0070C0"/>
          <w:sz w:val="24"/>
          <w:szCs w:val="24"/>
        </w:rPr>
      </w:pPr>
    </w:p>
    <w:p w14:paraId="5805FAEB" w14:textId="77777777" w:rsidR="00CD03B1" w:rsidRPr="008345E7" w:rsidRDefault="00CD03B1" w:rsidP="00CD03B1">
      <w:pPr>
        <w:jc w:val="right"/>
        <w:rPr>
          <w:rFonts w:ascii="Times New Roman" w:eastAsia="Calibri" w:hAnsi="Times New Roman" w:cs="Times New Roman"/>
          <w:b/>
          <w:bCs/>
          <w:color w:val="0070C0"/>
          <w:sz w:val="24"/>
          <w:szCs w:val="24"/>
        </w:rPr>
      </w:pPr>
    </w:p>
    <w:p w14:paraId="7877F7D0" w14:textId="77777777" w:rsidR="00CD03B1" w:rsidRPr="008345E7" w:rsidRDefault="00CD03B1" w:rsidP="00CD03B1">
      <w:pPr>
        <w:jc w:val="right"/>
        <w:rPr>
          <w:rFonts w:ascii="Times New Roman" w:eastAsia="Calibri" w:hAnsi="Times New Roman" w:cs="Times New Roman"/>
          <w:b/>
          <w:bCs/>
          <w:color w:val="0070C0"/>
          <w:sz w:val="24"/>
          <w:szCs w:val="24"/>
        </w:rPr>
      </w:pPr>
    </w:p>
    <w:p w14:paraId="2D6ADCBA" w14:textId="77777777" w:rsidR="00CD03B1" w:rsidRPr="008345E7" w:rsidRDefault="00CD03B1" w:rsidP="00CD03B1">
      <w:pPr>
        <w:jc w:val="right"/>
        <w:rPr>
          <w:rFonts w:ascii="Times New Roman" w:eastAsia="Calibri" w:hAnsi="Times New Roman" w:cs="Times New Roman"/>
          <w:b/>
          <w:bCs/>
          <w:color w:val="0070C0"/>
          <w:sz w:val="24"/>
          <w:szCs w:val="24"/>
        </w:rPr>
      </w:pPr>
    </w:p>
    <w:p w14:paraId="77A29047" w14:textId="77777777" w:rsidR="00CD03B1" w:rsidRPr="008345E7" w:rsidRDefault="00CD03B1" w:rsidP="00CD03B1">
      <w:pPr>
        <w:jc w:val="right"/>
        <w:rPr>
          <w:rFonts w:ascii="Times New Roman" w:eastAsia="Calibri" w:hAnsi="Times New Roman" w:cs="Times New Roman"/>
          <w:b/>
          <w:bCs/>
          <w:color w:val="0070C0"/>
          <w:sz w:val="24"/>
          <w:szCs w:val="24"/>
        </w:rPr>
      </w:pPr>
    </w:p>
    <w:p w14:paraId="3285E34A" w14:textId="77777777" w:rsidR="00CD03B1" w:rsidRPr="008345E7" w:rsidRDefault="00CD03B1" w:rsidP="00CD03B1">
      <w:pPr>
        <w:jc w:val="right"/>
        <w:rPr>
          <w:rFonts w:ascii="Times New Roman" w:eastAsia="Calibri" w:hAnsi="Times New Roman" w:cs="Times New Roman"/>
          <w:b/>
          <w:bCs/>
          <w:color w:val="0070C0"/>
          <w:sz w:val="24"/>
          <w:szCs w:val="24"/>
        </w:rPr>
      </w:pPr>
    </w:p>
    <w:p w14:paraId="556D4C26" w14:textId="77777777" w:rsidR="00CD03B1" w:rsidRPr="008345E7" w:rsidRDefault="00CD03B1" w:rsidP="00CD03B1">
      <w:pPr>
        <w:jc w:val="right"/>
        <w:rPr>
          <w:rFonts w:ascii="Times New Roman" w:eastAsia="Calibri" w:hAnsi="Times New Roman" w:cs="Times New Roman"/>
          <w:b/>
          <w:bCs/>
          <w:color w:val="0070C0"/>
          <w:sz w:val="24"/>
          <w:szCs w:val="24"/>
        </w:rPr>
      </w:pPr>
    </w:p>
    <w:p w14:paraId="5D0F2578" w14:textId="77777777" w:rsidR="00CD03B1" w:rsidRPr="008345E7" w:rsidRDefault="00CD03B1" w:rsidP="00CD03B1">
      <w:pPr>
        <w:jc w:val="right"/>
        <w:rPr>
          <w:rFonts w:ascii="Times New Roman" w:eastAsia="Calibri" w:hAnsi="Times New Roman" w:cs="Times New Roman"/>
          <w:b/>
          <w:bCs/>
          <w:color w:val="0070C0"/>
          <w:sz w:val="24"/>
          <w:szCs w:val="24"/>
        </w:rPr>
      </w:pPr>
    </w:p>
    <w:p w14:paraId="291D5A5E" w14:textId="673C1643" w:rsidR="00CD03B1" w:rsidRPr="008345E7" w:rsidRDefault="00BC06B3" w:rsidP="00CD03B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Примерная р</w:t>
      </w:r>
      <w:r w:rsidR="00CD03B1" w:rsidRPr="008345E7">
        <w:rPr>
          <w:rFonts w:ascii="Times New Roman" w:eastAsia="Calibri" w:hAnsi="Times New Roman" w:cs="Times New Roman"/>
          <w:b/>
          <w:bCs/>
          <w:sz w:val="24"/>
          <w:szCs w:val="24"/>
        </w:rPr>
        <w:t>абочая программа профессионального модуля</w:t>
      </w:r>
    </w:p>
    <w:bookmarkStart w:id="39" w:name="_«ПМ.04_ВЫПОЛНЕНИЕ_НАЛАДКИ"/>
    <w:bookmarkStart w:id="40" w:name="_Hlk224300120"/>
    <w:bookmarkEnd w:id="39"/>
    <w:p w14:paraId="66207F98" w14:textId="603781ED" w:rsidR="00CD03B1" w:rsidRPr="00BC06B3" w:rsidRDefault="00CD03B1" w:rsidP="00CD03B1">
      <w:pPr>
        <w:pStyle w:val="1"/>
      </w:pPr>
      <w:r w:rsidRPr="00BC06B3">
        <w:fldChar w:fldCharType="begin"/>
      </w:r>
      <w:r w:rsidRPr="00BC06B3">
        <w:instrText>HYPERLINK  \l "_\«ПМ.04_ВЫПОЛНЕНИЕ_НАЛАДКИ"</w:instrText>
      </w:r>
      <w:r w:rsidRPr="00BC06B3">
        <w:fldChar w:fldCharType="separate"/>
      </w:r>
      <w:bookmarkStart w:id="41" w:name="_Toc224300280"/>
      <w:r w:rsidRPr="00BC06B3">
        <w:rPr>
          <w:rStyle w:val="af0"/>
          <w:color w:val="auto"/>
          <w:u w:val="none"/>
        </w:rPr>
        <w:t>«ПМ</w:t>
      </w:r>
      <w:r w:rsidR="00E7385C">
        <w:rPr>
          <w:rStyle w:val="af0"/>
          <w:color w:val="auto"/>
          <w:u w:val="none"/>
        </w:rPr>
        <w:t>н</w:t>
      </w:r>
      <w:r w:rsidRPr="00BC06B3">
        <w:rPr>
          <w:rStyle w:val="af0"/>
          <w:color w:val="auto"/>
          <w:u w:val="none"/>
        </w:rPr>
        <w:t>.0</w:t>
      </w:r>
      <w:r w:rsidR="00BC06B3">
        <w:rPr>
          <w:rStyle w:val="af0"/>
          <w:color w:val="auto"/>
          <w:u w:val="none"/>
        </w:rPr>
        <w:t>Х</w:t>
      </w:r>
      <w:r w:rsidRPr="00BC06B3">
        <w:rPr>
          <w:rStyle w:val="af0"/>
          <w:color w:val="auto"/>
          <w:u w:val="none"/>
        </w:rPr>
        <w:t xml:space="preserve"> ВЫПОЛНЕНИЕ НАЛАДКИ КОВОЧНЫХ И ШТАМПОВОЧНЫХ МОЛОТОВ»</w:t>
      </w:r>
      <w:bookmarkEnd w:id="41"/>
      <w:r w:rsidRPr="00BC06B3">
        <w:fldChar w:fldCharType="end"/>
      </w:r>
    </w:p>
    <w:bookmarkEnd w:id="40"/>
    <w:p w14:paraId="07CBD3F2"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18EA9B5"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9114079"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5E332E1"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823C22B"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EDCE30F"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AFF7E75"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6A31755"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9C306FF"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9F04CDC"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2C1872A"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56B17D2"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87DAAA8"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2808C0EE"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2DE3264" w14:textId="144E8822" w:rsidR="00CD03B1" w:rsidRPr="008345E7" w:rsidRDefault="00CD03B1" w:rsidP="00CD03B1">
      <w:pPr>
        <w:jc w:val="center"/>
        <w:rPr>
          <w:rFonts w:ascii="Times New Roman" w:eastAsia="Calibri" w:hAnsi="Times New Roman" w:cs="Times New Roman"/>
          <w:b/>
          <w:bCs/>
          <w:sz w:val="24"/>
          <w:szCs w:val="24"/>
        </w:rPr>
      </w:pPr>
    </w:p>
    <w:p w14:paraId="51400E8D" w14:textId="77777777" w:rsidR="00CD03B1" w:rsidRPr="008345E7" w:rsidRDefault="00CD03B1" w:rsidP="00CD03B1">
      <w:pP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br w:type="page"/>
      </w:r>
    </w:p>
    <w:p w14:paraId="217B2A8A" w14:textId="77777777" w:rsidR="00CD03B1" w:rsidRPr="008345E7" w:rsidRDefault="00CD03B1" w:rsidP="00CD03B1">
      <w:pPr>
        <w:rPr>
          <w:rFonts w:ascii="Times New Roman" w:eastAsia="Calibri" w:hAnsi="Times New Roman" w:cs="Times New Roman"/>
          <w:b/>
          <w:bCs/>
          <w:sz w:val="24"/>
          <w:szCs w:val="24"/>
        </w:rPr>
      </w:pPr>
    </w:p>
    <w:p w14:paraId="0D1BB884" w14:textId="77777777" w:rsidR="00CD03B1" w:rsidRPr="008345E7" w:rsidRDefault="00CD03B1" w:rsidP="00CD03B1">
      <w:pPr>
        <w:jc w:val="cente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t>СОДЕРЖАНИЕ ПРОГРАММЫ</w:t>
      </w:r>
    </w:p>
    <w:p w14:paraId="7B826542" w14:textId="77777777" w:rsidR="00CD03B1" w:rsidRPr="008345E7" w:rsidRDefault="00CD03B1" w:rsidP="00CD03B1">
      <w:pPr>
        <w:jc w:val="center"/>
        <w:rPr>
          <w:rFonts w:ascii="Times New Roman" w:eastAsia="Calibri" w:hAnsi="Times New Roman" w:cs="Times New Roman"/>
          <w:b/>
          <w:bCs/>
          <w:sz w:val="24"/>
          <w:szCs w:val="24"/>
        </w:rPr>
      </w:pPr>
    </w:p>
    <w:p w14:paraId="547395DA" w14:textId="47F0A24A" w:rsidR="00CD03B1" w:rsidRPr="00BC06B3" w:rsidRDefault="00CD03B1" w:rsidP="00CD03B1">
      <w:pPr>
        <w:keepNext/>
        <w:tabs>
          <w:tab w:val="right" w:leader="dot" w:pos="9639"/>
        </w:tabs>
        <w:spacing w:before="120" w:line="276" w:lineRule="auto"/>
        <w:jc w:val="center"/>
        <w:rPr>
          <w:rFonts w:ascii="Times New Roman" w:eastAsia="Times New Roman" w:hAnsi="Times New Roman" w:cs="Times New Roman"/>
          <w:noProof/>
          <w:sz w:val="24"/>
          <w:szCs w:val="24"/>
          <w:lang w:eastAsia="ru-RU"/>
        </w:rPr>
      </w:pPr>
      <w:r w:rsidRPr="008345E7">
        <w:rPr>
          <w:rFonts w:ascii="Times New Roman" w:eastAsia="Calibri" w:hAnsi="Times New Roman" w:cs="Times New Roman"/>
          <w:noProof/>
          <w:sz w:val="24"/>
          <w:szCs w:val="24"/>
        </w:rPr>
        <w:fldChar w:fldCharType="begin"/>
      </w:r>
      <w:r w:rsidRPr="008345E7">
        <w:rPr>
          <w:rFonts w:ascii="Times New Roman" w:eastAsia="Calibri" w:hAnsi="Times New Roman" w:cs="Times New Roman"/>
          <w:noProof/>
          <w:sz w:val="24"/>
          <w:szCs w:val="24"/>
        </w:rPr>
        <w:instrText xml:space="preserve"> TOC \h \z \t "Раздел 1;1;Раздел 1.1;2" </w:instrText>
      </w:r>
      <w:r w:rsidRPr="008345E7">
        <w:rPr>
          <w:rFonts w:ascii="Times New Roman" w:eastAsia="Calibri" w:hAnsi="Times New Roman" w:cs="Times New Roman"/>
          <w:noProof/>
          <w:sz w:val="24"/>
          <w:szCs w:val="24"/>
        </w:rPr>
        <w:fldChar w:fldCharType="separate"/>
      </w:r>
      <w:hyperlink r:id="rId35" w:anchor="_Toc162370387" w:history="1">
        <w:r w:rsidRPr="00BC06B3">
          <w:rPr>
            <w:rFonts w:ascii="Times New Roman" w:eastAsia="Calibri" w:hAnsi="Times New Roman" w:cs="Times New Roman"/>
            <w:b/>
            <w:bCs/>
            <w:noProof/>
            <w:sz w:val="24"/>
            <w:szCs w:val="24"/>
          </w:rPr>
          <w:t>1. Общая характеристика</w:t>
        </w:r>
        <w:r w:rsidRPr="00BC06B3">
          <w:rPr>
            <w:rFonts w:ascii="Times New Roman" w:eastAsia="Calibri" w:hAnsi="Times New Roman" w:cs="Times New Roman"/>
            <w:b/>
            <w:bCs/>
            <w:noProof/>
            <w:webHidden/>
            <w:sz w:val="24"/>
            <w:szCs w:val="24"/>
          </w:rPr>
          <w:tab/>
        </w:r>
        <w:r w:rsidR="001E5ECB">
          <w:rPr>
            <w:rFonts w:ascii="Times New Roman" w:eastAsia="Calibri" w:hAnsi="Times New Roman" w:cs="Times New Roman"/>
            <w:b/>
            <w:bCs/>
            <w:noProof/>
            <w:webHidden/>
            <w:sz w:val="24"/>
            <w:szCs w:val="24"/>
            <w:lang w:val="en-US"/>
          </w:rPr>
          <w:t>53</w:t>
        </w:r>
      </w:hyperlink>
    </w:p>
    <w:p w14:paraId="7148B637" w14:textId="0942B020" w:rsidR="00CD03B1" w:rsidRPr="00BC06B3" w:rsidRDefault="00425F2F" w:rsidP="00BC06B3">
      <w:pPr>
        <w:keepNext/>
        <w:tabs>
          <w:tab w:val="left" w:pos="960"/>
          <w:tab w:val="right" w:leader="dot" w:pos="9639"/>
        </w:tabs>
        <w:spacing w:before="120"/>
        <w:rPr>
          <w:rFonts w:ascii="Times New Roman" w:eastAsia="Times New Roman" w:hAnsi="Times New Roman" w:cs="Times New Roman"/>
          <w:noProof/>
          <w:sz w:val="24"/>
          <w:szCs w:val="24"/>
          <w:lang w:eastAsia="ru-RU"/>
        </w:rPr>
      </w:pPr>
      <w:hyperlink r:id="rId36" w:anchor="_Toc162370388" w:history="1">
        <w:r w:rsidR="00CD03B1" w:rsidRPr="00BC06B3">
          <w:rPr>
            <w:rFonts w:ascii="Times New Roman" w:eastAsia="Segoe UI" w:hAnsi="Times New Roman" w:cs="Times New Roman"/>
            <w:iCs/>
            <w:noProof/>
            <w:sz w:val="24"/>
            <w:szCs w:val="24"/>
            <w:lang w:eastAsia="ru-RU"/>
          </w:rPr>
          <w:t>1.1.Цель и место профессионального модуля «ПМ</w:t>
        </w:r>
        <w:r w:rsidR="00E7385C">
          <w:rPr>
            <w:rFonts w:ascii="Times New Roman" w:eastAsia="Segoe UI" w:hAnsi="Times New Roman" w:cs="Times New Roman"/>
            <w:iCs/>
            <w:noProof/>
            <w:sz w:val="24"/>
            <w:szCs w:val="24"/>
            <w:lang w:eastAsia="ru-RU"/>
          </w:rPr>
          <w:t>н.</w:t>
        </w:r>
        <w:r w:rsidR="00CD03B1" w:rsidRPr="00BC06B3">
          <w:rPr>
            <w:rFonts w:ascii="Times New Roman" w:eastAsia="Segoe UI" w:hAnsi="Times New Roman" w:cs="Times New Roman"/>
            <w:iCs/>
            <w:noProof/>
            <w:sz w:val="24"/>
            <w:szCs w:val="24"/>
            <w:lang w:eastAsia="ru-RU"/>
          </w:rPr>
          <w:t>0</w:t>
        </w:r>
        <w:r w:rsidR="00BC06B3">
          <w:rPr>
            <w:rFonts w:ascii="Times New Roman" w:eastAsia="Segoe UI" w:hAnsi="Times New Roman" w:cs="Times New Roman"/>
            <w:iCs/>
            <w:noProof/>
            <w:sz w:val="24"/>
            <w:szCs w:val="24"/>
            <w:lang w:eastAsia="ru-RU"/>
          </w:rPr>
          <w:t>Х</w:t>
        </w:r>
        <w:r w:rsidR="00CD03B1" w:rsidRPr="00BC06B3">
          <w:rPr>
            <w:rFonts w:ascii="Times New Roman" w:eastAsia="Segoe UI" w:hAnsi="Times New Roman" w:cs="Times New Roman"/>
            <w:iCs/>
            <w:noProof/>
            <w:sz w:val="24"/>
            <w:szCs w:val="24"/>
            <w:lang w:eastAsia="ru-RU"/>
          </w:rPr>
          <w:t xml:space="preserve">  Выполнение наладки ковочных и штамповочных молотов» в структуре образовательной программы</w:t>
        </w:r>
        <w:r w:rsidR="00CD03B1" w:rsidRPr="00BC06B3">
          <w:rPr>
            <w:rFonts w:ascii="Times New Roman" w:eastAsia="Segoe UI" w:hAnsi="Times New Roman" w:cs="Times New Roman"/>
            <w:iCs/>
            <w:noProof/>
            <w:webHidden/>
            <w:sz w:val="24"/>
            <w:szCs w:val="24"/>
            <w:lang w:eastAsia="ru-RU"/>
          </w:rPr>
          <w:tab/>
        </w:r>
        <w:r w:rsidR="001E5ECB">
          <w:rPr>
            <w:rFonts w:ascii="Times New Roman" w:eastAsia="Segoe UI" w:hAnsi="Times New Roman" w:cs="Times New Roman"/>
            <w:iCs/>
            <w:noProof/>
            <w:webHidden/>
            <w:sz w:val="24"/>
            <w:szCs w:val="24"/>
            <w:lang w:val="en-US" w:eastAsia="ru-RU"/>
          </w:rPr>
          <w:t>53</w:t>
        </w:r>
      </w:hyperlink>
    </w:p>
    <w:p w14:paraId="0D835D03" w14:textId="1D3747E0" w:rsidR="00CD03B1" w:rsidRPr="00BC06B3" w:rsidRDefault="00425F2F" w:rsidP="00CD03B1">
      <w:pPr>
        <w:keepNext/>
        <w:tabs>
          <w:tab w:val="left" w:pos="960"/>
          <w:tab w:val="right" w:leader="dot" w:pos="9639"/>
        </w:tabs>
        <w:spacing w:before="120"/>
        <w:jc w:val="center"/>
        <w:rPr>
          <w:rFonts w:ascii="Times New Roman" w:eastAsia="Times New Roman" w:hAnsi="Times New Roman" w:cs="Times New Roman"/>
          <w:noProof/>
          <w:sz w:val="24"/>
          <w:szCs w:val="24"/>
          <w:lang w:eastAsia="ru-RU"/>
        </w:rPr>
      </w:pPr>
      <w:hyperlink r:id="rId37" w:anchor="_Toc162370389" w:history="1">
        <w:r w:rsidR="00CD03B1" w:rsidRPr="00BC06B3">
          <w:rPr>
            <w:rFonts w:ascii="Times New Roman" w:eastAsia="Segoe UI" w:hAnsi="Times New Roman" w:cs="Times New Roman"/>
            <w:iCs/>
            <w:noProof/>
            <w:sz w:val="24"/>
            <w:szCs w:val="24"/>
            <w:lang w:eastAsia="ru-RU"/>
          </w:rPr>
          <w:t>1.2.Планируемые результаты освоения профессионального модуля</w:t>
        </w:r>
        <w:r w:rsidR="00CD03B1" w:rsidRPr="00BC06B3">
          <w:rPr>
            <w:rFonts w:ascii="Times New Roman" w:eastAsia="Segoe UI" w:hAnsi="Times New Roman" w:cs="Times New Roman"/>
            <w:iCs/>
            <w:noProof/>
            <w:webHidden/>
            <w:sz w:val="24"/>
            <w:szCs w:val="24"/>
            <w:lang w:eastAsia="ru-RU"/>
          </w:rPr>
          <w:tab/>
        </w:r>
        <w:r w:rsidR="001E5ECB">
          <w:rPr>
            <w:rFonts w:ascii="Times New Roman" w:eastAsia="Segoe UI" w:hAnsi="Times New Roman" w:cs="Times New Roman"/>
            <w:iCs/>
            <w:noProof/>
            <w:webHidden/>
            <w:sz w:val="24"/>
            <w:szCs w:val="24"/>
            <w:lang w:val="en-US" w:eastAsia="ru-RU"/>
          </w:rPr>
          <w:t>53</w:t>
        </w:r>
      </w:hyperlink>
    </w:p>
    <w:p w14:paraId="5C23ED50" w14:textId="270D0145" w:rsidR="00CD03B1" w:rsidRPr="00BC06B3" w:rsidRDefault="00425F2F" w:rsidP="00CD03B1">
      <w:pPr>
        <w:keepNext/>
        <w:tabs>
          <w:tab w:val="right" w:leader="dot" w:pos="9639"/>
        </w:tabs>
        <w:spacing w:before="120" w:line="276" w:lineRule="auto"/>
        <w:jc w:val="center"/>
        <w:rPr>
          <w:rFonts w:ascii="Times New Roman" w:eastAsia="Times New Roman" w:hAnsi="Times New Roman" w:cs="Times New Roman"/>
          <w:noProof/>
          <w:sz w:val="24"/>
          <w:szCs w:val="24"/>
          <w:lang w:eastAsia="ru-RU"/>
        </w:rPr>
      </w:pPr>
      <w:hyperlink r:id="rId38" w:anchor="_Toc162370391" w:history="1">
        <w:r w:rsidR="00CD03B1" w:rsidRPr="00BC06B3">
          <w:rPr>
            <w:rFonts w:ascii="Times New Roman" w:eastAsia="Calibri" w:hAnsi="Times New Roman" w:cs="Times New Roman"/>
            <w:b/>
            <w:bCs/>
            <w:noProof/>
            <w:sz w:val="24"/>
            <w:szCs w:val="24"/>
          </w:rPr>
          <w:t>2. Структура и содержание профессионального модуля</w:t>
        </w:r>
        <w:r w:rsidR="00CD03B1" w:rsidRPr="00BC06B3">
          <w:rPr>
            <w:rFonts w:ascii="Times New Roman" w:eastAsia="Calibri" w:hAnsi="Times New Roman" w:cs="Times New Roman"/>
            <w:b/>
            <w:bCs/>
            <w:noProof/>
            <w:webHidden/>
            <w:sz w:val="24"/>
            <w:szCs w:val="24"/>
          </w:rPr>
          <w:tab/>
        </w:r>
        <w:r w:rsidR="001E5ECB">
          <w:rPr>
            <w:rFonts w:ascii="Times New Roman" w:eastAsia="Calibri" w:hAnsi="Times New Roman" w:cs="Times New Roman"/>
            <w:b/>
            <w:bCs/>
            <w:noProof/>
            <w:webHidden/>
            <w:sz w:val="24"/>
            <w:szCs w:val="24"/>
            <w:lang w:val="en-US"/>
          </w:rPr>
          <w:t>63</w:t>
        </w:r>
      </w:hyperlink>
    </w:p>
    <w:p w14:paraId="69540687" w14:textId="247A1C10" w:rsidR="00CD03B1" w:rsidRPr="00BC06B3" w:rsidRDefault="00425F2F" w:rsidP="00CD03B1">
      <w:pPr>
        <w:keepNext/>
        <w:tabs>
          <w:tab w:val="right" w:leader="dot" w:pos="9639"/>
        </w:tabs>
        <w:spacing w:before="120"/>
        <w:jc w:val="center"/>
        <w:rPr>
          <w:rFonts w:ascii="Times New Roman" w:eastAsia="Times New Roman" w:hAnsi="Times New Roman" w:cs="Times New Roman"/>
          <w:noProof/>
          <w:sz w:val="24"/>
          <w:szCs w:val="24"/>
          <w:lang w:eastAsia="ru-RU"/>
        </w:rPr>
      </w:pPr>
      <w:hyperlink r:id="rId39" w:anchor="_Toc162370392" w:history="1">
        <w:r w:rsidR="00CD03B1" w:rsidRPr="00BC06B3">
          <w:rPr>
            <w:rFonts w:ascii="Times New Roman" w:eastAsia="Segoe UI" w:hAnsi="Times New Roman" w:cs="Times New Roman"/>
            <w:iCs/>
            <w:noProof/>
            <w:sz w:val="24"/>
            <w:szCs w:val="24"/>
            <w:lang w:eastAsia="ru-RU"/>
          </w:rPr>
          <w:t>2.1. Трудоемкость освоения модуля</w:t>
        </w:r>
        <w:r w:rsidR="00CD03B1" w:rsidRPr="00BC06B3">
          <w:rPr>
            <w:rFonts w:ascii="Times New Roman" w:eastAsia="Segoe UI" w:hAnsi="Times New Roman" w:cs="Times New Roman"/>
            <w:iCs/>
            <w:noProof/>
            <w:webHidden/>
            <w:sz w:val="24"/>
            <w:szCs w:val="24"/>
            <w:lang w:eastAsia="ru-RU"/>
          </w:rPr>
          <w:tab/>
        </w:r>
        <w:r w:rsidR="001E5ECB">
          <w:rPr>
            <w:rFonts w:ascii="Times New Roman" w:eastAsia="Segoe UI" w:hAnsi="Times New Roman" w:cs="Times New Roman"/>
            <w:iCs/>
            <w:noProof/>
            <w:webHidden/>
            <w:sz w:val="24"/>
            <w:szCs w:val="24"/>
            <w:lang w:val="en-US" w:eastAsia="ru-RU"/>
          </w:rPr>
          <w:t>63</w:t>
        </w:r>
      </w:hyperlink>
    </w:p>
    <w:p w14:paraId="578B5B88" w14:textId="39173691" w:rsidR="00CD03B1" w:rsidRPr="00BC06B3" w:rsidRDefault="00425F2F" w:rsidP="00CD03B1">
      <w:pPr>
        <w:keepNext/>
        <w:tabs>
          <w:tab w:val="right" w:leader="dot" w:pos="9639"/>
        </w:tabs>
        <w:spacing w:before="120"/>
        <w:jc w:val="center"/>
        <w:rPr>
          <w:rFonts w:ascii="Times New Roman" w:eastAsia="Times New Roman" w:hAnsi="Times New Roman" w:cs="Times New Roman"/>
          <w:noProof/>
          <w:sz w:val="24"/>
          <w:szCs w:val="24"/>
          <w:lang w:eastAsia="ru-RU"/>
        </w:rPr>
      </w:pPr>
      <w:hyperlink r:id="rId40" w:anchor="_Toc162370393" w:history="1">
        <w:r w:rsidR="00CD03B1" w:rsidRPr="00BC06B3">
          <w:rPr>
            <w:rFonts w:ascii="Times New Roman" w:eastAsia="Segoe UI" w:hAnsi="Times New Roman" w:cs="Times New Roman"/>
            <w:iCs/>
            <w:noProof/>
            <w:sz w:val="24"/>
            <w:szCs w:val="24"/>
            <w:lang w:eastAsia="ru-RU"/>
          </w:rPr>
          <w:t>2.2. Структура профессионального модуля</w:t>
        </w:r>
        <w:r w:rsidR="00CD03B1" w:rsidRPr="00BC06B3">
          <w:rPr>
            <w:rFonts w:ascii="Times New Roman" w:eastAsia="Segoe UI" w:hAnsi="Times New Roman" w:cs="Times New Roman"/>
            <w:iCs/>
            <w:noProof/>
            <w:webHidden/>
            <w:sz w:val="24"/>
            <w:szCs w:val="24"/>
            <w:lang w:eastAsia="ru-RU"/>
          </w:rPr>
          <w:tab/>
        </w:r>
        <w:r w:rsidR="001E5ECB">
          <w:rPr>
            <w:rFonts w:ascii="Times New Roman" w:eastAsia="Segoe UI" w:hAnsi="Times New Roman" w:cs="Times New Roman"/>
            <w:iCs/>
            <w:noProof/>
            <w:webHidden/>
            <w:sz w:val="24"/>
            <w:szCs w:val="24"/>
            <w:lang w:val="en-US" w:eastAsia="ru-RU"/>
          </w:rPr>
          <w:t>6</w:t>
        </w:r>
        <w:r w:rsidR="000B48CE">
          <w:rPr>
            <w:rFonts w:ascii="Times New Roman" w:eastAsia="Segoe UI" w:hAnsi="Times New Roman" w:cs="Times New Roman"/>
            <w:iCs/>
            <w:noProof/>
            <w:webHidden/>
            <w:sz w:val="24"/>
            <w:szCs w:val="24"/>
            <w:lang w:val="en-US" w:eastAsia="ru-RU"/>
          </w:rPr>
          <w:t>5</w:t>
        </w:r>
      </w:hyperlink>
    </w:p>
    <w:p w14:paraId="18435F3A" w14:textId="54E5CFFC" w:rsidR="00CD03B1" w:rsidRPr="00BC06B3" w:rsidRDefault="00425F2F" w:rsidP="00CD03B1">
      <w:pPr>
        <w:keepNext/>
        <w:tabs>
          <w:tab w:val="right" w:leader="dot" w:pos="9639"/>
        </w:tabs>
        <w:spacing w:before="120"/>
        <w:jc w:val="center"/>
        <w:rPr>
          <w:rFonts w:ascii="Times New Roman" w:eastAsia="Times New Roman" w:hAnsi="Times New Roman" w:cs="Times New Roman"/>
          <w:noProof/>
          <w:sz w:val="24"/>
          <w:szCs w:val="24"/>
          <w:lang w:eastAsia="ru-RU"/>
        </w:rPr>
      </w:pPr>
      <w:hyperlink r:id="rId41" w:anchor="_Toc162370394" w:history="1">
        <w:r w:rsidR="00CD03B1" w:rsidRPr="00BC06B3">
          <w:rPr>
            <w:rFonts w:ascii="Times New Roman" w:eastAsia="Segoe UI" w:hAnsi="Times New Roman" w:cs="Times New Roman"/>
            <w:iCs/>
            <w:noProof/>
            <w:sz w:val="24"/>
            <w:szCs w:val="24"/>
            <w:lang w:eastAsia="ru-RU"/>
          </w:rPr>
          <w:t>2.3. </w:t>
        </w:r>
        <w:r w:rsidR="00BC06B3">
          <w:rPr>
            <w:rFonts w:ascii="Times New Roman" w:eastAsia="Segoe UI" w:hAnsi="Times New Roman" w:cs="Times New Roman"/>
            <w:iCs/>
            <w:noProof/>
            <w:sz w:val="24"/>
            <w:szCs w:val="24"/>
            <w:lang w:eastAsia="ru-RU"/>
          </w:rPr>
          <w:t>Примерное с</w:t>
        </w:r>
        <w:r w:rsidR="00CD03B1" w:rsidRPr="00BC06B3">
          <w:rPr>
            <w:rFonts w:ascii="Times New Roman" w:eastAsia="Segoe UI" w:hAnsi="Times New Roman" w:cs="Times New Roman"/>
            <w:iCs/>
            <w:noProof/>
            <w:sz w:val="24"/>
            <w:szCs w:val="24"/>
            <w:lang w:eastAsia="ru-RU"/>
          </w:rPr>
          <w:t>одержание профессионального модуля</w:t>
        </w:r>
        <w:r w:rsidR="00CD03B1" w:rsidRPr="00BC06B3">
          <w:rPr>
            <w:rFonts w:ascii="Times New Roman" w:eastAsia="Segoe UI" w:hAnsi="Times New Roman" w:cs="Times New Roman"/>
            <w:iCs/>
            <w:noProof/>
            <w:webHidden/>
            <w:sz w:val="24"/>
            <w:szCs w:val="24"/>
            <w:lang w:eastAsia="ru-RU"/>
          </w:rPr>
          <w:tab/>
        </w:r>
        <w:r w:rsidR="001E5ECB">
          <w:rPr>
            <w:rFonts w:ascii="Times New Roman" w:eastAsia="Segoe UI" w:hAnsi="Times New Roman" w:cs="Times New Roman"/>
            <w:iCs/>
            <w:noProof/>
            <w:webHidden/>
            <w:sz w:val="24"/>
            <w:szCs w:val="24"/>
            <w:lang w:val="en-US" w:eastAsia="ru-RU"/>
          </w:rPr>
          <w:t>6</w:t>
        </w:r>
        <w:r w:rsidR="000B48CE">
          <w:rPr>
            <w:rFonts w:ascii="Times New Roman" w:eastAsia="Segoe UI" w:hAnsi="Times New Roman" w:cs="Times New Roman"/>
            <w:iCs/>
            <w:noProof/>
            <w:webHidden/>
            <w:sz w:val="24"/>
            <w:szCs w:val="24"/>
            <w:lang w:val="en-US" w:eastAsia="ru-RU"/>
          </w:rPr>
          <w:t>5</w:t>
        </w:r>
      </w:hyperlink>
    </w:p>
    <w:p w14:paraId="6BA90058" w14:textId="421AE2A1" w:rsidR="00CD03B1" w:rsidRPr="00BC06B3" w:rsidRDefault="00425F2F" w:rsidP="00CD03B1">
      <w:pPr>
        <w:keepNext/>
        <w:tabs>
          <w:tab w:val="right" w:leader="dot" w:pos="9639"/>
        </w:tabs>
        <w:spacing w:before="120" w:line="276" w:lineRule="auto"/>
        <w:jc w:val="center"/>
        <w:rPr>
          <w:rFonts w:ascii="Times New Roman" w:eastAsia="Times New Roman" w:hAnsi="Times New Roman" w:cs="Times New Roman"/>
          <w:noProof/>
          <w:sz w:val="24"/>
          <w:szCs w:val="24"/>
          <w:lang w:eastAsia="ru-RU"/>
        </w:rPr>
      </w:pPr>
      <w:hyperlink r:id="rId42" w:anchor="_Toc162370397" w:history="1">
        <w:r w:rsidR="00CD03B1" w:rsidRPr="00BC06B3">
          <w:rPr>
            <w:rFonts w:ascii="Times New Roman" w:eastAsia="Calibri" w:hAnsi="Times New Roman" w:cs="Times New Roman"/>
            <w:b/>
            <w:bCs/>
            <w:noProof/>
            <w:sz w:val="24"/>
            <w:szCs w:val="24"/>
          </w:rPr>
          <w:t>3. Условия реализации профессионального модуля</w:t>
        </w:r>
        <w:r w:rsidR="00CD03B1" w:rsidRPr="00BC06B3">
          <w:rPr>
            <w:rFonts w:ascii="Times New Roman" w:eastAsia="Calibri" w:hAnsi="Times New Roman" w:cs="Times New Roman"/>
            <w:b/>
            <w:bCs/>
            <w:noProof/>
            <w:webHidden/>
            <w:sz w:val="24"/>
            <w:szCs w:val="24"/>
          </w:rPr>
          <w:tab/>
        </w:r>
        <w:r w:rsidR="001E5ECB">
          <w:rPr>
            <w:rFonts w:ascii="Times New Roman" w:eastAsia="Calibri" w:hAnsi="Times New Roman" w:cs="Times New Roman"/>
            <w:b/>
            <w:bCs/>
            <w:noProof/>
            <w:webHidden/>
            <w:sz w:val="24"/>
            <w:szCs w:val="24"/>
            <w:lang w:val="en-US"/>
          </w:rPr>
          <w:t>6</w:t>
        </w:r>
        <w:r w:rsidR="000B48CE">
          <w:rPr>
            <w:rFonts w:ascii="Times New Roman" w:eastAsia="Calibri" w:hAnsi="Times New Roman" w:cs="Times New Roman"/>
            <w:b/>
            <w:bCs/>
            <w:noProof/>
            <w:webHidden/>
            <w:sz w:val="24"/>
            <w:szCs w:val="24"/>
            <w:lang w:val="en-US"/>
          </w:rPr>
          <w:t>7</w:t>
        </w:r>
      </w:hyperlink>
    </w:p>
    <w:p w14:paraId="4D7F2CB9" w14:textId="5349044C" w:rsidR="00CD03B1" w:rsidRPr="00BC06B3" w:rsidRDefault="00425F2F" w:rsidP="00CD03B1">
      <w:pPr>
        <w:keepNext/>
        <w:tabs>
          <w:tab w:val="right" w:leader="dot" w:pos="9639"/>
        </w:tabs>
        <w:spacing w:before="120"/>
        <w:jc w:val="center"/>
        <w:rPr>
          <w:rFonts w:ascii="Times New Roman" w:eastAsia="Times New Roman" w:hAnsi="Times New Roman" w:cs="Times New Roman"/>
          <w:noProof/>
          <w:sz w:val="24"/>
          <w:szCs w:val="24"/>
          <w:lang w:eastAsia="ru-RU"/>
        </w:rPr>
      </w:pPr>
      <w:hyperlink r:id="rId43" w:anchor="_Toc162370398" w:history="1">
        <w:r w:rsidR="00CD03B1" w:rsidRPr="00BC06B3">
          <w:rPr>
            <w:rFonts w:ascii="Times New Roman" w:eastAsia="Segoe UI" w:hAnsi="Times New Roman" w:cs="Times New Roman"/>
            <w:iCs/>
            <w:noProof/>
            <w:sz w:val="24"/>
            <w:szCs w:val="24"/>
            <w:lang w:eastAsia="ru-RU"/>
          </w:rPr>
          <w:t>3.1. Материально-техническое обеспечение</w:t>
        </w:r>
        <w:r w:rsidR="00CD03B1" w:rsidRPr="00BC06B3">
          <w:rPr>
            <w:rFonts w:ascii="Times New Roman" w:eastAsia="Segoe UI" w:hAnsi="Times New Roman" w:cs="Times New Roman"/>
            <w:iCs/>
            <w:noProof/>
            <w:webHidden/>
            <w:sz w:val="24"/>
            <w:szCs w:val="24"/>
            <w:lang w:eastAsia="ru-RU"/>
          </w:rPr>
          <w:tab/>
        </w:r>
        <w:r w:rsidR="001E5ECB">
          <w:rPr>
            <w:rFonts w:ascii="Times New Roman" w:eastAsia="Segoe UI" w:hAnsi="Times New Roman" w:cs="Times New Roman"/>
            <w:iCs/>
            <w:noProof/>
            <w:webHidden/>
            <w:sz w:val="24"/>
            <w:szCs w:val="24"/>
            <w:lang w:val="en-US" w:eastAsia="ru-RU"/>
          </w:rPr>
          <w:t>6</w:t>
        </w:r>
        <w:r w:rsidR="000B48CE">
          <w:rPr>
            <w:rFonts w:ascii="Times New Roman" w:eastAsia="Segoe UI" w:hAnsi="Times New Roman" w:cs="Times New Roman"/>
            <w:iCs/>
            <w:noProof/>
            <w:webHidden/>
            <w:sz w:val="24"/>
            <w:szCs w:val="24"/>
            <w:lang w:val="en-US" w:eastAsia="ru-RU"/>
          </w:rPr>
          <w:t>7</w:t>
        </w:r>
      </w:hyperlink>
    </w:p>
    <w:p w14:paraId="22E39FAF" w14:textId="5CC55DA7" w:rsidR="00CD03B1" w:rsidRPr="00BC06B3" w:rsidRDefault="00425F2F" w:rsidP="00CD03B1">
      <w:pPr>
        <w:keepNext/>
        <w:tabs>
          <w:tab w:val="right" w:leader="dot" w:pos="9639"/>
        </w:tabs>
        <w:spacing w:before="120"/>
        <w:jc w:val="center"/>
        <w:rPr>
          <w:rFonts w:ascii="Times New Roman" w:eastAsia="Times New Roman" w:hAnsi="Times New Roman" w:cs="Times New Roman"/>
          <w:noProof/>
          <w:sz w:val="24"/>
          <w:szCs w:val="24"/>
          <w:lang w:eastAsia="ru-RU"/>
        </w:rPr>
      </w:pPr>
      <w:hyperlink r:id="rId44" w:anchor="_Toc162370399" w:history="1">
        <w:r w:rsidR="00CD03B1" w:rsidRPr="00BC06B3">
          <w:rPr>
            <w:rFonts w:ascii="Times New Roman" w:eastAsia="Segoe UI" w:hAnsi="Times New Roman" w:cs="Times New Roman"/>
            <w:iCs/>
            <w:noProof/>
            <w:sz w:val="24"/>
            <w:szCs w:val="24"/>
            <w:lang w:eastAsia="ru-RU"/>
          </w:rPr>
          <w:t>3.2. Учебно-методическое обеспечение</w:t>
        </w:r>
        <w:r w:rsidR="00CD03B1" w:rsidRPr="00BC06B3">
          <w:rPr>
            <w:rFonts w:ascii="Times New Roman" w:eastAsia="Segoe UI" w:hAnsi="Times New Roman" w:cs="Times New Roman"/>
            <w:iCs/>
            <w:noProof/>
            <w:webHidden/>
            <w:sz w:val="24"/>
            <w:szCs w:val="24"/>
            <w:lang w:eastAsia="ru-RU"/>
          </w:rPr>
          <w:tab/>
        </w:r>
        <w:r w:rsidR="001E5ECB">
          <w:rPr>
            <w:rFonts w:ascii="Times New Roman" w:eastAsia="Segoe UI" w:hAnsi="Times New Roman" w:cs="Times New Roman"/>
            <w:iCs/>
            <w:noProof/>
            <w:webHidden/>
            <w:sz w:val="24"/>
            <w:szCs w:val="24"/>
            <w:lang w:val="en-US" w:eastAsia="ru-RU"/>
          </w:rPr>
          <w:t>67</w:t>
        </w:r>
      </w:hyperlink>
    </w:p>
    <w:p w14:paraId="1171B453" w14:textId="70851A59" w:rsidR="00CD03B1" w:rsidRPr="00BC06B3" w:rsidRDefault="00425F2F" w:rsidP="00CD03B1">
      <w:pPr>
        <w:keepNext/>
        <w:tabs>
          <w:tab w:val="right" w:leader="dot" w:pos="9639"/>
        </w:tabs>
        <w:spacing w:before="120" w:line="276" w:lineRule="auto"/>
        <w:jc w:val="center"/>
        <w:rPr>
          <w:rFonts w:ascii="Times New Roman" w:eastAsia="Times New Roman" w:hAnsi="Times New Roman" w:cs="Times New Roman"/>
          <w:noProof/>
          <w:sz w:val="24"/>
          <w:szCs w:val="24"/>
          <w:lang w:eastAsia="ru-RU"/>
        </w:rPr>
      </w:pPr>
      <w:hyperlink r:id="rId45" w:anchor="_Toc162370400" w:history="1">
        <w:r w:rsidR="00CD03B1" w:rsidRPr="00BC06B3">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CD03B1" w:rsidRPr="00BC06B3">
          <w:rPr>
            <w:rFonts w:ascii="Times New Roman" w:eastAsia="Calibri" w:hAnsi="Times New Roman" w:cs="Times New Roman"/>
            <w:b/>
            <w:bCs/>
            <w:noProof/>
            <w:webHidden/>
            <w:sz w:val="24"/>
            <w:szCs w:val="24"/>
          </w:rPr>
          <w:tab/>
        </w:r>
        <w:r w:rsidR="001E5ECB">
          <w:rPr>
            <w:rFonts w:ascii="Times New Roman" w:eastAsia="Calibri" w:hAnsi="Times New Roman" w:cs="Times New Roman"/>
            <w:b/>
            <w:bCs/>
            <w:noProof/>
            <w:webHidden/>
            <w:sz w:val="24"/>
            <w:szCs w:val="24"/>
            <w:lang w:val="en-US"/>
          </w:rPr>
          <w:t>68</w:t>
        </w:r>
      </w:hyperlink>
    </w:p>
    <w:p w14:paraId="521F8D06" w14:textId="77777777" w:rsidR="00CD03B1" w:rsidRPr="008345E7" w:rsidRDefault="00CD03B1" w:rsidP="00CD03B1">
      <w:pPr>
        <w:jc w:val="cente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fldChar w:fldCharType="end"/>
      </w:r>
    </w:p>
    <w:p w14:paraId="5DD6D0C6" w14:textId="77777777" w:rsidR="00CD03B1" w:rsidRDefault="00CD03B1" w:rsidP="00CD03B1">
      <w:pPr>
        <w:rPr>
          <w:rFonts w:ascii="Times New Roman" w:eastAsia="Segoe UI" w:hAnsi="Times New Roman" w:cs="Times New Roman"/>
          <w:b/>
          <w:bCs/>
          <w:caps/>
          <w:kern w:val="32"/>
          <w:sz w:val="24"/>
          <w:szCs w:val="24"/>
          <w:lang w:eastAsia="ru-RU"/>
        </w:rPr>
      </w:pPr>
    </w:p>
    <w:p w14:paraId="4370A03E" w14:textId="77777777" w:rsidR="001E5ECB" w:rsidRDefault="001E5ECB" w:rsidP="00CD03B1">
      <w:pPr>
        <w:rPr>
          <w:rFonts w:ascii="Times New Roman" w:eastAsia="Segoe UI" w:hAnsi="Times New Roman" w:cs="Times New Roman"/>
          <w:b/>
          <w:bCs/>
          <w:caps/>
          <w:kern w:val="32"/>
          <w:sz w:val="24"/>
          <w:szCs w:val="24"/>
          <w:lang w:eastAsia="ru-RU"/>
        </w:rPr>
      </w:pPr>
    </w:p>
    <w:p w14:paraId="3206383F" w14:textId="77777777" w:rsidR="001E5ECB" w:rsidRDefault="001E5ECB" w:rsidP="00CD03B1">
      <w:pPr>
        <w:rPr>
          <w:rFonts w:ascii="Times New Roman" w:eastAsia="Segoe UI" w:hAnsi="Times New Roman" w:cs="Times New Roman"/>
          <w:b/>
          <w:bCs/>
          <w:caps/>
          <w:kern w:val="32"/>
          <w:sz w:val="24"/>
          <w:szCs w:val="24"/>
          <w:lang w:eastAsia="ru-RU"/>
        </w:rPr>
      </w:pPr>
    </w:p>
    <w:p w14:paraId="66CDF2DF" w14:textId="77777777" w:rsidR="001E5ECB" w:rsidRDefault="001E5ECB" w:rsidP="00CD03B1">
      <w:pPr>
        <w:rPr>
          <w:rFonts w:ascii="Times New Roman" w:eastAsia="Segoe UI" w:hAnsi="Times New Roman" w:cs="Times New Roman"/>
          <w:b/>
          <w:bCs/>
          <w:caps/>
          <w:kern w:val="32"/>
          <w:sz w:val="24"/>
          <w:szCs w:val="24"/>
          <w:lang w:eastAsia="ru-RU"/>
        </w:rPr>
      </w:pPr>
    </w:p>
    <w:p w14:paraId="2C513D45" w14:textId="77777777" w:rsidR="001E5ECB" w:rsidRDefault="001E5ECB" w:rsidP="00CD03B1">
      <w:pPr>
        <w:rPr>
          <w:rFonts w:ascii="Times New Roman" w:eastAsia="Segoe UI" w:hAnsi="Times New Roman" w:cs="Times New Roman"/>
          <w:b/>
          <w:bCs/>
          <w:caps/>
          <w:kern w:val="32"/>
          <w:sz w:val="24"/>
          <w:szCs w:val="24"/>
          <w:lang w:eastAsia="ru-RU"/>
        </w:rPr>
      </w:pPr>
    </w:p>
    <w:p w14:paraId="2CD5C7B9" w14:textId="77777777" w:rsidR="001E5ECB" w:rsidRDefault="001E5ECB" w:rsidP="00CD03B1">
      <w:pPr>
        <w:rPr>
          <w:rFonts w:ascii="Times New Roman" w:eastAsia="Segoe UI" w:hAnsi="Times New Roman" w:cs="Times New Roman"/>
          <w:b/>
          <w:bCs/>
          <w:caps/>
          <w:kern w:val="32"/>
          <w:sz w:val="24"/>
          <w:szCs w:val="24"/>
          <w:lang w:eastAsia="ru-RU"/>
        </w:rPr>
      </w:pPr>
    </w:p>
    <w:p w14:paraId="7B601232" w14:textId="77777777" w:rsidR="001E5ECB" w:rsidRDefault="001E5ECB" w:rsidP="00CD03B1">
      <w:pPr>
        <w:rPr>
          <w:rFonts w:ascii="Times New Roman" w:eastAsia="Segoe UI" w:hAnsi="Times New Roman" w:cs="Times New Roman"/>
          <w:b/>
          <w:bCs/>
          <w:caps/>
          <w:kern w:val="32"/>
          <w:sz w:val="24"/>
          <w:szCs w:val="24"/>
          <w:lang w:eastAsia="ru-RU"/>
        </w:rPr>
      </w:pPr>
    </w:p>
    <w:p w14:paraId="37EA1973" w14:textId="77777777" w:rsidR="001E5ECB" w:rsidRDefault="001E5ECB" w:rsidP="00CD03B1">
      <w:pPr>
        <w:rPr>
          <w:rFonts w:ascii="Times New Roman" w:eastAsia="Segoe UI" w:hAnsi="Times New Roman" w:cs="Times New Roman"/>
          <w:b/>
          <w:bCs/>
          <w:caps/>
          <w:kern w:val="32"/>
          <w:sz w:val="24"/>
          <w:szCs w:val="24"/>
          <w:lang w:eastAsia="ru-RU"/>
        </w:rPr>
      </w:pPr>
    </w:p>
    <w:p w14:paraId="4B060884" w14:textId="77777777" w:rsidR="001E5ECB" w:rsidRDefault="001E5ECB" w:rsidP="00CD03B1">
      <w:pPr>
        <w:rPr>
          <w:rFonts w:ascii="Times New Roman" w:eastAsia="Segoe UI" w:hAnsi="Times New Roman" w:cs="Times New Roman"/>
          <w:b/>
          <w:bCs/>
          <w:caps/>
          <w:kern w:val="32"/>
          <w:sz w:val="24"/>
          <w:szCs w:val="24"/>
          <w:lang w:eastAsia="ru-RU"/>
        </w:rPr>
      </w:pPr>
    </w:p>
    <w:p w14:paraId="2022F2D8" w14:textId="77777777" w:rsidR="001E5ECB" w:rsidRDefault="001E5ECB" w:rsidP="00CD03B1">
      <w:pPr>
        <w:rPr>
          <w:rFonts w:ascii="Times New Roman" w:eastAsia="Segoe UI" w:hAnsi="Times New Roman" w:cs="Times New Roman"/>
          <w:b/>
          <w:bCs/>
          <w:caps/>
          <w:kern w:val="32"/>
          <w:sz w:val="24"/>
          <w:szCs w:val="24"/>
          <w:lang w:eastAsia="ru-RU"/>
        </w:rPr>
      </w:pPr>
    </w:p>
    <w:p w14:paraId="44D0BAD0" w14:textId="77777777" w:rsidR="001E5ECB" w:rsidRDefault="001E5ECB" w:rsidP="00CD03B1">
      <w:pPr>
        <w:rPr>
          <w:rFonts w:ascii="Times New Roman" w:eastAsia="Segoe UI" w:hAnsi="Times New Roman" w:cs="Times New Roman"/>
          <w:b/>
          <w:bCs/>
          <w:caps/>
          <w:kern w:val="32"/>
          <w:sz w:val="24"/>
          <w:szCs w:val="24"/>
          <w:lang w:eastAsia="ru-RU"/>
        </w:rPr>
      </w:pPr>
    </w:p>
    <w:p w14:paraId="6BBB48B0" w14:textId="77777777" w:rsidR="001E5ECB" w:rsidRDefault="001E5ECB" w:rsidP="00CD03B1">
      <w:pPr>
        <w:rPr>
          <w:rFonts w:ascii="Times New Roman" w:eastAsia="Segoe UI" w:hAnsi="Times New Roman" w:cs="Times New Roman"/>
          <w:b/>
          <w:bCs/>
          <w:caps/>
          <w:kern w:val="32"/>
          <w:sz w:val="24"/>
          <w:szCs w:val="24"/>
          <w:lang w:eastAsia="ru-RU"/>
        </w:rPr>
      </w:pPr>
    </w:p>
    <w:p w14:paraId="621BA71A" w14:textId="77777777" w:rsidR="001E5ECB" w:rsidRDefault="001E5ECB" w:rsidP="00CD03B1">
      <w:pPr>
        <w:rPr>
          <w:rFonts w:ascii="Times New Roman" w:eastAsia="Segoe UI" w:hAnsi="Times New Roman" w:cs="Times New Roman"/>
          <w:b/>
          <w:bCs/>
          <w:caps/>
          <w:kern w:val="32"/>
          <w:sz w:val="24"/>
          <w:szCs w:val="24"/>
          <w:lang w:eastAsia="ru-RU"/>
        </w:rPr>
      </w:pPr>
    </w:p>
    <w:p w14:paraId="77CA6137" w14:textId="77777777" w:rsidR="001E5ECB" w:rsidRDefault="001E5ECB" w:rsidP="00CD03B1">
      <w:pPr>
        <w:rPr>
          <w:rFonts w:ascii="Times New Roman" w:eastAsia="Segoe UI" w:hAnsi="Times New Roman" w:cs="Times New Roman"/>
          <w:b/>
          <w:bCs/>
          <w:caps/>
          <w:kern w:val="32"/>
          <w:sz w:val="24"/>
          <w:szCs w:val="24"/>
          <w:lang w:eastAsia="ru-RU"/>
        </w:rPr>
      </w:pPr>
    </w:p>
    <w:p w14:paraId="6CBC8BB0" w14:textId="77777777" w:rsidR="001E5ECB" w:rsidRDefault="001E5ECB" w:rsidP="00CD03B1">
      <w:pPr>
        <w:rPr>
          <w:rFonts w:ascii="Times New Roman" w:eastAsia="Segoe UI" w:hAnsi="Times New Roman" w:cs="Times New Roman"/>
          <w:b/>
          <w:bCs/>
          <w:caps/>
          <w:kern w:val="32"/>
          <w:sz w:val="24"/>
          <w:szCs w:val="24"/>
          <w:lang w:eastAsia="ru-RU"/>
        </w:rPr>
      </w:pPr>
    </w:p>
    <w:p w14:paraId="1587F996" w14:textId="77777777" w:rsidR="001E5ECB" w:rsidRDefault="001E5ECB" w:rsidP="00CD03B1">
      <w:pPr>
        <w:rPr>
          <w:rFonts w:ascii="Times New Roman" w:eastAsia="Segoe UI" w:hAnsi="Times New Roman" w:cs="Times New Roman"/>
          <w:b/>
          <w:bCs/>
          <w:caps/>
          <w:kern w:val="32"/>
          <w:sz w:val="24"/>
          <w:szCs w:val="24"/>
          <w:lang w:eastAsia="ru-RU"/>
        </w:rPr>
      </w:pPr>
    </w:p>
    <w:p w14:paraId="4518C968" w14:textId="77777777" w:rsidR="001E5ECB" w:rsidRDefault="001E5ECB" w:rsidP="00CD03B1">
      <w:pPr>
        <w:rPr>
          <w:rFonts w:ascii="Times New Roman" w:eastAsia="Segoe UI" w:hAnsi="Times New Roman" w:cs="Times New Roman"/>
          <w:b/>
          <w:bCs/>
          <w:caps/>
          <w:kern w:val="32"/>
          <w:sz w:val="24"/>
          <w:szCs w:val="24"/>
          <w:lang w:eastAsia="ru-RU"/>
        </w:rPr>
      </w:pPr>
    </w:p>
    <w:p w14:paraId="319F9FFE" w14:textId="77777777" w:rsidR="001E5ECB" w:rsidRDefault="001E5ECB" w:rsidP="00CD03B1">
      <w:pPr>
        <w:rPr>
          <w:rFonts w:ascii="Times New Roman" w:eastAsia="Segoe UI" w:hAnsi="Times New Roman" w:cs="Times New Roman"/>
          <w:b/>
          <w:bCs/>
          <w:caps/>
          <w:kern w:val="32"/>
          <w:sz w:val="24"/>
          <w:szCs w:val="24"/>
          <w:lang w:eastAsia="ru-RU"/>
        </w:rPr>
      </w:pPr>
    </w:p>
    <w:p w14:paraId="7BDA9981" w14:textId="77777777" w:rsidR="001E5ECB" w:rsidRDefault="001E5ECB" w:rsidP="00CD03B1">
      <w:pPr>
        <w:rPr>
          <w:rFonts w:ascii="Times New Roman" w:eastAsia="Segoe UI" w:hAnsi="Times New Roman" w:cs="Times New Roman"/>
          <w:b/>
          <w:bCs/>
          <w:caps/>
          <w:kern w:val="32"/>
          <w:sz w:val="24"/>
          <w:szCs w:val="24"/>
          <w:lang w:eastAsia="ru-RU"/>
        </w:rPr>
      </w:pPr>
    </w:p>
    <w:p w14:paraId="0A9EC461" w14:textId="77777777" w:rsidR="001E5ECB" w:rsidRDefault="001E5ECB" w:rsidP="00CD03B1">
      <w:pPr>
        <w:rPr>
          <w:rFonts w:ascii="Times New Roman" w:eastAsia="Segoe UI" w:hAnsi="Times New Roman" w:cs="Times New Roman"/>
          <w:b/>
          <w:bCs/>
          <w:caps/>
          <w:kern w:val="32"/>
          <w:sz w:val="24"/>
          <w:szCs w:val="24"/>
          <w:lang w:eastAsia="ru-RU"/>
        </w:rPr>
      </w:pPr>
    </w:p>
    <w:p w14:paraId="46DE1ED6" w14:textId="77777777" w:rsidR="001E5ECB" w:rsidRDefault="001E5ECB" w:rsidP="00CD03B1">
      <w:pPr>
        <w:rPr>
          <w:rFonts w:ascii="Times New Roman" w:eastAsia="Segoe UI" w:hAnsi="Times New Roman" w:cs="Times New Roman"/>
          <w:b/>
          <w:bCs/>
          <w:caps/>
          <w:kern w:val="32"/>
          <w:sz w:val="24"/>
          <w:szCs w:val="24"/>
          <w:lang w:eastAsia="ru-RU"/>
        </w:rPr>
      </w:pPr>
    </w:p>
    <w:p w14:paraId="26FEFD05" w14:textId="77777777" w:rsidR="001E5ECB" w:rsidRDefault="001E5ECB" w:rsidP="00CD03B1">
      <w:pPr>
        <w:rPr>
          <w:rFonts w:ascii="Times New Roman" w:eastAsia="Segoe UI" w:hAnsi="Times New Roman" w:cs="Times New Roman"/>
          <w:b/>
          <w:bCs/>
          <w:caps/>
          <w:kern w:val="32"/>
          <w:sz w:val="24"/>
          <w:szCs w:val="24"/>
          <w:lang w:eastAsia="ru-RU"/>
        </w:rPr>
      </w:pPr>
    </w:p>
    <w:p w14:paraId="12C4FB7F" w14:textId="77777777" w:rsidR="001E5ECB" w:rsidRDefault="001E5ECB" w:rsidP="00CD03B1">
      <w:pPr>
        <w:rPr>
          <w:rFonts w:ascii="Times New Roman" w:eastAsia="Segoe UI" w:hAnsi="Times New Roman" w:cs="Times New Roman"/>
          <w:b/>
          <w:bCs/>
          <w:caps/>
          <w:kern w:val="32"/>
          <w:sz w:val="24"/>
          <w:szCs w:val="24"/>
          <w:lang w:eastAsia="ru-RU"/>
        </w:rPr>
      </w:pPr>
    </w:p>
    <w:p w14:paraId="19BBC257" w14:textId="77777777" w:rsidR="001E5ECB" w:rsidRDefault="001E5ECB" w:rsidP="00CD03B1">
      <w:pPr>
        <w:rPr>
          <w:rFonts w:ascii="Times New Roman" w:eastAsia="Segoe UI" w:hAnsi="Times New Roman" w:cs="Times New Roman"/>
          <w:b/>
          <w:bCs/>
          <w:caps/>
          <w:kern w:val="32"/>
          <w:sz w:val="24"/>
          <w:szCs w:val="24"/>
          <w:lang w:eastAsia="ru-RU"/>
        </w:rPr>
      </w:pPr>
    </w:p>
    <w:p w14:paraId="57FCFCB4" w14:textId="77777777" w:rsidR="001E5ECB" w:rsidRDefault="001E5ECB" w:rsidP="00CD03B1">
      <w:pPr>
        <w:rPr>
          <w:rFonts w:ascii="Times New Roman" w:eastAsia="Segoe UI" w:hAnsi="Times New Roman" w:cs="Times New Roman"/>
          <w:b/>
          <w:bCs/>
          <w:caps/>
          <w:kern w:val="32"/>
          <w:sz w:val="24"/>
          <w:szCs w:val="24"/>
          <w:lang w:eastAsia="ru-RU"/>
        </w:rPr>
      </w:pPr>
    </w:p>
    <w:p w14:paraId="41D508DF" w14:textId="77777777" w:rsidR="001E5ECB" w:rsidRDefault="001E5ECB" w:rsidP="00CD03B1">
      <w:pPr>
        <w:rPr>
          <w:rFonts w:ascii="Times New Roman" w:eastAsia="Segoe UI" w:hAnsi="Times New Roman" w:cs="Times New Roman"/>
          <w:b/>
          <w:bCs/>
          <w:caps/>
          <w:kern w:val="32"/>
          <w:sz w:val="24"/>
          <w:szCs w:val="24"/>
          <w:lang w:eastAsia="ru-RU"/>
        </w:rPr>
      </w:pPr>
    </w:p>
    <w:p w14:paraId="49FD04D2" w14:textId="77777777" w:rsidR="001E5ECB" w:rsidRDefault="001E5ECB" w:rsidP="00CD03B1">
      <w:pPr>
        <w:rPr>
          <w:rFonts w:ascii="Times New Roman" w:eastAsia="Segoe UI" w:hAnsi="Times New Roman" w:cs="Times New Roman"/>
          <w:b/>
          <w:bCs/>
          <w:caps/>
          <w:kern w:val="32"/>
          <w:sz w:val="24"/>
          <w:szCs w:val="24"/>
          <w:lang w:eastAsia="ru-RU"/>
        </w:rPr>
      </w:pPr>
    </w:p>
    <w:p w14:paraId="6FE4FB49" w14:textId="77777777" w:rsidR="001E5ECB" w:rsidRDefault="001E5ECB" w:rsidP="00CD03B1">
      <w:pPr>
        <w:rPr>
          <w:rFonts w:ascii="Times New Roman" w:eastAsia="Segoe UI" w:hAnsi="Times New Roman" w:cs="Times New Roman"/>
          <w:b/>
          <w:bCs/>
          <w:caps/>
          <w:kern w:val="32"/>
          <w:sz w:val="24"/>
          <w:szCs w:val="24"/>
          <w:lang w:eastAsia="ru-RU"/>
        </w:rPr>
      </w:pPr>
    </w:p>
    <w:p w14:paraId="2A26157A" w14:textId="77777777" w:rsidR="001E5ECB" w:rsidRDefault="001E5ECB" w:rsidP="00CD03B1">
      <w:pPr>
        <w:rPr>
          <w:rFonts w:ascii="Times New Roman" w:eastAsia="Segoe UI" w:hAnsi="Times New Roman" w:cs="Times New Roman"/>
          <w:b/>
          <w:bCs/>
          <w:caps/>
          <w:kern w:val="32"/>
          <w:sz w:val="24"/>
          <w:szCs w:val="24"/>
          <w:lang w:eastAsia="ru-RU"/>
        </w:rPr>
      </w:pPr>
    </w:p>
    <w:p w14:paraId="1F71F3DA" w14:textId="3E8908DE" w:rsidR="001E5ECB" w:rsidRPr="008345E7" w:rsidRDefault="001E5ECB" w:rsidP="00CD03B1">
      <w:pPr>
        <w:rPr>
          <w:rFonts w:ascii="Times New Roman" w:eastAsia="Segoe UI" w:hAnsi="Times New Roman" w:cs="Times New Roman"/>
          <w:b/>
          <w:bCs/>
          <w:caps/>
          <w:kern w:val="32"/>
          <w:sz w:val="24"/>
          <w:szCs w:val="24"/>
          <w:lang w:eastAsia="ru-RU"/>
        </w:rPr>
        <w:sectPr w:rsidR="001E5ECB" w:rsidRPr="008345E7" w:rsidSect="00CD03B1">
          <w:pgSz w:w="11906" w:h="16838"/>
          <w:pgMar w:top="1134" w:right="567" w:bottom="1134" w:left="1701" w:header="709" w:footer="709" w:gutter="0"/>
          <w:cols w:space="720"/>
        </w:sectPr>
      </w:pPr>
    </w:p>
    <w:p w14:paraId="71A4AF69" w14:textId="77777777" w:rsidR="00CD03B1" w:rsidRPr="00BC06B3" w:rsidRDefault="00CD03B1" w:rsidP="00CD03B1">
      <w:pPr>
        <w:keepNext/>
        <w:spacing w:after="120"/>
        <w:jc w:val="center"/>
        <w:outlineLvl w:val="0"/>
        <w:rPr>
          <w:rFonts w:ascii="Times New Roman" w:eastAsia="Segoe UI" w:hAnsi="Times New Roman" w:cs="Times New Roman"/>
          <w:b/>
          <w:bCs/>
          <w:caps/>
          <w:kern w:val="32"/>
          <w:sz w:val="24"/>
          <w:szCs w:val="24"/>
          <w:lang w:eastAsia="ru-RU"/>
        </w:rPr>
      </w:pPr>
      <w:r w:rsidRPr="00BC06B3">
        <w:rPr>
          <w:rFonts w:ascii="Times New Roman" w:eastAsia="Segoe UI" w:hAnsi="Times New Roman" w:cs="Times New Roman"/>
          <w:b/>
          <w:bCs/>
          <w:caps/>
          <w:kern w:val="32"/>
          <w:sz w:val="24"/>
          <w:szCs w:val="24"/>
          <w:lang w:eastAsia="ru-RU"/>
        </w:rPr>
        <w:lastRenderedPageBreak/>
        <w:t>1. Общая характеристика РАБОЧЕЙ ПРОГРАММЫ ПРОФЕССИОНАЛЬНОГО МОДУЛЯ</w:t>
      </w:r>
    </w:p>
    <w:p w14:paraId="55EA3858" w14:textId="15306AB8" w:rsidR="00CD03B1" w:rsidRPr="00401B33" w:rsidRDefault="00CD03B1" w:rsidP="00CD03B1">
      <w:pPr>
        <w:widowControl w:val="0"/>
        <w:jc w:val="center"/>
        <w:rPr>
          <w:rFonts w:ascii="Times New Roman" w:eastAsia="Segoe UI" w:hAnsi="Times New Roman" w:cs="Times New Roman"/>
          <w:b/>
          <w:bCs/>
          <w:sz w:val="24"/>
          <w:szCs w:val="24"/>
          <w:lang w:eastAsia="nl-NL"/>
        </w:rPr>
      </w:pPr>
      <w:r w:rsidRPr="00401B33">
        <w:rPr>
          <w:rFonts w:ascii="Times New Roman" w:eastAsia="Segoe UI" w:hAnsi="Times New Roman" w:cs="Times New Roman"/>
          <w:b/>
          <w:bCs/>
          <w:sz w:val="24"/>
          <w:szCs w:val="24"/>
          <w:lang w:eastAsia="nl-NL"/>
        </w:rPr>
        <w:t>«ПМ</w:t>
      </w:r>
      <w:r w:rsidR="00E7385C">
        <w:rPr>
          <w:rFonts w:ascii="Times New Roman" w:eastAsia="Segoe UI" w:hAnsi="Times New Roman" w:cs="Times New Roman"/>
          <w:b/>
          <w:bCs/>
          <w:sz w:val="24"/>
          <w:szCs w:val="24"/>
          <w:lang w:eastAsia="nl-NL"/>
        </w:rPr>
        <w:t>н.</w:t>
      </w:r>
      <w:r w:rsidRPr="00401B33">
        <w:rPr>
          <w:rFonts w:ascii="Times New Roman" w:eastAsia="Segoe UI" w:hAnsi="Times New Roman" w:cs="Times New Roman"/>
          <w:b/>
          <w:bCs/>
          <w:sz w:val="24"/>
          <w:szCs w:val="24"/>
          <w:lang w:eastAsia="nl-NL"/>
        </w:rPr>
        <w:t>0</w:t>
      </w:r>
      <w:r w:rsidR="00BC06B3" w:rsidRPr="00401B33">
        <w:rPr>
          <w:rFonts w:ascii="Times New Roman" w:eastAsia="Segoe UI" w:hAnsi="Times New Roman" w:cs="Times New Roman"/>
          <w:b/>
          <w:bCs/>
          <w:sz w:val="24"/>
          <w:szCs w:val="24"/>
          <w:lang w:eastAsia="nl-NL"/>
        </w:rPr>
        <w:t>Х</w:t>
      </w:r>
      <w:r w:rsidRPr="00401B33">
        <w:rPr>
          <w:rFonts w:ascii="Times New Roman" w:eastAsia="Segoe UI" w:hAnsi="Times New Roman" w:cs="Times New Roman"/>
          <w:b/>
          <w:bCs/>
          <w:sz w:val="24"/>
          <w:szCs w:val="24"/>
          <w:lang w:eastAsia="nl-NL"/>
        </w:rPr>
        <w:t xml:space="preserve"> </w:t>
      </w:r>
      <w:bookmarkStart w:id="42" w:name="_Hlk225244189"/>
      <w:r w:rsidRPr="00401B33">
        <w:rPr>
          <w:rFonts w:ascii="Times New Roman" w:eastAsia="Segoe UI" w:hAnsi="Times New Roman" w:cs="Times New Roman"/>
          <w:b/>
          <w:bCs/>
          <w:sz w:val="24"/>
          <w:szCs w:val="24"/>
          <w:lang w:eastAsia="nl-NL"/>
        </w:rPr>
        <w:t>Выполнение наладки ковочных и штамповочных молотов</w:t>
      </w:r>
      <w:bookmarkEnd w:id="42"/>
      <w:r w:rsidRPr="00401B33">
        <w:rPr>
          <w:rFonts w:ascii="Times New Roman" w:eastAsia="Segoe UI" w:hAnsi="Times New Roman" w:cs="Times New Roman"/>
          <w:b/>
          <w:bCs/>
          <w:sz w:val="24"/>
          <w:szCs w:val="24"/>
          <w:lang w:eastAsia="nl-NL"/>
        </w:rPr>
        <w:t>»</w:t>
      </w:r>
    </w:p>
    <w:p w14:paraId="7689867D" w14:textId="77777777" w:rsidR="00401B33" w:rsidRPr="00401B33" w:rsidRDefault="00401B33" w:rsidP="00CD03B1">
      <w:pPr>
        <w:widowControl w:val="0"/>
        <w:jc w:val="center"/>
        <w:rPr>
          <w:rFonts w:ascii="Times New Roman" w:eastAsia="Segoe UI" w:hAnsi="Times New Roman" w:cs="Times New Roman"/>
          <w:b/>
          <w:bCs/>
          <w:sz w:val="24"/>
          <w:szCs w:val="24"/>
          <w:lang w:eastAsia="nl-NL"/>
        </w:rPr>
      </w:pPr>
    </w:p>
    <w:p w14:paraId="6672CA39" w14:textId="77777777" w:rsidR="00C04A10" w:rsidRPr="00EA6E1D" w:rsidRDefault="00C04A10" w:rsidP="00C04A10">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0E027AB9" w14:textId="7421C5D6" w:rsidR="00C04A10" w:rsidRDefault="00C04A10" w:rsidP="00B15759">
      <w:pPr>
        <w:suppressAutoHyphens/>
        <w:spacing w:line="276" w:lineRule="auto"/>
        <w:ind w:firstLine="709"/>
        <w:contextualSpacing/>
        <w:jc w:val="both"/>
        <w:rPr>
          <w:rFonts w:ascii="Times New Roman" w:eastAsia="Calibri" w:hAnsi="Times New Roman" w:cs="Times New Roman"/>
          <w:sz w:val="24"/>
          <w:szCs w:val="24"/>
          <w:shd w:val="clear" w:color="auto" w:fill="FFFFFF"/>
        </w:rPr>
      </w:pPr>
      <w:r w:rsidRPr="004A0E24">
        <w:rPr>
          <w:rFonts w:ascii="Times New Roman" w:eastAsia="Times New Roman" w:hAnsi="Times New Roman" w:cs="Times New Roman"/>
          <w:sz w:val="24"/>
          <w:szCs w:val="24"/>
          <w:lang w:eastAsia="ru-RU"/>
        </w:rPr>
        <w:t xml:space="preserve">Цель модуля: </w:t>
      </w:r>
      <w:r w:rsidR="005F753C" w:rsidRPr="005F753C">
        <w:rPr>
          <w:rFonts w:ascii="Times New Roman" w:eastAsia="Times New Roman" w:hAnsi="Times New Roman" w:cs="Times New Roman"/>
          <w:sz w:val="24"/>
          <w:szCs w:val="24"/>
          <w:lang w:eastAsia="ru-RU"/>
        </w:rPr>
        <w:t xml:space="preserve">формирование знаний, умений и навыков необходимых для освоения вида деятельности </w:t>
      </w:r>
      <w:r w:rsidR="005F753C">
        <w:rPr>
          <w:rFonts w:ascii="Times New Roman" w:eastAsia="Times New Roman" w:hAnsi="Times New Roman" w:cs="Times New Roman"/>
          <w:sz w:val="24"/>
          <w:szCs w:val="24"/>
          <w:lang w:eastAsia="ru-RU"/>
        </w:rPr>
        <w:t>- в</w:t>
      </w:r>
      <w:r w:rsidRPr="00C04A10">
        <w:rPr>
          <w:rFonts w:ascii="Times New Roman" w:eastAsia="Calibri" w:hAnsi="Times New Roman" w:cs="Times New Roman"/>
          <w:sz w:val="24"/>
          <w:szCs w:val="24"/>
          <w:shd w:val="clear" w:color="auto" w:fill="FFFFFF"/>
        </w:rPr>
        <w:t>ыполнение наладки ковочных и штамповочных молотов</w:t>
      </w:r>
      <w:r w:rsidR="005F753C">
        <w:rPr>
          <w:rFonts w:ascii="Times New Roman" w:eastAsia="Calibri" w:hAnsi="Times New Roman" w:cs="Times New Roman"/>
          <w:sz w:val="24"/>
          <w:szCs w:val="24"/>
          <w:shd w:val="clear" w:color="auto" w:fill="FFFFFF"/>
        </w:rPr>
        <w:t>.</w:t>
      </w:r>
    </w:p>
    <w:p w14:paraId="2E6B69FE" w14:textId="0305BBCE" w:rsidR="00CD03B1" w:rsidRPr="008345E7" w:rsidRDefault="00C04A10" w:rsidP="00B15759">
      <w:pPr>
        <w:suppressAutoHyphens/>
        <w:spacing w:line="276" w:lineRule="auto"/>
        <w:ind w:firstLine="709"/>
        <w:contextualSpacing/>
        <w:jc w:val="both"/>
        <w:rPr>
          <w:rFonts w:ascii="Times New Roman" w:eastAsia="Calibri" w:hAnsi="Times New Roman" w:cs="Times New Roman"/>
          <w:sz w:val="24"/>
          <w:szCs w:val="24"/>
        </w:rPr>
      </w:pPr>
      <w:r w:rsidRPr="00C04A10">
        <w:rPr>
          <w:rFonts w:ascii="Times New Roman" w:eastAsia="Calibri" w:hAnsi="Times New Roman" w:cs="Times New Roman"/>
          <w:sz w:val="24"/>
          <w:szCs w:val="24"/>
          <w:shd w:val="clear" w:color="auto" w:fill="FFFFFF"/>
        </w:rPr>
        <w:t xml:space="preserve"> </w:t>
      </w:r>
      <w:r w:rsidR="00CD03B1" w:rsidRPr="008345E7">
        <w:rPr>
          <w:rFonts w:ascii="Times New Roman" w:eastAsia="Calibri" w:hAnsi="Times New Roman" w:cs="Times New Roman"/>
          <w:sz w:val="24"/>
          <w:szCs w:val="24"/>
        </w:rPr>
        <w:t>Профессиональный модуль включен в обязательную часть образовательной программы по направленности</w:t>
      </w:r>
      <w:r w:rsidR="00CD03B1" w:rsidRPr="008345E7">
        <w:rPr>
          <w:rFonts w:ascii="Times New Roman" w:eastAsia="Calibri" w:hAnsi="Times New Roman" w:cs="Times New Roman"/>
          <w:i/>
          <w:color w:val="0070C0"/>
          <w:sz w:val="24"/>
          <w:szCs w:val="24"/>
        </w:rPr>
        <w:t xml:space="preserve"> </w:t>
      </w:r>
      <w:r w:rsidR="005C3674" w:rsidRPr="005C3674">
        <w:rPr>
          <w:rFonts w:ascii="Times New Roman" w:eastAsia="Calibri" w:hAnsi="Times New Roman" w:cs="Times New Roman"/>
          <w:sz w:val="24"/>
          <w:szCs w:val="24"/>
        </w:rPr>
        <w:t>Ковочные и штамповочные молоты</w:t>
      </w:r>
      <w:r w:rsidR="005C3674">
        <w:rPr>
          <w:rFonts w:ascii="Times New Roman" w:eastAsia="Calibri" w:hAnsi="Times New Roman" w:cs="Times New Roman"/>
          <w:sz w:val="24"/>
          <w:szCs w:val="24"/>
        </w:rPr>
        <w:t>.</w:t>
      </w:r>
    </w:p>
    <w:p w14:paraId="3546907B" w14:textId="77777777" w:rsidR="00C04A10" w:rsidRPr="00EA6E1D" w:rsidRDefault="00C04A10" w:rsidP="00C04A1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21A51785" w14:textId="6B942B57" w:rsidR="00CD03B1" w:rsidRPr="008345E7" w:rsidRDefault="00CD03B1" w:rsidP="00CD03B1">
      <w:pPr>
        <w:ind w:firstLine="709"/>
        <w:jc w:val="both"/>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w:t>
      </w:r>
      <w:r w:rsidR="00C04A10">
        <w:rPr>
          <w:rFonts w:ascii="Times New Roman" w:eastAsia="Times New Roman" w:hAnsi="Times New Roman" w:cs="Times New Roman"/>
          <w:sz w:val="24"/>
          <w:szCs w:val="24"/>
          <w:lang w:eastAsia="ru-RU"/>
        </w:rPr>
        <w:t xml:space="preserve"> </w:t>
      </w:r>
      <w:r w:rsidRPr="008345E7">
        <w:rPr>
          <w:rFonts w:ascii="Times New Roman" w:eastAsia="Times New Roman" w:hAnsi="Times New Roman" w:cs="Times New Roman"/>
          <w:sz w:val="24"/>
          <w:szCs w:val="24"/>
          <w:lang w:eastAsia="ru-RU"/>
        </w:rPr>
        <w:t>ПОП</w:t>
      </w:r>
      <w:r w:rsidR="00C04A10">
        <w:rPr>
          <w:rFonts w:ascii="Times New Roman" w:eastAsia="Times New Roman" w:hAnsi="Times New Roman" w:cs="Times New Roman"/>
          <w:sz w:val="24"/>
          <w:szCs w:val="24"/>
          <w:lang w:eastAsia="ru-RU"/>
        </w:rPr>
        <w:t xml:space="preserve"> СПО</w:t>
      </w:r>
      <w:r w:rsidRPr="008345E7">
        <w:rPr>
          <w:rFonts w:ascii="Times New Roman" w:eastAsia="Times New Roman" w:hAnsi="Times New Roman" w:cs="Times New Roman"/>
          <w:sz w:val="24"/>
          <w:szCs w:val="24"/>
          <w:lang w:eastAsia="ru-RU"/>
        </w:rPr>
        <w:t>).</w:t>
      </w:r>
    </w:p>
    <w:p w14:paraId="558406D5" w14:textId="2E4F9135" w:rsidR="00CD03B1" w:rsidRPr="008345E7" w:rsidRDefault="00CD03B1" w:rsidP="00CD03B1">
      <w:pPr>
        <w:spacing w:after="120"/>
        <w:ind w:firstLine="709"/>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440"/>
        <w:gridCol w:w="2530"/>
        <w:gridCol w:w="2069"/>
      </w:tblGrid>
      <w:tr w:rsidR="00CD03B1" w:rsidRPr="008345E7" w14:paraId="38B31667" w14:textId="77777777" w:rsidTr="007D127D">
        <w:tc>
          <w:tcPr>
            <w:tcW w:w="2589" w:type="dxa"/>
            <w:tcBorders>
              <w:top w:val="single" w:sz="4" w:space="0" w:color="auto"/>
              <w:left w:val="single" w:sz="4" w:space="0" w:color="auto"/>
              <w:bottom w:val="single" w:sz="4" w:space="0" w:color="auto"/>
              <w:right w:val="single" w:sz="4" w:space="0" w:color="auto"/>
            </w:tcBorders>
            <w:vAlign w:val="center"/>
            <w:hideMark/>
          </w:tcPr>
          <w:p w14:paraId="4506F817" w14:textId="77777777" w:rsidR="00CD03B1" w:rsidRPr="008345E7" w:rsidRDefault="00CD03B1" w:rsidP="00C04A10">
            <w:pPr>
              <w:jc w:val="center"/>
              <w:rPr>
                <w:rFonts w:ascii="Times New Roman" w:eastAsia="Calibri" w:hAnsi="Times New Roman" w:cs="Times New Roman"/>
                <w:b/>
                <w:sz w:val="24"/>
                <w:szCs w:val="24"/>
              </w:rPr>
            </w:pPr>
            <w:r w:rsidRPr="008345E7">
              <w:rPr>
                <w:rFonts w:ascii="Times New Roman" w:eastAsia="Calibri" w:hAnsi="Times New Roman" w:cs="Times New Roman"/>
                <w:b/>
                <w:sz w:val="24"/>
                <w:szCs w:val="24"/>
              </w:rPr>
              <w:t xml:space="preserve">Код </w:t>
            </w:r>
            <w:r w:rsidRPr="008345E7">
              <w:rPr>
                <w:rFonts w:ascii="Times New Roman" w:eastAsia="Calibri" w:hAnsi="Times New Roman" w:cs="Times New Roman"/>
                <w:b/>
                <w:iCs/>
                <w:sz w:val="24"/>
                <w:szCs w:val="24"/>
              </w:rPr>
              <w:t>ОК</w:t>
            </w:r>
            <w:r w:rsidRPr="008345E7">
              <w:rPr>
                <w:rFonts w:ascii="Times New Roman" w:eastAsia="Calibri" w:hAnsi="Times New Roman" w:cs="Times New Roman"/>
                <w:b/>
                <w:i/>
                <w:sz w:val="24"/>
                <w:szCs w:val="24"/>
              </w:rPr>
              <w:t xml:space="preserve">, </w:t>
            </w:r>
            <w:r w:rsidRPr="008345E7">
              <w:rPr>
                <w:rFonts w:ascii="Times New Roman" w:eastAsia="Calibri" w:hAnsi="Times New Roman" w:cs="Times New Roman"/>
                <w:b/>
                <w:iCs/>
                <w:sz w:val="24"/>
                <w:szCs w:val="24"/>
              </w:rPr>
              <w:t>ПК</w:t>
            </w:r>
          </w:p>
        </w:tc>
        <w:tc>
          <w:tcPr>
            <w:tcW w:w="2440" w:type="dxa"/>
            <w:tcBorders>
              <w:top w:val="single" w:sz="4" w:space="0" w:color="auto"/>
              <w:left w:val="single" w:sz="4" w:space="0" w:color="auto"/>
              <w:bottom w:val="single" w:sz="4" w:space="0" w:color="auto"/>
              <w:right w:val="single" w:sz="4" w:space="0" w:color="auto"/>
            </w:tcBorders>
            <w:vAlign w:val="center"/>
            <w:hideMark/>
          </w:tcPr>
          <w:p w14:paraId="3768549C" w14:textId="77777777" w:rsidR="00CD03B1" w:rsidRPr="008345E7" w:rsidRDefault="00CD03B1" w:rsidP="00C04A10">
            <w:pPr>
              <w:jc w:val="center"/>
              <w:rPr>
                <w:rFonts w:ascii="Times New Roman" w:eastAsia="Calibri" w:hAnsi="Times New Roman" w:cs="Times New Roman"/>
                <w:sz w:val="24"/>
                <w:szCs w:val="24"/>
              </w:rPr>
            </w:pPr>
            <w:r w:rsidRPr="008345E7">
              <w:rPr>
                <w:rFonts w:ascii="Times New Roman" w:eastAsia="Calibri" w:hAnsi="Times New Roman" w:cs="Times New Roman"/>
                <w:b/>
                <w:sz w:val="24"/>
                <w:szCs w:val="24"/>
              </w:rPr>
              <w:t>Уметь</w:t>
            </w:r>
          </w:p>
        </w:tc>
        <w:tc>
          <w:tcPr>
            <w:tcW w:w="2530" w:type="dxa"/>
            <w:tcBorders>
              <w:top w:val="single" w:sz="4" w:space="0" w:color="auto"/>
              <w:left w:val="single" w:sz="4" w:space="0" w:color="auto"/>
              <w:bottom w:val="single" w:sz="4" w:space="0" w:color="auto"/>
              <w:right w:val="single" w:sz="4" w:space="0" w:color="auto"/>
            </w:tcBorders>
            <w:vAlign w:val="center"/>
            <w:hideMark/>
          </w:tcPr>
          <w:p w14:paraId="3882BEBD" w14:textId="77777777" w:rsidR="00CD03B1" w:rsidRPr="008345E7" w:rsidRDefault="00CD03B1" w:rsidP="00C04A10">
            <w:pPr>
              <w:jc w:val="center"/>
              <w:rPr>
                <w:rFonts w:ascii="Times New Roman" w:eastAsia="Calibri" w:hAnsi="Times New Roman" w:cs="Times New Roman"/>
                <w:b/>
                <w:i/>
                <w:sz w:val="24"/>
                <w:szCs w:val="24"/>
              </w:rPr>
            </w:pPr>
            <w:r w:rsidRPr="008345E7">
              <w:rPr>
                <w:rFonts w:ascii="Times New Roman" w:eastAsia="Calibri" w:hAnsi="Times New Roman" w:cs="Times New Roman"/>
                <w:b/>
                <w:sz w:val="24"/>
                <w:szCs w:val="24"/>
              </w:rPr>
              <w:t>Знать</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ADC18E1" w14:textId="77777777" w:rsidR="00CD03B1" w:rsidRPr="008345E7" w:rsidRDefault="00CD03B1" w:rsidP="00C04A10">
            <w:pPr>
              <w:jc w:val="center"/>
              <w:rPr>
                <w:rFonts w:ascii="Times New Roman" w:eastAsia="Calibri" w:hAnsi="Times New Roman" w:cs="Times New Roman"/>
                <w:b/>
                <w:i/>
                <w:sz w:val="24"/>
                <w:szCs w:val="24"/>
              </w:rPr>
            </w:pPr>
            <w:r w:rsidRPr="008345E7">
              <w:rPr>
                <w:rFonts w:ascii="Times New Roman" w:eastAsia="Calibri" w:hAnsi="Times New Roman" w:cs="Times New Roman"/>
                <w:b/>
                <w:sz w:val="24"/>
                <w:szCs w:val="24"/>
              </w:rPr>
              <w:t>Владеть навыками</w:t>
            </w:r>
          </w:p>
        </w:tc>
      </w:tr>
      <w:tr w:rsidR="00E7385C" w:rsidRPr="008345E7" w14:paraId="15841050" w14:textId="77777777" w:rsidTr="007D127D">
        <w:tc>
          <w:tcPr>
            <w:tcW w:w="2589" w:type="dxa"/>
            <w:tcBorders>
              <w:top w:val="single" w:sz="4" w:space="0" w:color="auto"/>
              <w:left w:val="single" w:sz="4" w:space="0" w:color="auto"/>
              <w:bottom w:val="single" w:sz="4" w:space="0" w:color="auto"/>
              <w:right w:val="single" w:sz="4" w:space="0" w:color="auto"/>
            </w:tcBorders>
            <w:hideMark/>
          </w:tcPr>
          <w:p w14:paraId="496F3CC4" w14:textId="77777777" w:rsidR="00E7385C" w:rsidRPr="008345E7" w:rsidRDefault="00E7385C" w:rsidP="00E7385C">
            <w:pPr>
              <w:spacing w:before="100" w:beforeAutospacing="1" w:after="100" w:afterAutospacing="1"/>
              <w:rPr>
                <w:rFonts w:ascii="Times New Roman" w:eastAsia="Times New Roman" w:hAnsi="Times New Roman" w:cs="Times New Roman"/>
                <w:color w:val="000000"/>
                <w:sz w:val="24"/>
                <w:szCs w:val="24"/>
              </w:rPr>
            </w:pPr>
            <w:r w:rsidRPr="008345E7">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tc>
        <w:tc>
          <w:tcPr>
            <w:tcW w:w="2440" w:type="dxa"/>
            <w:tcBorders>
              <w:top w:val="single" w:sz="4" w:space="0" w:color="auto"/>
              <w:left w:val="single" w:sz="4" w:space="0" w:color="auto"/>
              <w:bottom w:val="single" w:sz="4" w:space="0" w:color="auto"/>
              <w:right w:val="single" w:sz="4" w:space="0" w:color="auto"/>
            </w:tcBorders>
            <w:hideMark/>
          </w:tcPr>
          <w:p w14:paraId="2F34EBA9" w14:textId="77777777" w:rsidR="00E7385C" w:rsidRPr="004531EC" w:rsidRDefault="00E7385C" w:rsidP="00E7385C">
            <w:pPr>
              <w:rPr>
                <w:rFonts w:ascii="Times New Roman" w:eastAsia="Calibri" w:hAnsi="Times New Roman"/>
              </w:rPr>
            </w:pPr>
            <w:r w:rsidRPr="004531EC">
              <w:rPr>
                <w:rFonts w:ascii="Times New Roman" w:eastAsia="Calibri" w:hAnsi="Times New Roman"/>
              </w:rPr>
              <w:t xml:space="preserve">-распознавать задачу и/или проблему в профессиональном и/или социальном контексте; </w:t>
            </w:r>
          </w:p>
          <w:p w14:paraId="1C4175AF"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-анализировать и выделять её составные части;</w:t>
            </w:r>
          </w:p>
          <w:p w14:paraId="164C7266" w14:textId="77777777" w:rsidR="00E7385C" w:rsidRPr="004531EC" w:rsidRDefault="00E7385C" w:rsidP="00E7385C">
            <w:pPr>
              <w:rPr>
                <w:rFonts w:ascii="Times New Roman" w:eastAsia="Calibri" w:hAnsi="Times New Roman"/>
              </w:rPr>
            </w:pPr>
            <w:r w:rsidRPr="004531EC">
              <w:rPr>
                <w:rFonts w:ascii="Times New Roman" w:eastAsia="Calibri" w:hAnsi="Times New Roman"/>
              </w:rPr>
              <w:t xml:space="preserve">-определять этапы решения задачи;  </w:t>
            </w:r>
          </w:p>
          <w:p w14:paraId="0DCD72E6" w14:textId="77777777" w:rsidR="00E7385C" w:rsidRPr="004531EC" w:rsidRDefault="00E7385C" w:rsidP="00E7385C">
            <w:pPr>
              <w:rPr>
                <w:rFonts w:ascii="Times New Roman" w:eastAsia="Calibri" w:hAnsi="Times New Roman"/>
              </w:rPr>
            </w:pPr>
            <w:r w:rsidRPr="004531EC">
              <w:rPr>
                <w:rFonts w:ascii="Times New Roman" w:eastAsia="Calibri" w:hAnsi="Times New Roman"/>
              </w:rPr>
              <w:t xml:space="preserve">-составлять план действия; </w:t>
            </w:r>
          </w:p>
          <w:p w14:paraId="1DBD8BBE" w14:textId="77777777" w:rsidR="00E7385C" w:rsidRPr="004531EC" w:rsidRDefault="00E7385C" w:rsidP="00E7385C">
            <w:pPr>
              <w:rPr>
                <w:rFonts w:ascii="Times New Roman" w:eastAsia="Calibri" w:hAnsi="Times New Roman"/>
              </w:rPr>
            </w:pPr>
            <w:r w:rsidRPr="004531EC">
              <w:rPr>
                <w:rFonts w:ascii="Times New Roman" w:eastAsia="Calibri" w:hAnsi="Times New Roman"/>
              </w:rPr>
              <w:t>-реализовывать составленный план;</w:t>
            </w:r>
          </w:p>
          <w:p w14:paraId="0BA6B59E" w14:textId="77777777" w:rsidR="00E7385C" w:rsidRPr="004531EC" w:rsidRDefault="00E7385C" w:rsidP="00E7385C">
            <w:pPr>
              <w:rPr>
                <w:rFonts w:ascii="Times New Roman" w:eastAsia="Calibri" w:hAnsi="Times New Roman"/>
              </w:rPr>
            </w:pPr>
            <w:r w:rsidRPr="004531EC">
              <w:rPr>
                <w:rFonts w:ascii="Times New Roman" w:eastAsia="Calibri" w:hAnsi="Times New Roman"/>
              </w:rPr>
              <w:t xml:space="preserve"> -определять необходимые ресурсы</w:t>
            </w:r>
          </w:p>
          <w:p w14:paraId="15922DB7" w14:textId="77777777" w:rsidR="00E7385C" w:rsidRPr="004531EC" w:rsidRDefault="00E7385C" w:rsidP="00E7385C">
            <w:pPr>
              <w:rPr>
                <w:rFonts w:ascii="Times New Roman" w:eastAsia="Calibri" w:hAnsi="Times New Roman"/>
              </w:rPr>
            </w:pPr>
            <w:r w:rsidRPr="004531EC">
              <w:rPr>
                <w:rFonts w:ascii="Times New Roman" w:eastAsia="Calibri" w:hAnsi="Times New Roman"/>
              </w:rPr>
              <w:t>выявлять и эффективно искать информацию, необходимую для решения задачи и/или проблемы;</w:t>
            </w:r>
          </w:p>
          <w:p w14:paraId="23F08B9E" w14:textId="77777777" w:rsidR="00E7385C" w:rsidRPr="004531EC" w:rsidRDefault="00E7385C" w:rsidP="00E7385C">
            <w:pPr>
              <w:rPr>
                <w:rFonts w:ascii="Times New Roman" w:eastAsia="Calibri" w:hAnsi="Times New Roman"/>
              </w:rPr>
            </w:pPr>
            <w:r w:rsidRPr="004531EC">
              <w:rPr>
                <w:rFonts w:ascii="Times New Roman" w:eastAsia="Calibri" w:hAnsi="Times New Roman"/>
              </w:rPr>
              <w:t>-владеть актуальными методами работы в профессиональной и смежных сферах;</w:t>
            </w:r>
          </w:p>
          <w:p w14:paraId="2AA4CE35" w14:textId="5E28E079" w:rsidR="00E7385C" w:rsidRPr="008345E7" w:rsidRDefault="00E7385C" w:rsidP="00E7385C">
            <w:pPr>
              <w:rPr>
                <w:rFonts w:ascii="Times New Roman" w:eastAsia="Calibri" w:hAnsi="Times New Roman" w:cs="Times New Roman"/>
                <w:b/>
                <w:sz w:val="24"/>
                <w:szCs w:val="24"/>
              </w:rPr>
            </w:pPr>
            <w:r w:rsidRPr="004531EC">
              <w:rPr>
                <w:rFonts w:ascii="Times New Roman" w:eastAsia="Calibri" w:hAnsi="Times New Roman"/>
              </w:rPr>
              <w:t>-оценивать результат и последствия своих действий (самостоятельно или с помощью наставника).</w:t>
            </w:r>
          </w:p>
        </w:tc>
        <w:tc>
          <w:tcPr>
            <w:tcW w:w="2530" w:type="dxa"/>
            <w:tcBorders>
              <w:top w:val="single" w:sz="4" w:space="0" w:color="auto"/>
              <w:left w:val="single" w:sz="4" w:space="0" w:color="auto"/>
              <w:bottom w:val="single" w:sz="4" w:space="0" w:color="auto"/>
              <w:right w:val="single" w:sz="4" w:space="0" w:color="auto"/>
            </w:tcBorders>
            <w:hideMark/>
          </w:tcPr>
          <w:p w14:paraId="4B8802E0" w14:textId="77777777" w:rsidR="00E7385C" w:rsidRPr="004531EC" w:rsidRDefault="00E7385C" w:rsidP="00E7385C">
            <w:pPr>
              <w:rPr>
                <w:rFonts w:ascii="Times New Roman" w:eastAsia="Calibri" w:hAnsi="Times New Roman"/>
              </w:rPr>
            </w:pPr>
            <w:r w:rsidRPr="004531EC">
              <w:rPr>
                <w:rFonts w:ascii="Times New Roman" w:eastAsia="Calibri" w:hAnsi="Times New Roman"/>
              </w:rPr>
              <w:t xml:space="preserve">-актуальный профессиональный и социальный контекст, в котором приходится работать и жить; </w:t>
            </w:r>
          </w:p>
          <w:p w14:paraId="3BE31C99" w14:textId="77777777" w:rsidR="00E7385C" w:rsidRPr="004531EC" w:rsidRDefault="00E7385C" w:rsidP="00E7385C">
            <w:pPr>
              <w:rPr>
                <w:rFonts w:ascii="Times New Roman" w:eastAsia="Calibri" w:hAnsi="Times New Roman"/>
              </w:rPr>
            </w:pPr>
            <w:r w:rsidRPr="004531EC">
              <w:rPr>
                <w:rFonts w:ascii="Times New Roman" w:eastAsia="Calibri" w:hAnsi="Times New Roman"/>
              </w:rPr>
              <w:t>-структуру плана для решения задач, алгоритмы выполнения работ в профессиональной и смежных областях;</w:t>
            </w:r>
          </w:p>
          <w:p w14:paraId="12CCEF87"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-основные источники информации и ресурсы для решения задач и/или проблем в профессиональном и/или социальном контексте;</w:t>
            </w:r>
          </w:p>
          <w:p w14:paraId="5B0DCEA1" w14:textId="77777777" w:rsidR="00E7385C" w:rsidRPr="004531EC" w:rsidRDefault="00E7385C" w:rsidP="00E7385C">
            <w:pPr>
              <w:rPr>
                <w:rFonts w:ascii="Times New Roman" w:eastAsia="Calibri" w:hAnsi="Times New Roman"/>
              </w:rPr>
            </w:pPr>
            <w:r w:rsidRPr="004531EC">
              <w:rPr>
                <w:rFonts w:ascii="Times New Roman" w:eastAsia="Calibri" w:hAnsi="Times New Roman"/>
              </w:rPr>
              <w:t>-методы работы в профессиональной и смежных сферах;</w:t>
            </w:r>
          </w:p>
          <w:p w14:paraId="36482CC9" w14:textId="3BBCE65B" w:rsidR="00E7385C" w:rsidRPr="008345E7" w:rsidRDefault="00E7385C" w:rsidP="00E7385C">
            <w:pPr>
              <w:rPr>
                <w:rFonts w:ascii="Times New Roman" w:eastAsia="Calibri" w:hAnsi="Times New Roman" w:cs="Times New Roman"/>
                <w:sz w:val="24"/>
                <w:szCs w:val="24"/>
              </w:rPr>
            </w:pPr>
            <w:r w:rsidRPr="004531EC">
              <w:rPr>
                <w:rFonts w:ascii="Times New Roman" w:eastAsia="Calibri" w:hAnsi="Times New Roman"/>
              </w:rPr>
              <w:t>-порядок оценки результатов решения задач профессиональной деятельности.</w:t>
            </w:r>
          </w:p>
        </w:tc>
        <w:tc>
          <w:tcPr>
            <w:tcW w:w="2069" w:type="dxa"/>
            <w:tcBorders>
              <w:top w:val="single" w:sz="4" w:space="0" w:color="auto"/>
              <w:left w:val="single" w:sz="4" w:space="0" w:color="auto"/>
              <w:bottom w:val="single" w:sz="4" w:space="0" w:color="auto"/>
              <w:right w:val="single" w:sz="4" w:space="0" w:color="auto"/>
            </w:tcBorders>
            <w:hideMark/>
          </w:tcPr>
          <w:p w14:paraId="09EAF34A" w14:textId="77777777" w:rsidR="00E7385C" w:rsidRPr="008345E7" w:rsidRDefault="00E7385C" w:rsidP="00E7385C">
            <w:pPr>
              <w:jc w:val="center"/>
              <w:rPr>
                <w:rFonts w:ascii="Times New Roman" w:eastAsia="Calibri" w:hAnsi="Times New Roman" w:cs="Times New Roman"/>
                <w:bCs/>
                <w:i/>
                <w:sz w:val="24"/>
                <w:szCs w:val="24"/>
              </w:rPr>
            </w:pPr>
            <w:r w:rsidRPr="008345E7">
              <w:rPr>
                <w:rFonts w:ascii="Times New Roman" w:eastAsia="Calibri" w:hAnsi="Times New Roman" w:cs="Times New Roman"/>
                <w:bCs/>
                <w:i/>
                <w:sz w:val="24"/>
                <w:szCs w:val="24"/>
              </w:rPr>
              <w:t>-</w:t>
            </w:r>
          </w:p>
        </w:tc>
      </w:tr>
      <w:tr w:rsidR="00E7385C" w:rsidRPr="008345E7" w14:paraId="00D15EBD" w14:textId="77777777" w:rsidTr="007D127D">
        <w:tc>
          <w:tcPr>
            <w:tcW w:w="2589" w:type="dxa"/>
            <w:tcBorders>
              <w:top w:val="single" w:sz="4" w:space="0" w:color="auto"/>
              <w:left w:val="single" w:sz="4" w:space="0" w:color="auto"/>
              <w:bottom w:val="single" w:sz="4" w:space="0" w:color="auto"/>
              <w:right w:val="single" w:sz="4" w:space="0" w:color="auto"/>
            </w:tcBorders>
            <w:hideMark/>
          </w:tcPr>
          <w:p w14:paraId="067289E8" w14:textId="77777777" w:rsidR="00E7385C" w:rsidRPr="008345E7" w:rsidRDefault="00E7385C" w:rsidP="00E7385C">
            <w:pPr>
              <w:spacing w:before="100" w:beforeAutospacing="1" w:after="100" w:afterAutospacing="1"/>
              <w:rPr>
                <w:rFonts w:ascii="Times New Roman" w:eastAsia="Times New Roman" w:hAnsi="Times New Roman" w:cs="Times New Roman"/>
                <w:color w:val="000000"/>
                <w:sz w:val="24"/>
                <w:szCs w:val="24"/>
              </w:rPr>
            </w:pPr>
            <w:r w:rsidRPr="008345E7">
              <w:rPr>
                <w:rFonts w:ascii="Times New Roman" w:eastAsia="Times New Roman" w:hAnsi="Times New Roman" w:cs="Times New Roman"/>
                <w:color w:val="000000"/>
                <w:sz w:val="24"/>
                <w:szCs w:val="24"/>
              </w:rPr>
              <w:t xml:space="preserve">ОК 02. Использовать современные средства поиска, анализа и </w:t>
            </w:r>
            <w:proofErr w:type="gramStart"/>
            <w:r w:rsidRPr="008345E7">
              <w:rPr>
                <w:rFonts w:ascii="Times New Roman" w:eastAsia="Times New Roman" w:hAnsi="Times New Roman" w:cs="Times New Roman"/>
                <w:color w:val="000000"/>
                <w:sz w:val="24"/>
                <w:szCs w:val="24"/>
              </w:rPr>
              <w:t xml:space="preserve">интерпретации </w:t>
            </w:r>
            <w:r w:rsidRPr="008345E7">
              <w:rPr>
                <w:rFonts w:ascii="Times New Roman" w:eastAsia="Times New Roman" w:hAnsi="Times New Roman" w:cs="Times New Roman"/>
                <w:color w:val="000000"/>
                <w:sz w:val="24"/>
                <w:szCs w:val="24"/>
              </w:rPr>
              <w:lastRenderedPageBreak/>
              <w:t>информации</w:t>
            </w:r>
            <w:proofErr w:type="gramEnd"/>
            <w:r w:rsidRPr="008345E7">
              <w:rPr>
                <w:rFonts w:ascii="Times New Roman" w:eastAsia="Times New Roman" w:hAnsi="Times New Roman" w:cs="Times New Roman"/>
                <w:color w:val="000000"/>
                <w:sz w:val="24"/>
                <w:szCs w:val="24"/>
              </w:rPr>
              <w:t xml:space="preserve"> и информационные технологии для выполнения задач профессиональной деятельности;</w:t>
            </w:r>
          </w:p>
        </w:tc>
        <w:tc>
          <w:tcPr>
            <w:tcW w:w="2440" w:type="dxa"/>
            <w:tcBorders>
              <w:top w:val="single" w:sz="4" w:space="0" w:color="auto"/>
              <w:left w:val="single" w:sz="4" w:space="0" w:color="auto"/>
              <w:bottom w:val="single" w:sz="4" w:space="0" w:color="auto"/>
              <w:right w:val="single" w:sz="4" w:space="0" w:color="auto"/>
            </w:tcBorders>
            <w:hideMark/>
          </w:tcPr>
          <w:p w14:paraId="5A6BBEAE" w14:textId="77777777" w:rsidR="00E7385C" w:rsidRPr="004531EC" w:rsidRDefault="00E7385C" w:rsidP="00E7385C">
            <w:pPr>
              <w:rPr>
                <w:rFonts w:ascii="Times New Roman" w:eastAsia="Calibri" w:hAnsi="Times New Roman"/>
              </w:rPr>
            </w:pPr>
            <w:r w:rsidRPr="004531EC">
              <w:rPr>
                <w:rFonts w:ascii="Times New Roman" w:eastAsia="Calibri" w:hAnsi="Times New Roman"/>
              </w:rPr>
              <w:lastRenderedPageBreak/>
              <w:t xml:space="preserve">-использовать современные средства поиска, анализа и </w:t>
            </w:r>
            <w:proofErr w:type="gramStart"/>
            <w:r w:rsidRPr="004531EC">
              <w:rPr>
                <w:rFonts w:ascii="Times New Roman" w:eastAsia="Calibri" w:hAnsi="Times New Roman"/>
              </w:rPr>
              <w:t>интерпретации информации</w:t>
            </w:r>
            <w:proofErr w:type="gramEnd"/>
            <w:r w:rsidRPr="004531EC">
              <w:rPr>
                <w:rFonts w:ascii="Times New Roman" w:eastAsia="Calibri" w:hAnsi="Times New Roman"/>
              </w:rPr>
              <w:t xml:space="preserve"> и </w:t>
            </w:r>
            <w:r w:rsidRPr="004531EC">
              <w:rPr>
                <w:rFonts w:ascii="Times New Roman" w:eastAsia="Calibri" w:hAnsi="Times New Roman"/>
              </w:rPr>
              <w:lastRenderedPageBreak/>
              <w:t>информационные технологии;</w:t>
            </w:r>
          </w:p>
          <w:p w14:paraId="727F08DA"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-использовать современное программное обеспечение,</w:t>
            </w:r>
          </w:p>
          <w:p w14:paraId="70D6B7CA" w14:textId="0E8385C4" w:rsidR="00E7385C" w:rsidRPr="008345E7" w:rsidRDefault="00E7385C" w:rsidP="00E7385C">
            <w:pPr>
              <w:rPr>
                <w:rFonts w:ascii="Times New Roman" w:eastAsia="Calibri" w:hAnsi="Times New Roman" w:cs="Times New Roman"/>
                <w:b/>
                <w:sz w:val="24"/>
                <w:szCs w:val="24"/>
              </w:rPr>
            </w:pPr>
            <w:r w:rsidRPr="004531EC">
              <w:rPr>
                <w:rFonts w:ascii="Times New Roman" w:eastAsia="Calibri" w:hAnsi="Times New Roman"/>
              </w:rPr>
              <w:t>-использовать различные цифровые средства для решения профессиональных задач.</w:t>
            </w:r>
          </w:p>
        </w:tc>
        <w:tc>
          <w:tcPr>
            <w:tcW w:w="2530" w:type="dxa"/>
            <w:tcBorders>
              <w:top w:val="single" w:sz="4" w:space="0" w:color="auto"/>
              <w:left w:val="single" w:sz="4" w:space="0" w:color="auto"/>
              <w:bottom w:val="single" w:sz="4" w:space="0" w:color="auto"/>
              <w:right w:val="single" w:sz="4" w:space="0" w:color="auto"/>
            </w:tcBorders>
            <w:hideMark/>
          </w:tcPr>
          <w:p w14:paraId="70032DBA"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lastRenderedPageBreak/>
              <w:t xml:space="preserve">-номенклатуру информационных источников, применяемых в </w:t>
            </w:r>
            <w:r w:rsidRPr="004531EC">
              <w:rPr>
                <w:rFonts w:ascii="Times New Roman" w:eastAsia="Calibri" w:hAnsi="Times New Roman"/>
              </w:rPr>
              <w:lastRenderedPageBreak/>
              <w:t>профессиональной деятельности;</w:t>
            </w:r>
          </w:p>
          <w:p w14:paraId="44FE3194"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-приемы структурирования информации;</w:t>
            </w:r>
          </w:p>
          <w:p w14:paraId="66C0E217" w14:textId="77777777" w:rsidR="00E7385C" w:rsidRPr="004531EC" w:rsidRDefault="00E7385C" w:rsidP="00E7385C">
            <w:pPr>
              <w:rPr>
                <w:rFonts w:ascii="Times New Roman" w:eastAsia="Calibri" w:hAnsi="Times New Roman"/>
              </w:rPr>
            </w:pPr>
            <w:r w:rsidRPr="004531EC">
              <w:rPr>
                <w:rFonts w:ascii="Times New Roman" w:eastAsia="Calibri" w:hAnsi="Times New Roman"/>
              </w:rPr>
              <w:t>-формат оформления результатов поиска информации;</w:t>
            </w:r>
          </w:p>
          <w:p w14:paraId="26782082" w14:textId="10AE78B4" w:rsidR="00E7385C" w:rsidRPr="008345E7" w:rsidRDefault="00E7385C" w:rsidP="00E7385C">
            <w:pPr>
              <w:rPr>
                <w:rFonts w:ascii="Times New Roman" w:eastAsia="Calibri" w:hAnsi="Times New Roman" w:cs="Times New Roman"/>
                <w:b/>
                <w:sz w:val="24"/>
                <w:szCs w:val="24"/>
              </w:rPr>
            </w:pPr>
            <w:r w:rsidRPr="004531EC">
              <w:rPr>
                <w:rFonts w:ascii="Times New Roman" w:eastAsia="Calibri" w:hAnsi="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069" w:type="dxa"/>
            <w:tcBorders>
              <w:top w:val="single" w:sz="4" w:space="0" w:color="auto"/>
              <w:left w:val="single" w:sz="4" w:space="0" w:color="auto"/>
              <w:bottom w:val="single" w:sz="4" w:space="0" w:color="auto"/>
              <w:right w:val="single" w:sz="4" w:space="0" w:color="auto"/>
            </w:tcBorders>
          </w:tcPr>
          <w:p w14:paraId="6983D00C" w14:textId="77777777" w:rsidR="00E7385C" w:rsidRPr="008345E7" w:rsidRDefault="00E7385C" w:rsidP="00E7385C">
            <w:pPr>
              <w:jc w:val="center"/>
              <w:rPr>
                <w:rFonts w:ascii="Times New Roman" w:eastAsia="Calibri" w:hAnsi="Times New Roman" w:cs="Times New Roman"/>
                <w:bCs/>
                <w:i/>
                <w:sz w:val="24"/>
                <w:szCs w:val="24"/>
              </w:rPr>
            </w:pPr>
          </w:p>
        </w:tc>
      </w:tr>
      <w:tr w:rsidR="00E7385C" w:rsidRPr="008345E7" w14:paraId="41203CD5" w14:textId="77777777" w:rsidTr="007D127D">
        <w:tc>
          <w:tcPr>
            <w:tcW w:w="2589" w:type="dxa"/>
            <w:tcBorders>
              <w:top w:val="single" w:sz="4" w:space="0" w:color="auto"/>
              <w:left w:val="single" w:sz="4" w:space="0" w:color="auto"/>
              <w:bottom w:val="single" w:sz="4" w:space="0" w:color="auto"/>
              <w:right w:val="single" w:sz="4" w:space="0" w:color="auto"/>
            </w:tcBorders>
            <w:hideMark/>
          </w:tcPr>
          <w:p w14:paraId="7B2C2E3B" w14:textId="77777777" w:rsidR="00E7385C" w:rsidRPr="008345E7" w:rsidRDefault="00E7385C" w:rsidP="00E7385C">
            <w:pPr>
              <w:spacing w:before="100" w:beforeAutospacing="1" w:after="100" w:afterAutospacing="1"/>
              <w:rPr>
                <w:rFonts w:ascii="Times New Roman" w:eastAsia="Times New Roman" w:hAnsi="Times New Roman" w:cs="Times New Roman"/>
                <w:color w:val="000000"/>
                <w:sz w:val="24"/>
                <w:szCs w:val="24"/>
              </w:rPr>
            </w:pPr>
            <w:r w:rsidRPr="008345E7">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440" w:type="dxa"/>
            <w:tcBorders>
              <w:top w:val="single" w:sz="4" w:space="0" w:color="auto"/>
              <w:left w:val="single" w:sz="4" w:space="0" w:color="auto"/>
              <w:bottom w:val="single" w:sz="4" w:space="0" w:color="auto"/>
              <w:right w:val="single" w:sz="4" w:space="0" w:color="auto"/>
            </w:tcBorders>
            <w:hideMark/>
          </w:tcPr>
          <w:p w14:paraId="4F73DF20"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-определять актуальность нормативно-правовой документации в профессиональной деятельности;</w:t>
            </w:r>
          </w:p>
          <w:p w14:paraId="2B43ACA9"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-применять современную научную профессиональную терминологию;</w:t>
            </w:r>
          </w:p>
          <w:p w14:paraId="5E43A7A9"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-определять и выстраивать траектории профессионального развития и самообразования;</w:t>
            </w:r>
          </w:p>
          <w:p w14:paraId="6483D72F" w14:textId="77777777" w:rsidR="00E7385C" w:rsidRPr="004531EC" w:rsidRDefault="00E7385C" w:rsidP="00E7385C">
            <w:pPr>
              <w:rPr>
                <w:rFonts w:ascii="Times New Roman" w:eastAsia="Calibri" w:hAnsi="Times New Roman"/>
              </w:rPr>
            </w:pPr>
            <w:r w:rsidRPr="004531EC">
              <w:rPr>
                <w:rFonts w:ascii="Times New Roman" w:eastAsia="Calibri" w:hAnsi="Times New Roman"/>
              </w:rPr>
              <w:t>-выявлять достоинства и недостатки коммерческой идеи;</w:t>
            </w:r>
          </w:p>
          <w:p w14:paraId="30E30948" w14:textId="77777777" w:rsidR="00E7385C" w:rsidRPr="004531EC" w:rsidRDefault="00E7385C" w:rsidP="00E7385C">
            <w:pPr>
              <w:rPr>
                <w:rFonts w:ascii="Times New Roman" w:eastAsia="Calibri" w:hAnsi="Times New Roman"/>
              </w:rPr>
            </w:pPr>
            <w:r w:rsidRPr="004531EC">
              <w:rPr>
                <w:rFonts w:ascii="Times New Roman" w:eastAsia="Calibri" w:hAnsi="Times New Roman"/>
              </w:rPr>
              <w:t xml:space="preserve">-определять инвестиционную привлекательность коммерческих идей в рамках профессиональной деятельности; </w:t>
            </w:r>
          </w:p>
          <w:p w14:paraId="10E7D584" w14:textId="77777777" w:rsidR="00E7385C" w:rsidRPr="004531EC" w:rsidRDefault="00E7385C" w:rsidP="00E7385C">
            <w:pPr>
              <w:rPr>
                <w:rFonts w:ascii="Times New Roman" w:eastAsia="Calibri" w:hAnsi="Times New Roman"/>
              </w:rPr>
            </w:pPr>
            <w:r w:rsidRPr="004531EC">
              <w:rPr>
                <w:rFonts w:ascii="Times New Roman" w:eastAsia="Calibri" w:hAnsi="Times New Roman"/>
              </w:rPr>
              <w:t>-выявлять источники финансирования;</w:t>
            </w:r>
          </w:p>
          <w:p w14:paraId="28F6F1EF" w14:textId="77777777" w:rsidR="00E7385C" w:rsidRPr="004531EC" w:rsidRDefault="00E7385C" w:rsidP="00E7385C">
            <w:pPr>
              <w:rPr>
                <w:rFonts w:ascii="Times New Roman" w:eastAsia="Calibri" w:hAnsi="Times New Roman"/>
              </w:rPr>
            </w:pPr>
            <w:r w:rsidRPr="004531EC">
              <w:rPr>
                <w:rFonts w:ascii="Times New Roman" w:eastAsia="Calibri" w:hAnsi="Times New Roman"/>
              </w:rPr>
              <w:t>-презентовать идеи открытия собственного дела в профессиональной деятельности;</w:t>
            </w:r>
          </w:p>
          <w:p w14:paraId="24AC3485" w14:textId="77777777" w:rsidR="00E7385C" w:rsidRPr="004531EC" w:rsidRDefault="00E7385C" w:rsidP="00E7385C">
            <w:pPr>
              <w:rPr>
                <w:rFonts w:ascii="Times New Roman" w:eastAsia="Calibri" w:hAnsi="Times New Roman"/>
              </w:rPr>
            </w:pPr>
            <w:r w:rsidRPr="004531EC">
              <w:rPr>
                <w:rFonts w:ascii="Times New Roman" w:eastAsia="Calibri" w:hAnsi="Times New Roman"/>
              </w:rPr>
              <w:t>-определять источники достоверной правовой информации;</w:t>
            </w:r>
          </w:p>
          <w:p w14:paraId="7D678BDC" w14:textId="77777777" w:rsidR="00E7385C" w:rsidRPr="004531EC" w:rsidRDefault="00E7385C" w:rsidP="00E7385C">
            <w:pPr>
              <w:rPr>
                <w:rFonts w:ascii="Times New Roman" w:eastAsia="Calibri" w:hAnsi="Times New Roman"/>
              </w:rPr>
            </w:pPr>
            <w:r w:rsidRPr="004531EC">
              <w:rPr>
                <w:rFonts w:ascii="Times New Roman" w:eastAsia="Calibri" w:hAnsi="Times New Roman"/>
              </w:rPr>
              <w:t>-составлять различные правовые документы;</w:t>
            </w:r>
          </w:p>
          <w:p w14:paraId="086D63F2" w14:textId="77777777" w:rsidR="00E7385C" w:rsidRPr="004531EC" w:rsidRDefault="00E7385C" w:rsidP="00E7385C">
            <w:pPr>
              <w:rPr>
                <w:rFonts w:ascii="Times New Roman" w:eastAsia="Calibri" w:hAnsi="Times New Roman"/>
              </w:rPr>
            </w:pPr>
            <w:r w:rsidRPr="004531EC">
              <w:rPr>
                <w:rFonts w:ascii="Times New Roman" w:eastAsia="Calibri" w:hAnsi="Times New Roman"/>
              </w:rPr>
              <w:lastRenderedPageBreak/>
              <w:t>-находить интересные проектные идеи, грамотно их формулировать и документировать;</w:t>
            </w:r>
          </w:p>
          <w:p w14:paraId="7AEE973A" w14:textId="679FF97A" w:rsidR="00E7385C" w:rsidRPr="008345E7" w:rsidRDefault="00E7385C" w:rsidP="00E7385C">
            <w:pPr>
              <w:rPr>
                <w:rFonts w:ascii="Times New Roman" w:eastAsia="Calibri" w:hAnsi="Times New Roman" w:cs="Times New Roman"/>
                <w:b/>
                <w:sz w:val="24"/>
                <w:szCs w:val="24"/>
              </w:rPr>
            </w:pPr>
            <w:r w:rsidRPr="004531EC">
              <w:rPr>
                <w:rFonts w:ascii="Times New Roman" w:eastAsia="Calibri" w:hAnsi="Times New Roman"/>
              </w:rPr>
              <w:t>-оценивать жизнеспособность проектной идеи, составлять план проекта.</w:t>
            </w:r>
          </w:p>
        </w:tc>
        <w:tc>
          <w:tcPr>
            <w:tcW w:w="2530" w:type="dxa"/>
            <w:tcBorders>
              <w:top w:val="single" w:sz="4" w:space="0" w:color="auto"/>
              <w:left w:val="single" w:sz="4" w:space="0" w:color="auto"/>
              <w:bottom w:val="single" w:sz="4" w:space="0" w:color="auto"/>
              <w:right w:val="single" w:sz="4" w:space="0" w:color="auto"/>
            </w:tcBorders>
            <w:hideMark/>
          </w:tcPr>
          <w:p w14:paraId="56B7C535" w14:textId="77777777" w:rsidR="00E7385C" w:rsidRPr="004531EC" w:rsidRDefault="00E7385C" w:rsidP="00E7385C">
            <w:pPr>
              <w:rPr>
                <w:rFonts w:ascii="Times New Roman" w:eastAsia="Calibri" w:hAnsi="Times New Roman"/>
              </w:rPr>
            </w:pPr>
            <w:r w:rsidRPr="004531EC">
              <w:rPr>
                <w:rFonts w:ascii="Times New Roman" w:eastAsia="Calibri" w:hAnsi="Times New Roman"/>
              </w:rPr>
              <w:lastRenderedPageBreak/>
              <w:t>-содержание актуальной нормативно-правовой документации;</w:t>
            </w:r>
          </w:p>
          <w:p w14:paraId="631561A3"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-современную научную и профессиональную терминологию;</w:t>
            </w:r>
          </w:p>
          <w:p w14:paraId="464F8CD2"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-возможные траектории профессионального развития и самообразования;</w:t>
            </w:r>
          </w:p>
          <w:p w14:paraId="74DA2FA0"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-основы предпринимательской деятельности, правовой и финансовой грамотности;</w:t>
            </w:r>
          </w:p>
          <w:p w14:paraId="7161F712" w14:textId="77777777" w:rsidR="00E7385C" w:rsidRPr="004531EC" w:rsidRDefault="00E7385C" w:rsidP="00E7385C">
            <w:pPr>
              <w:rPr>
                <w:rFonts w:ascii="Times New Roman" w:eastAsia="Calibri" w:hAnsi="Times New Roman"/>
              </w:rPr>
            </w:pPr>
            <w:r w:rsidRPr="004531EC">
              <w:rPr>
                <w:rFonts w:ascii="Times New Roman" w:eastAsia="Calibri" w:hAnsi="Times New Roman"/>
              </w:rPr>
              <w:t>-правила разработки презентации;</w:t>
            </w:r>
          </w:p>
          <w:p w14:paraId="060893D1" w14:textId="565067BF" w:rsidR="00E7385C" w:rsidRPr="008345E7" w:rsidRDefault="00E7385C" w:rsidP="00E7385C">
            <w:pPr>
              <w:rPr>
                <w:rFonts w:ascii="Times New Roman" w:eastAsia="Calibri" w:hAnsi="Times New Roman" w:cs="Times New Roman"/>
                <w:sz w:val="24"/>
                <w:szCs w:val="24"/>
              </w:rPr>
            </w:pPr>
            <w:r w:rsidRPr="004531EC">
              <w:rPr>
                <w:rFonts w:ascii="Times New Roman" w:eastAsia="Calibri" w:hAnsi="Times New Roman"/>
              </w:rPr>
              <w:t>-основные этапы разработки и реализации проекта.</w:t>
            </w:r>
          </w:p>
        </w:tc>
        <w:tc>
          <w:tcPr>
            <w:tcW w:w="2069" w:type="dxa"/>
            <w:tcBorders>
              <w:top w:val="single" w:sz="4" w:space="0" w:color="auto"/>
              <w:left w:val="single" w:sz="4" w:space="0" w:color="auto"/>
              <w:bottom w:val="single" w:sz="4" w:space="0" w:color="auto"/>
              <w:right w:val="single" w:sz="4" w:space="0" w:color="auto"/>
            </w:tcBorders>
          </w:tcPr>
          <w:p w14:paraId="121B6C8E" w14:textId="77777777" w:rsidR="00E7385C" w:rsidRPr="008345E7" w:rsidRDefault="00E7385C" w:rsidP="00E7385C">
            <w:pPr>
              <w:jc w:val="center"/>
              <w:rPr>
                <w:rFonts w:ascii="Times New Roman" w:eastAsia="Calibri" w:hAnsi="Times New Roman" w:cs="Times New Roman"/>
                <w:bCs/>
                <w:i/>
                <w:sz w:val="24"/>
                <w:szCs w:val="24"/>
              </w:rPr>
            </w:pPr>
          </w:p>
        </w:tc>
      </w:tr>
      <w:tr w:rsidR="00E7385C" w:rsidRPr="008345E7" w14:paraId="4E49A4CC" w14:textId="77777777" w:rsidTr="007D127D">
        <w:tc>
          <w:tcPr>
            <w:tcW w:w="2589" w:type="dxa"/>
            <w:tcBorders>
              <w:top w:val="single" w:sz="4" w:space="0" w:color="auto"/>
              <w:left w:val="single" w:sz="4" w:space="0" w:color="auto"/>
              <w:bottom w:val="single" w:sz="4" w:space="0" w:color="auto"/>
              <w:right w:val="single" w:sz="4" w:space="0" w:color="auto"/>
            </w:tcBorders>
            <w:hideMark/>
          </w:tcPr>
          <w:p w14:paraId="0CCA8888" w14:textId="77777777" w:rsidR="00E7385C" w:rsidRPr="008345E7" w:rsidRDefault="00E7385C" w:rsidP="00E7385C">
            <w:pPr>
              <w:spacing w:before="100" w:beforeAutospacing="1" w:after="100" w:afterAutospacing="1"/>
              <w:rPr>
                <w:rFonts w:ascii="Times New Roman" w:eastAsia="Times New Roman" w:hAnsi="Times New Roman" w:cs="Times New Roman"/>
                <w:color w:val="000000"/>
                <w:sz w:val="24"/>
                <w:szCs w:val="24"/>
              </w:rPr>
            </w:pPr>
            <w:r w:rsidRPr="008345E7">
              <w:rPr>
                <w:rFonts w:ascii="Times New Roman" w:eastAsia="Times New Roman" w:hAnsi="Times New Roman" w:cs="Times New Roman"/>
                <w:color w:val="000000"/>
                <w:sz w:val="24"/>
                <w:szCs w:val="24"/>
              </w:rPr>
              <w:t>ОК 04. Эффективно взаимодействовать и работать в коллективе и команде;</w:t>
            </w:r>
          </w:p>
        </w:tc>
        <w:tc>
          <w:tcPr>
            <w:tcW w:w="2440" w:type="dxa"/>
            <w:tcBorders>
              <w:top w:val="single" w:sz="4" w:space="0" w:color="auto"/>
              <w:left w:val="single" w:sz="4" w:space="0" w:color="auto"/>
              <w:bottom w:val="single" w:sz="4" w:space="0" w:color="auto"/>
              <w:right w:val="single" w:sz="4" w:space="0" w:color="auto"/>
            </w:tcBorders>
            <w:hideMark/>
          </w:tcPr>
          <w:p w14:paraId="1CC3C5AC" w14:textId="77777777" w:rsidR="00E7385C" w:rsidRPr="004531EC" w:rsidRDefault="00E7385C" w:rsidP="00E7385C">
            <w:pPr>
              <w:rPr>
                <w:rFonts w:ascii="Times New Roman" w:eastAsia="Calibri" w:hAnsi="Times New Roman"/>
                <w:b/>
                <w:spacing w:val="-4"/>
              </w:rPr>
            </w:pPr>
            <w:r w:rsidRPr="004531EC">
              <w:rPr>
                <w:rFonts w:ascii="Times New Roman" w:eastAsia="Calibri" w:hAnsi="Times New Roman"/>
                <w:spacing w:val="-4"/>
              </w:rPr>
              <w:t>-организовывать работу коллектива и команды;</w:t>
            </w:r>
          </w:p>
          <w:p w14:paraId="66F6EE86" w14:textId="1D8329FC" w:rsidR="00E7385C" w:rsidRPr="008345E7" w:rsidRDefault="00E7385C" w:rsidP="00E7385C">
            <w:pPr>
              <w:rPr>
                <w:rFonts w:ascii="Times New Roman" w:eastAsia="Calibri" w:hAnsi="Times New Roman" w:cs="Times New Roman"/>
                <w:b/>
                <w:spacing w:val="-4"/>
                <w:sz w:val="24"/>
                <w:szCs w:val="24"/>
              </w:rPr>
            </w:pPr>
            <w:r w:rsidRPr="004531EC">
              <w:rPr>
                <w:rFonts w:ascii="Times New Roman" w:eastAsia="Calibri" w:hAnsi="Times New Roman"/>
                <w:spacing w:val="-4"/>
              </w:rPr>
              <w:t>-взаимодействовать с коллегами, руководством, клиентами в ходе профессиональной деятельности.</w:t>
            </w:r>
          </w:p>
        </w:tc>
        <w:tc>
          <w:tcPr>
            <w:tcW w:w="2530" w:type="dxa"/>
            <w:tcBorders>
              <w:top w:val="single" w:sz="4" w:space="0" w:color="auto"/>
              <w:left w:val="single" w:sz="4" w:space="0" w:color="auto"/>
              <w:bottom w:val="single" w:sz="4" w:space="0" w:color="auto"/>
              <w:right w:val="single" w:sz="4" w:space="0" w:color="auto"/>
            </w:tcBorders>
            <w:hideMark/>
          </w:tcPr>
          <w:p w14:paraId="123904C3" w14:textId="77777777" w:rsidR="00E7385C" w:rsidRPr="004531EC" w:rsidRDefault="00E7385C" w:rsidP="00E7385C">
            <w:pPr>
              <w:rPr>
                <w:rFonts w:ascii="Times New Roman" w:eastAsia="Calibri" w:hAnsi="Times New Roman"/>
                <w:b/>
                <w:spacing w:val="-4"/>
              </w:rPr>
            </w:pPr>
            <w:r w:rsidRPr="004531EC">
              <w:rPr>
                <w:rFonts w:ascii="Times New Roman" w:eastAsia="Calibri" w:hAnsi="Times New Roman"/>
              </w:rPr>
              <w:t>-психологические основы деятельности коллектива;</w:t>
            </w:r>
          </w:p>
          <w:p w14:paraId="1440CE9E" w14:textId="3078565A" w:rsidR="00E7385C" w:rsidRPr="008345E7" w:rsidRDefault="00E7385C" w:rsidP="00E7385C">
            <w:pPr>
              <w:rPr>
                <w:rFonts w:ascii="Times New Roman" w:eastAsia="Calibri" w:hAnsi="Times New Roman" w:cs="Times New Roman"/>
                <w:b/>
                <w:spacing w:val="-4"/>
                <w:sz w:val="24"/>
                <w:szCs w:val="24"/>
              </w:rPr>
            </w:pPr>
            <w:r w:rsidRPr="004531EC">
              <w:rPr>
                <w:rFonts w:ascii="Times New Roman" w:eastAsia="Calibri" w:hAnsi="Times New Roman"/>
              </w:rPr>
              <w:t>-психологические особенности личности.</w:t>
            </w:r>
          </w:p>
        </w:tc>
        <w:tc>
          <w:tcPr>
            <w:tcW w:w="2069" w:type="dxa"/>
            <w:tcBorders>
              <w:top w:val="single" w:sz="4" w:space="0" w:color="auto"/>
              <w:left w:val="single" w:sz="4" w:space="0" w:color="auto"/>
              <w:bottom w:val="single" w:sz="4" w:space="0" w:color="auto"/>
              <w:right w:val="single" w:sz="4" w:space="0" w:color="auto"/>
            </w:tcBorders>
          </w:tcPr>
          <w:p w14:paraId="154334B4" w14:textId="77777777" w:rsidR="00E7385C" w:rsidRPr="008345E7" w:rsidRDefault="00E7385C" w:rsidP="00E7385C">
            <w:pPr>
              <w:jc w:val="center"/>
              <w:rPr>
                <w:rFonts w:ascii="Times New Roman" w:eastAsia="Calibri" w:hAnsi="Times New Roman" w:cs="Times New Roman"/>
                <w:bCs/>
                <w:i/>
                <w:sz w:val="24"/>
                <w:szCs w:val="24"/>
              </w:rPr>
            </w:pPr>
          </w:p>
        </w:tc>
      </w:tr>
      <w:tr w:rsidR="00E7385C" w:rsidRPr="008345E7" w14:paraId="14A5392C" w14:textId="77777777" w:rsidTr="007D127D">
        <w:tc>
          <w:tcPr>
            <w:tcW w:w="2589" w:type="dxa"/>
            <w:tcBorders>
              <w:top w:val="single" w:sz="4" w:space="0" w:color="auto"/>
              <w:left w:val="single" w:sz="4" w:space="0" w:color="auto"/>
              <w:bottom w:val="single" w:sz="4" w:space="0" w:color="auto"/>
              <w:right w:val="single" w:sz="4" w:space="0" w:color="auto"/>
            </w:tcBorders>
            <w:hideMark/>
          </w:tcPr>
          <w:p w14:paraId="7A4403EB" w14:textId="77777777" w:rsidR="00E7385C" w:rsidRPr="008345E7" w:rsidRDefault="00E7385C" w:rsidP="00E7385C">
            <w:pPr>
              <w:spacing w:before="100" w:beforeAutospacing="1" w:after="100" w:afterAutospacing="1"/>
              <w:rPr>
                <w:rFonts w:ascii="Times New Roman" w:eastAsia="Times New Roman" w:hAnsi="Times New Roman" w:cs="Times New Roman"/>
                <w:color w:val="000000"/>
                <w:sz w:val="24"/>
                <w:szCs w:val="24"/>
              </w:rPr>
            </w:pPr>
            <w:r w:rsidRPr="008345E7">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440" w:type="dxa"/>
            <w:tcBorders>
              <w:top w:val="single" w:sz="4" w:space="0" w:color="auto"/>
              <w:left w:val="single" w:sz="4" w:space="0" w:color="auto"/>
              <w:bottom w:val="single" w:sz="4" w:space="0" w:color="auto"/>
              <w:right w:val="single" w:sz="4" w:space="0" w:color="auto"/>
            </w:tcBorders>
            <w:hideMark/>
          </w:tcPr>
          <w:p w14:paraId="6A4DF603"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-грамотно излагать свои мысли и оформлять документы по профессиональной тематике на государственном языке;</w:t>
            </w:r>
          </w:p>
          <w:p w14:paraId="130FD5F3" w14:textId="4BE3BA37" w:rsidR="00E7385C" w:rsidRPr="008345E7" w:rsidRDefault="00E7385C" w:rsidP="00E7385C">
            <w:pPr>
              <w:rPr>
                <w:rFonts w:ascii="Times New Roman" w:eastAsia="Calibri" w:hAnsi="Times New Roman" w:cs="Times New Roman"/>
                <w:b/>
                <w:sz w:val="24"/>
                <w:szCs w:val="24"/>
              </w:rPr>
            </w:pPr>
            <w:r w:rsidRPr="004531EC">
              <w:rPr>
                <w:rFonts w:ascii="Times New Roman" w:eastAsia="Calibri" w:hAnsi="Times New Roman"/>
              </w:rPr>
              <w:t>-проявлять толерантность в рабочем коллективе.</w:t>
            </w:r>
          </w:p>
        </w:tc>
        <w:tc>
          <w:tcPr>
            <w:tcW w:w="2530" w:type="dxa"/>
            <w:tcBorders>
              <w:top w:val="single" w:sz="4" w:space="0" w:color="auto"/>
              <w:left w:val="single" w:sz="4" w:space="0" w:color="auto"/>
              <w:bottom w:val="single" w:sz="4" w:space="0" w:color="auto"/>
              <w:right w:val="single" w:sz="4" w:space="0" w:color="auto"/>
            </w:tcBorders>
            <w:hideMark/>
          </w:tcPr>
          <w:p w14:paraId="0E75D971" w14:textId="77777777" w:rsidR="00E7385C" w:rsidRPr="004531EC" w:rsidRDefault="00E7385C" w:rsidP="00E7385C">
            <w:pPr>
              <w:rPr>
                <w:rFonts w:ascii="Times New Roman" w:eastAsia="Calibri" w:hAnsi="Times New Roman"/>
              </w:rPr>
            </w:pPr>
            <w:r w:rsidRPr="004531EC">
              <w:rPr>
                <w:rFonts w:ascii="Times New Roman" w:eastAsia="Calibri" w:hAnsi="Times New Roman"/>
              </w:rPr>
              <w:t>-правила оформления документов;</w:t>
            </w:r>
          </w:p>
          <w:p w14:paraId="5A236BB0"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-правила построения устных сообщений;</w:t>
            </w:r>
          </w:p>
          <w:p w14:paraId="28E88737" w14:textId="1BE71C27" w:rsidR="00E7385C" w:rsidRPr="008345E7" w:rsidRDefault="00E7385C" w:rsidP="00E7385C">
            <w:pPr>
              <w:rPr>
                <w:rFonts w:ascii="Times New Roman" w:eastAsia="Calibri" w:hAnsi="Times New Roman" w:cs="Times New Roman"/>
                <w:sz w:val="24"/>
                <w:szCs w:val="24"/>
              </w:rPr>
            </w:pPr>
            <w:r w:rsidRPr="004531EC">
              <w:rPr>
                <w:rFonts w:ascii="Times New Roman" w:eastAsia="Calibri" w:hAnsi="Times New Roman"/>
              </w:rPr>
              <w:t>-особенности социального и культурного контекста.</w:t>
            </w:r>
          </w:p>
        </w:tc>
        <w:tc>
          <w:tcPr>
            <w:tcW w:w="2069" w:type="dxa"/>
            <w:tcBorders>
              <w:top w:val="single" w:sz="4" w:space="0" w:color="auto"/>
              <w:left w:val="single" w:sz="4" w:space="0" w:color="auto"/>
              <w:bottom w:val="single" w:sz="4" w:space="0" w:color="auto"/>
              <w:right w:val="single" w:sz="4" w:space="0" w:color="auto"/>
            </w:tcBorders>
          </w:tcPr>
          <w:p w14:paraId="7B981687" w14:textId="77777777" w:rsidR="00E7385C" w:rsidRPr="008345E7" w:rsidRDefault="00E7385C" w:rsidP="00E7385C">
            <w:pPr>
              <w:jc w:val="center"/>
              <w:rPr>
                <w:rFonts w:ascii="Times New Roman" w:eastAsia="Calibri" w:hAnsi="Times New Roman" w:cs="Times New Roman"/>
                <w:bCs/>
                <w:i/>
                <w:sz w:val="24"/>
                <w:szCs w:val="24"/>
              </w:rPr>
            </w:pPr>
          </w:p>
        </w:tc>
      </w:tr>
      <w:tr w:rsidR="00E7385C" w:rsidRPr="008345E7" w14:paraId="3A0F09CD" w14:textId="77777777" w:rsidTr="007D127D">
        <w:tc>
          <w:tcPr>
            <w:tcW w:w="2589" w:type="dxa"/>
            <w:tcBorders>
              <w:top w:val="single" w:sz="4" w:space="0" w:color="auto"/>
              <w:left w:val="single" w:sz="4" w:space="0" w:color="auto"/>
              <w:bottom w:val="single" w:sz="4" w:space="0" w:color="auto"/>
              <w:right w:val="single" w:sz="4" w:space="0" w:color="auto"/>
            </w:tcBorders>
            <w:hideMark/>
          </w:tcPr>
          <w:p w14:paraId="21A9BE94" w14:textId="77777777" w:rsidR="00E7385C" w:rsidRPr="008345E7" w:rsidRDefault="00E7385C" w:rsidP="00E7385C">
            <w:pPr>
              <w:spacing w:before="100" w:beforeAutospacing="1" w:after="100" w:afterAutospacing="1"/>
              <w:rPr>
                <w:rFonts w:ascii="Times New Roman" w:eastAsia="Times New Roman" w:hAnsi="Times New Roman" w:cs="Times New Roman"/>
                <w:color w:val="000000"/>
                <w:sz w:val="24"/>
                <w:szCs w:val="24"/>
              </w:rPr>
            </w:pPr>
            <w:r w:rsidRPr="008345E7">
              <w:rPr>
                <w:rFonts w:ascii="Times New Roman" w:eastAsia="Times New Roman" w:hAnsi="Times New Roman" w:cs="Times New Roman"/>
                <w:color w:val="000000"/>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440" w:type="dxa"/>
            <w:tcBorders>
              <w:top w:val="single" w:sz="4" w:space="0" w:color="auto"/>
              <w:left w:val="single" w:sz="4" w:space="0" w:color="auto"/>
              <w:bottom w:val="single" w:sz="4" w:space="0" w:color="auto"/>
              <w:right w:val="single" w:sz="4" w:space="0" w:color="auto"/>
            </w:tcBorders>
            <w:hideMark/>
          </w:tcPr>
          <w:p w14:paraId="7512AA75"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-соблюдать нормы экологической безопасности;</w:t>
            </w:r>
          </w:p>
          <w:p w14:paraId="6822393F"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-определять направления ресурсосбережения в рамках профессиональной деятельности по профессии;</w:t>
            </w:r>
          </w:p>
          <w:p w14:paraId="03FB11B6" w14:textId="77777777" w:rsidR="00E7385C" w:rsidRPr="004531EC" w:rsidRDefault="00E7385C" w:rsidP="00E7385C">
            <w:pPr>
              <w:rPr>
                <w:rFonts w:ascii="Times New Roman" w:eastAsia="Calibri" w:hAnsi="Times New Roman"/>
              </w:rPr>
            </w:pPr>
            <w:r w:rsidRPr="004531EC">
              <w:rPr>
                <w:rFonts w:ascii="Times New Roman" w:eastAsia="Calibri" w:hAnsi="Times New Roman"/>
              </w:rPr>
              <w:t>-организовывать профессиональную деятельность с соблюдением принципов бережливого производства;</w:t>
            </w:r>
          </w:p>
          <w:p w14:paraId="51E33534"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-организовывать профессиональную деятельность с учетом знаний об изменении климатических условий региона;</w:t>
            </w:r>
          </w:p>
          <w:p w14:paraId="6D0E53D8" w14:textId="147CEDAD" w:rsidR="00E7385C" w:rsidRPr="008345E7" w:rsidRDefault="00E7385C" w:rsidP="00E7385C">
            <w:pPr>
              <w:rPr>
                <w:rFonts w:ascii="Times New Roman" w:eastAsia="Calibri" w:hAnsi="Times New Roman" w:cs="Times New Roman"/>
                <w:b/>
                <w:sz w:val="24"/>
                <w:szCs w:val="24"/>
              </w:rPr>
            </w:pPr>
            <w:r w:rsidRPr="004531EC">
              <w:rPr>
                <w:rFonts w:ascii="Times New Roman" w:eastAsia="Calibri" w:hAnsi="Times New Roman"/>
              </w:rPr>
              <w:t>-эффективно действовать в чрезвычайных ситуациях.</w:t>
            </w:r>
          </w:p>
        </w:tc>
        <w:tc>
          <w:tcPr>
            <w:tcW w:w="2530" w:type="dxa"/>
            <w:tcBorders>
              <w:top w:val="single" w:sz="4" w:space="0" w:color="auto"/>
              <w:left w:val="single" w:sz="4" w:space="0" w:color="auto"/>
              <w:bottom w:val="single" w:sz="4" w:space="0" w:color="auto"/>
              <w:right w:val="single" w:sz="4" w:space="0" w:color="auto"/>
            </w:tcBorders>
            <w:hideMark/>
          </w:tcPr>
          <w:p w14:paraId="582CD41B"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-правила экологической безопасности при ведении профессиональной деятельности;</w:t>
            </w:r>
          </w:p>
          <w:p w14:paraId="4AD205BF"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-основные ресурсы, задействованные в профессиональной деятельности;</w:t>
            </w:r>
          </w:p>
          <w:p w14:paraId="7633467A"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-пути обеспечения ресурсосбережения</w:t>
            </w:r>
          </w:p>
          <w:p w14:paraId="2823AB36"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принципы бережливого производства;</w:t>
            </w:r>
          </w:p>
          <w:p w14:paraId="7B6BF7E0"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-основные направления изменения климатических условий региона;</w:t>
            </w:r>
          </w:p>
          <w:p w14:paraId="5F9AC60E" w14:textId="78115497" w:rsidR="00E7385C" w:rsidRPr="008345E7" w:rsidRDefault="00E7385C" w:rsidP="00E7385C">
            <w:pPr>
              <w:rPr>
                <w:rFonts w:ascii="Times New Roman" w:eastAsia="Calibri" w:hAnsi="Times New Roman" w:cs="Times New Roman"/>
                <w:b/>
                <w:sz w:val="24"/>
                <w:szCs w:val="24"/>
              </w:rPr>
            </w:pPr>
            <w:r w:rsidRPr="004531EC">
              <w:rPr>
                <w:rFonts w:ascii="Times New Roman" w:eastAsia="Calibri" w:hAnsi="Times New Roman"/>
              </w:rPr>
              <w:t>-правила поведения в чрезвычайных ситуациях.</w:t>
            </w:r>
          </w:p>
        </w:tc>
        <w:tc>
          <w:tcPr>
            <w:tcW w:w="2069" w:type="dxa"/>
            <w:tcBorders>
              <w:top w:val="single" w:sz="4" w:space="0" w:color="auto"/>
              <w:left w:val="single" w:sz="4" w:space="0" w:color="auto"/>
              <w:bottom w:val="single" w:sz="4" w:space="0" w:color="auto"/>
              <w:right w:val="single" w:sz="4" w:space="0" w:color="auto"/>
            </w:tcBorders>
          </w:tcPr>
          <w:p w14:paraId="4FACFA66" w14:textId="77777777" w:rsidR="00E7385C" w:rsidRPr="008345E7" w:rsidRDefault="00E7385C" w:rsidP="00E7385C">
            <w:pPr>
              <w:jc w:val="center"/>
              <w:rPr>
                <w:rFonts w:ascii="Times New Roman" w:eastAsia="Calibri" w:hAnsi="Times New Roman" w:cs="Times New Roman"/>
                <w:bCs/>
                <w:i/>
                <w:sz w:val="24"/>
                <w:szCs w:val="24"/>
              </w:rPr>
            </w:pPr>
          </w:p>
        </w:tc>
      </w:tr>
      <w:tr w:rsidR="00E7385C" w:rsidRPr="008345E7" w14:paraId="04F387F9" w14:textId="77777777" w:rsidTr="007D127D">
        <w:tc>
          <w:tcPr>
            <w:tcW w:w="2589" w:type="dxa"/>
            <w:tcBorders>
              <w:top w:val="single" w:sz="4" w:space="0" w:color="auto"/>
              <w:left w:val="single" w:sz="4" w:space="0" w:color="auto"/>
              <w:bottom w:val="single" w:sz="4" w:space="0" w:color="auto"/>
              <w:right w:val="single" w:sz="4" w:space="0" w:color="auto"/>
            </w:tcBorders>
            <w:hideMark/>
          </w:tcPr>
          <w:p w14:paraId="4B3926D6" w14:textId="77777777" w:rsidR="00E7385C" w:rsidRPr="008345E7" w:rsidRDefault="00E7385C" w:rsidP="00E7385C">
            <w:pPr>
              <w:spacing w:before="100" w:beforeAutospacing="1" w:after="100" w:afterAutospacing="1"/>
              <w:rPr>
                <w:rFonts w:ascii="Times New Roman" w:eastAsia="Times New Roman" w:hAnsi="Times New Roman" w:cs="Times New Roman"/>
                <w:color w:val="000000"/>
                <w:sz w:val="24"/>
                <w:szCs w:val="24"/>
              </w:rPr>
            </w:pPr>
            <w:r w:rsidRPr="008345E7">
              <w:rPr>
                <w:rFonts w:ascii="Times New Roman" w:eastAsia="Times New Roman" w:hAnsi="Times New Roman" w:cs="Times New Roman"/>
                <w:color w:val="000000"/>
                <w:sz w:val="24"/>
                <w:szCs w:val="24"/>
              </w:rPr>
              <w:lastRenderedPageBreak/>
              <w:t>ОК 09. Пользоваться профессиональной документацией на государственном и иностранном языках.</w:t>
            </w:r>
          </w:p>
        </w:tc>
        <w:tc>
          <w:tcPr>
            <w:tcW w:w="2440" w:type="dxa"/>
            <w:tcBorders>
              <w:top w:val="single" w:sz="4" w:space="0" w:color="auto"/>
              <w:left w:val="single" w:sz="4" w:space="0" w:color="auto"/>
              <w:bottom w:val="single" w:sz="4" w:space="0" w:color="auto"/>
              <w:right w:val="single" w:sz="4" w:space="0" w:color="auto"/>
            </w:tcBorders>
            <w:hideMark/>
          </w:tcPr>
          <w:p w14:paraId="18DAF62E" w14:textId="77777777" w:rsidR="00E7385C" w:rsidRPr="004531EC" w:rsidRDefault="00E7385C" w:rsidP="00E7385C">
            <w:pPr>
              <w:rPr>
                <w:rFonts w:ascii="Times New Roman" w:eastAsia="Calibri" w:hAnsi="Times New Roman"/>
              </w:rPr>
            </w:pPr>
            <w:r w:rsidRPr="004531EC">
              <w:rPr>
                <w:rFonts w:ascii="Times New Roman" w:eastAsia="Calibri" w:hAnsi="Times New Roman"/>
              </w:rPr>
              <w:t>-понимать общий смысл четко произнесенных высказываний на известные темы (профессиональные и бытовые);</w:t>
            </w:r>
          </w:p>
          <w:p w14:paraId="232305D9"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 понимать тексты на базовые профессиональные темы;</w:t>
            </w:r>
          </w:p>
          <w:p w14:paraId="11A42615"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-участвовать в диалогах на знакомые общие и профессиональные темы;</w:t>
            </w:r>
          </w:p>
          <w:p w14:paraId="6155BBB5"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-строить простые высказывания о себе и о своей профессиональной деятельности;</w:t>
            </w:r>
          </w:p>
          <w:p w14:paraId="310F04EB"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-кратко обосновывать и объяснять свои действия (текущие и планируемые);</w:t>
            </w:r>
          </w:p>
          <w:p w14:paraId="3DA21619" w14:textId="283C7002" w:rsidR="00E7385C" w:rsidRPr="008345E7" w:rsidRDefault="00E7385C" w:rsidP="00E7385C">
            <w:pPr>
              <w:rPr>
                <w:rFonts w:ascii="Times New Roman" w:eastAsia="Calibri" w:hAnsi="Times New Roman" w:cs="Times New Roman"/>
                <w:b/>
                <w:sz w:val="24"/>
                <w:szCs w:val="24"/>
              </w:rPr>
            </w:pPr>
            <w:r w:rsidRPr="004531EC">
              <w:rPr>
                <w:rFonts w:ascii="Times New Roman" w:eastAsia="Calibri" w:hAnsi="Times New Roman"/>
              </w:rPr>
              <w:t>-писать простые связные сообщения на знакомые или интересующие профессиональные темы.</w:t>
            </w:r>
          </w:p>
        </w:tc>
        <w:tc>
          <w:tcPr>
            <w:tcW w:w="2530" w:type="dxa"/>
            <w:tcBorders>
              <w:top w:val="single" w:sz="4" w:space="0" w:color="auto"/>
              <w:left w:val="single" w:sz="4" w:space="0" w:color="auto"/>
              <w:bottom w:val="single" w:sz="4" w:space="0" w:color="auto"/>
              <w:right w:val="single" w:sz="4" w:space="0" w:color="auto"/>
            </w:tcBorders>
            <w:hideMark/>
          </w:tcPr>
          <w:p w14:paraId="2524F337"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-правила построения простых и сложных предложений на профессиональные темы;</w:t>
            </w:r>
          </w:p>
          <w:p w14:paraId="15935C46"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-основные общеупотребительные глаголы (бытовая и профессиональная лексика);</w:t>
            </w:r>
          </w:p>
          <w:p w14:paraId="5147B45B"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-лексический минимум, относящийся к описанию предметов, средств и процессов профессиональной деятельности;</w:t>
            </w:r>
          </w:p>
          <w:p w14:paraId="46DEF979" w14:textId="77777777" w:rsidR="00E7385C" w:rsidRPr="004531EC" w:rsidRDefault="00E7385C" w:rsidP="00E7385C">
            <w:pPr>
              <w:rPr>
                <w:rFonts w:ascii="Times New Roman" w:eastAsia="Calibri" w:hAnsi="Times New Roman"/>
                <w:b/>
              </w:rPr>
            </w:pPr>
            <w:r w:rsidRPr="004531EC">
              <w:rPr>
                <w:rFonts w:ascii="Times New Roman" w:eastAsia="Calibri" w:hAnsi="Times New Roman"/>
              </w:rPr>
              <w:t>-особенности произношения;</w:t>
            </w:r>
          </w:p>
          <w:p w14:paraId="230E7562" w14:textId="73157ECE" w:rsidR="00E7385C" w:rsidRPr="008345E7" w:rsidRDefault="00E7385C" w:rsidP="00E7385C">
            <w:pPr>
              <w:rPr>
                <w:rFonts w:ascii="Times New Roman" w:eastAsia="Calibri" w:hAnsi="Times New Roman" w:cs="Times New Roman"/>
                <w:b/>
                <w:sz w:val="24"/>
                <w:szCs w:val="24"/>
              </w:rPr>
            </w:pPr>
            <w:r w:rsidRPr="004531EC">
              <w:rPr>
                <w:rFonts w:ascii="Times New Roman" w:eastAsia="Calibri" w:hAnsi="Times New Roman"/>
              </w:rPr>
              <w:t>-правила чтения текстов профессиональной направленности.</w:t>
            </w:r>
          </w:p>
        </w:tc>
        <w:tc>
          <w:tcPr>
            <w:tcW w:w="2069" w:type="dxa"/>
            <w:tcBorders>
              <w:top w:val="single" w:sz="4" w:space="0" w:color="auto"/>
              <w:left w:val="single" w:sz="4" w:space="0" w:color="auto"/>
              <w:bottom w:val="single" w:sz="4" w:space="0" w:color="auto"/>
              <w:right w:val="single" w:sz="4" w:space="0" w:color="auto"/>
            </w:tcBorders>
            <w:hideMark/>
          </w:tcPr>
          <w:p w14:paraId="7CB9F4DC" w14:textId="77777777" w:rsidR="00E7385C" w:rsidRPr="008345E7" w:rsidRDefault="00E7385C" w:rsidP="00E7385C">
            <w:pPr>
              <w:jc w:val="center"/>
              <w:rPr>
                <w:rFonts w:ascii="Times New Roman" w:eastAsia="Calibri" w:hAnsi="Times New Roman" w:cs="Times New Roman"/>
                <w:bCs/>
                <w:i/>
                <w:sz w:val="24"/>
                <w:szCs w:val="24"/>
              </w:rPr>
            </w:pPr>
            <w:r w:rsidRPr="008345E7">
              <w:rPr>
                <w:rFonts w:ascii="Times New Roman" w:eastAsia="Calibri" w:hAnsi="Times New Roman" w:cs="Times New Roman"/>
                <w:bCs/>
                <w:i/>
                <w:sz w:val="24"/>
                <w:szCs w:val="24"/>
              </w:rPr>
              <w:t>-</w:t>
            </w:r>
          </w:p>
        </w:tc>
      </w:tr>
      <w:tr w:rsidR="00CD03B1" w:rsidRPr="008345E7" w14:paraId="0EE7CAEB" w14:textId="77777777" w:rsidTr="007D127D">
        <w:tc>
          <w:tcPr>
            <w:tcW w:w="2589" w:type="dxa"/>
            <w:tcBorders>
              <w:top w:val="single" w:sz="4" w:space="0" w:color="auto"/>
              <w:left w:val="single" w:sz="4" w:space="0" w:color="auto"/>
              <w:bottom w:val="single" w:sz="4" w:space="0" w:color="auto"/>
              <w:right w:val="single" w:sz="4" w:space="0" w:color="auto"/>
            </w:tcBorders>
            <w:hideMark/>
          </w:tcPr>
          <w:p w14:paraId="0DB40C3D" w14:textId="77777777" w:rsidR="00CD03B1" w:rsidRPr="00800E41" w:rsidRDefault="00CD03B1" w:rsidP="00CD03B1">
            <w:pPr>
              <w:rPr>
                <w:rFonts w:ascii="Times New Roman" w:eastAsia="Times New Roman" w:hAnsi="Times New Roman" w:cs="Times New Roman"/>
              </w:rPr>
            </w:pPr>
            <w:r w:rsidRPr="00800E41">
              <w:rPr>
                <w:rFonts w:ascii="Times New Roman" w:eastAsia="Times New Roman" w:hAnsi="Times New Roman" w:cs="Times New Roman"/>
                <w:shd w:val="clear" w:color="auto" w:fill="FFFFFF"/>
              </w:rPr>
              <w:t>ПК 2.1. Осуществлять подготовку</w:t>
            </w:r>
            <w:r w:rsidRPr="00800E41">
              <w:rPr>
                <w:rFonts w:ascii="Times New Roman" w:eastAsia="Times New Roman" w:hAnsi="Times New Roman" w:cs="Times New Roman"/>
                <w:shd w:val="clear" w:color="auto" w:fill="F4F7FA"/>
              </w:rPr>
              <w:t xml:space="preserve"> </w:t>
            </w:r>
            <w:r w:rsidRPr="00800E41">
              <w:rPr>
                <w:rFonts w:ascii="Times New Roman" w:eastAsia="Times New Roman" w:hAnsi="Times New Roman" w:cs="Times New Roman"/>
                <w:shd w:val="clear" w:color="auto" w:fill="FFFFFF"/>
              </w:rPr>
              <w:t>рабочего пространства,</w:t>
            </w:r>
            <w:r w:rsidRPr="00800E41">
              <w:rPr>
                <w:rFonts w:ascii="Times New Roman" w:eastAsia="Times New Roman" w:hAnsi="Times New Roman" w:cs="Times New Roman"/>
                <w:shd w:val="clear" w:color="auto" w:fill="F4F7FA"/>
              </w:rPr>
              <w:t xml:space="preserve"> </w:t>
            </w:r>
            <w:r w:rsidRPr="00800E41">
              <w:rPr>
                <w:rFonts w:ascii="Times New Roman" w:eastAsia="Times New Roman" w:hAnsi="Times New Roman" w:cs="Times New Roman"/>
                <w:shd w:val="clear" w:color="auto" w:fill="FFFFFF"/>
              </w:rPr>
              <w:t>инструментов, приборов и</w:t>
            </w:r>
            <w:r w:rsidRPr="00800E41">
              <w:rPr>
                <w:rFonts w:ascii="Times New Roman" w:eastAsia="Times New Roman" w:hAnsi="Times New Roman" w:cs="Times New Roman"/>
                <w:shd w:val="clear" w:color="auto" w:fill="F4F7FA"/>
              </w:rPr>
              <w:t xml:space="preserve"> </w:t>
            </w:r>
            <w:r w:rsidRPr="00800E41">
              <w:rPr>
                <w:rFonts w:ascii="Times New Roman" w:eastAsia="Times New Roman" w:hAnsi="Times New Roman" w:cs="Times New Roman"/>
                <w:shd w:val="clear" w:color="auto" w:fill="FFFFFF"/>
              </w:rPr>
              <w:t>приспособлений для работы</w:t>
            </w:r>
            <w:r w:rsidRPr="00800E41">
              <w:rPr>
                <w:rFonts w:ascii="Times New Roman" w:eastAsia="Times New Roman" w:hAnsi="Times New Roman" w:cs="Times New Roman"/>
                <w:shd w:val="clear" w:color="auto" w:fill="F4F7FA"/>
              </w:rPr>
              <w:t xml:space="preserve"> </w:t>
            </w:r>
            <w:r w:rsidRPr="00800E41">
              <w:rPr>
                <w:rFonts w:ascii="Times New Roman" w:eastAsia="Times New Roman" w:hAnsi="Times New Roman" w:cs="Times New Roman"/>
                <w:shd w:val="clear" w:color="auto" w:fill="FFFFFF"/>
              </w:rPr>
              <w:t>ковочных и штамповочных молотов</w:t>
            </w:r>
            <w:r w:rsidRPr="00800E41">
              <w:rPr>
                <w:rFonts w:ascii="Times New Roman" w:eastAsia="Times New Roman" w:hAnsi="Times New Roman" w:cs="Times New Roman"/>
                <w:shd w:val="clear" w:color="auto" w:fill="F4F7FA"/>
              </w:rPr>
              <w:t xml:space="preserve"> </w:t>
            </w:r>
          </w:p>
        </w:tc>
        <w:tc>
          <w:tcPr>
            <w:tcW w:w="2440" w:type="dxa"/>
            <w:tcBorders>
              <w:top w:val="single" w:sz="4" w:space="0" w:color="auto"/>
              <w:left w:val="single" w:sz="4" w:space="0" w:color="auto"/>
              <w:bottom w:val="single" w:sz="4" w:space="0" w:color="auto"/>
              <w:right w:val="single" w:sz="4" w:space="0" w:color="auto"/>
            </w:tcBorders>
            <w:hideMark/>
          </w:tcPr>
          <w:p w14:paraId="4F463D27" w14:textId="202D527B"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-ч</w:t>
            </w:r>
            <w:r w:rsidR="00CD03B1" w:rsidRPr="00800E41">
              <w:rPr>
                <w:rFonts w:ascii="Times New Roman" w:eastAsia="Times New Roman" w:hAnsi="Times New Roman" w:cs="Times New Roman"/>
              </w:rPr>
              <w:t>итать чертежи и применять техническую документацию</w:t>
            </w:r>
            <w:r w:rsidRPr="00800E41">
              <w:rPr>
                <w:rFonts w:ascii="Times New Roman" w:eastAsia="Times New Roman" w:hAnsi="Times New Roman" w:cs="Times New Roman"/>
              </w:rPr>
              <w:t>;</w:t>
            </w:r>
          </w:p>
          <w:p w14:paraId="54A4D576" w14:textId="1FC9456E"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росматривать конструкторскую и технологическую документацию с использованием прикладных компьютерных программ</w:t>
            </w:r>
            <w:r w:rsidRPr="00800E41">
              <w:rPr>
                <w:rFonts w:ascii="Times New Roman" w:eastAsia="Times New Roman" w:hAnsi="Times New Roman" w:cs="Times New Roman"/>
              </w:rPr>
              <w:t>;</w:t>
            </w:r>
          </w:p>
          <w:p w14:paraId="529DF6F8" w14:textId="0F86E57F"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ечатать конструкторскую и технологическую документацию с использованием устройств вывода графической и текстовой информации</w:t>
            </w:r>
            <w:r w:rsidRPr="00800E41">
              <w:rPr>
                <w:rFonts w:ascii="Times New Roman" w:eastAsia="Times New Roman" w:hAnsi="Times New Roman" w:cs="Times New Roman"/>
              </w:rPr>
              <w:t>;</w:t>
            </w:r>
          </w:p>
          <w:p w14:paraId="11185F8A" w14:textId="2E18B1AC"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 xml:space="preserve">аходить в электронном архиве справочную информацию, конструкторские и </w:t>
            </w:r>
            <w:r w:rsidR="00CD03B1" w:rsidRPr="00800E41">
              <w:rPr>
                <w:rFonts w:ascii="Times New Roman" w:eastAsia="Times New Roman" w:hAnsi="Times New Roman" w:cs="Times New Roman"/>
              </w:rPr>
              <w:lastRenderedPageBreak/>
              <w:t>технологические документы для выполнения наладки ковочных и штамповочных молотов с энергией удара до 40 кДж и средств механизации</w:t>
            </w:r>
            <w:r w:rsidRPr="00800E41">
              <w:rPr>
                <w:rFonts w:ascii="Times New Roman" w:eastAsia="Times New Roman" w:hAnsi="Times New Roman" w:cs="Times New Roman"/>
              </w:rPr>
              <w:t>;</w:t>
            </w:r>
          </w:p>
          <w:p w14:paraId="6F15E3A2" w14:textId="36860598"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спользовать программное обеспечение для управления молотами с энергией удара до 40 кДж</w:t>
            </w:r>
            <w:r w:rsidRPr="00800E41">
              <w:rPr>
                <w:rFonts w:ascii="Times New Roman" w:eastAsia="Times New Roman" w:hAnsi="Times New Roman" w:cs="Times New Roman"/>
              </w:rPr>
              <w:t>;</w:t>
            </w:r>
          </w:p>
          <w:p w14:paraId="35CAA807" w14:textId="44EEDE85"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спользовать ковочные и штамповочные молоты с энергией удара до 40 кДж</w:t>
            </w:r>
            <w:r w:rsidRPr="00800E41">
              <w:rPr>
                <w:rFonts w:ascii="Times New Roman" w:eastAsia="Times New Roman" w:hAnsi="Times New Roman" w:cs="Times New Roman"/>
              </w:rPr>
              <w:t>;</w:t>
            </w:r>
          </w:p>
          <w:p w14:paraId="3A9CD6DB" w14:textId="27968D68"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правлять ковочными и штамповочными молотами с энергией удара до 40 кДж</w:t>
            </w:r>
            <w:r w:rsidRPr="00800E41">
              <w:rPr>
                <w:rFonts w:ascii="Times New Roman" w:eastAsia="Times New Roman" w:hAnsi="Times New Roman" w:cs="Times New Roman"/>
              </w:rPr>
              <w:t>;</w:t>
            </w:r>
          </w:p>
          <w:p w14:paraId="2DEB5FE2" w14:textId="1CDDDFE8"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ыполнять техническое обслуживание (ежедневное, еженедельное, ежемесячное) ковочных и штамповочных молотов с энергией удара до 40 кДж в соответствии с требованиями документации по эксплуатации</w:t>
            </w:r>
            <w:r w:rsidRPr="00800E41">
              <w:rPr>
                <w:rFonts w:ascii="Times New Roman" w:eastAsia="Times New Roman" w:hAnsi="Times New Roman" w:cs="Times New Roman"/>
              </w:rPr>
              <w:t>;</w:t>
            </w:r>
          </w:p>
          <w:p w14:paraId="39CA3027" w14:textId="2A65C410"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техническое состояние ковочных и штамповочных молотов с энергией удара до 40 кДж</w:t>
            </w:r>
            <w:r w:rsidRPr="00800E41">
              <w:rPr>
                <w:rFonts w:ascii="Times New Roman" w:eastAsia="Times New Roman" w:hAnsi="Times New Roman" w:cs="Times New Roman"/>
              </w:rPr>
              <w:t>;</w:t>
            </w:r>
          </w:p>
          <w:p w14:paraId="1CA613D9" w14:textId="33F39F2C"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техническое состояние кузнечных инструментов и штамповой оснастки при наладке ковочных и штамповочных молотов с энергией удара до 40 кДж</w:t>
            </w:r>
            <w:r w:rsidRPr="00800E41">
              <w:rPr>
                <w:rFonts w:ascii="Times New Roman" w:eastAsia="Times New Roman" w:hAnsi="Times New Roman" w:cs="Times New Roman"/>
              </w:rPr>
              <w:t>;</w:t>
            </w:r>
          </w:p>
          <w:p w14:paraId="2A5430D8" w14:textId="57AFE8A4"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 xml:space="preserve">роверять исправность работы блокирующих приспособлений, защитных устройств и </w:t>
            </w:r>
            <w:r w:rsidR="00CD03B1" w:rsidRPr="00800E41">
              <w:rPr>
                <w:rFonts w:ascii="Times New Roman" w:eastAsia="Times New Roman" w:hAnsi="Times New Roman" w:cs="Times New Roman"/>
              </w:rPr>
              <w:lastRenderedPageBreak/>
              <w:t>ограждений на ковочных и штамповочных молотах с энергией удара до 40 кДж</w:t>
            </w:r>
            <w:r w:rsidRPr="00800E41">
              <w:rPr>
                <w:rFonts w:ascii="Times New Roman" w:eastAsia="Times New Roman" w:hAnsi="Times New Roman" w:cs="Times New Roman"/>
              </w:rPr>
              <w:t>;</w:t>
            </w:r>
          </w:p>
          <w:p w14:paraId="7AE28D1B" w14:textId="4FC1BAF5" w:rsidR="00CD03B1" w:rsidRPr="00800E41" w:rsidRDefault="007E17AD"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пределять причины неполадок в работе ковочных и штамповочных молотов с энергией удара до 40 кДж и вспомогательного оборудования</w:t>
            </w:r>
            <w:r w:rsidR="00D2444F" w:rsidRPr="00800E41">
              <w:rPr>
                <w:rFonts w:ascii="Times New Roman" w:eastAsia="Times New Roman" w:hAnsi="Times New Roman" w:cs="Times New Roman"/>
              </w:rPr>
              <w:t>;</w:t>
            </w:r>
          </w:p>
          <w:p w14:paraId="604C3F51" w14:textId="4FA79742"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странять причины неполадок в работе ковочных и штамповочных молотов с энергией удара до 40 кДж и вспомогательного оборудования</w:t>
            </w:r>
            <w:r w:rsidRPr="00800E41">
              <w:rPr>
                <w:rFonts w:ascii="Times New Roman" w:eastAsia="Times New Roman" w:hAnsi="Times New Roman" w:cs="Times New Roman"/>
              </w:rPr>
              <w:t>;</w:t>
            </w:r>
          </w:p>
          <w:p w14:paraId="6825DFAA" w14:textId="040A3CB3"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рименять инструменты и приспособления для извлечения, установки и крепления кузнечных инструментов и штамповой оснастки на ковочные и штамповочные молоты с энергией удара до 40 кДж</w:t>
            </w:r>
            <w:r w:rsidRPr="00800E41">
              <w:rPr>
                <w:rFonts w:ascii="Times New Roman" w:eastAsia="Times New Roman" w:hAnsi="Times New Roman" w:cs="Times New Roman"/>
              </w:rPr>
              <w:t>;</w:t>
            </w:r>
          </w:p>
          <w:p w14:paraId="1002636A" w14:textId="7B63A69B"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ыполнять измерения с использованием контрольно-измерительных приборов и инструментов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46AC8724" w14:textId="7B557EB9"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изуально проверять наличие дефектов в пробной партии поковок, изготовленных на молотах с энергией удара до 40 кДж</w:t>
            </w:r>
            <w:r w:rsidRPr="00800E41">
              <w:rPr>
                <w:rFonts w:ascii="Times New Roman" w:eastAsia="Times New Roman" w:hAnsi="Times New Roman" w:cs="Times New Roman"/>
              </w:rPr>
              <w:t>;</w:t>
            </w:r>
          </w:p>
          <w:p w14:paraId="63C93B4E" w14:textId="26C38FB9"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ыбирать грузоподъемные механизмы и такелажную оснастку для установки и снятия кузнечных инструментов и штамповой оснастки массой более 16 кг</w:t>
            </w:r>
            <w:r w:rsidRPr="00800E41">
              <w:rPr>
                <w:rFonts w:ascii="Times New Roman" w:eastAsia="Times New Roman" w:hAnsi="Times New Roman" w:cs="Times New Roman"/>
              </w:rPr>
              <w:t>;</w:t>
            </w:r>
          </w:p>
          <w:p w14:paraId="39F50743" w14:textId="5609D4AE"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ыбирать схемы </w:t>
            </w:r>
            <w:r w:rsidR="00CD03B1" w:rsidRPr="00800E41">
              <w:rPr>
                <w:rFonts w:ascii="Times New Roman" w:eastAsia="Times New Roman" w:hAnsi="Times New Roman" w:cs="Times New Roman"/>
              </w:rPr>
              <w:lastRenderedPageBreak/>
              <w:t>строповки кузнечных инструментов и штамповой оснастки</w:t>
            </w:r>
            <w:r w:rsidRPr="00800E41">
              <w:rPr>
                <w:rFonts w:ascii="Times New Roman" w:eastAsia="Times New Roman" w:hAnsi="Times New Roman" w:cs="Times New Roman"/>
              </w:rPr>
              <w:t>;</w:t>
            </w:r>
          </w:p>
          <w:p w14:paraId="08246CB6" w14:textId="50378E54"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рименять средства индивидуальной и коллективной защиты при наладке ковочных и штамповочных молотов с энергией удара до 40 кДж</w:t>
            </w:r>
            <w:r w:rsidRPr="00800E41">
              <w:rPr>
                <w:rFonts w:ascii="Times New Roman" w:eastAsia="Times New Roman" w:hAnsi="Times New Roman" w:cs="Times New Roman"/>
              </w:rPr>
              <w:t>;</w:t>
            </w:r>
          </w:p>
          <w:p w14:paraId="786B2DA6" w14:textId="096666C4" w:rsidR="00CD03B1" w:rsidRPr="00800E41" w:rsidRDefault="00D2444F" w:rsidP="00CD03B1">
            <w:pPr>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оддерживать состояние рабочего места в соответствии с требованиями охраны труда, пожарной, промышленной, экологической и электробезопасности</w:t>
            </w:r>
          </w:p>
        </w:tc>
        <w:tc>
          <w:tcPr>
            <w:tcW w:w="2530" w:type="dxa"/>
            <w:tcBorders>
              <w:top w:val="single" w:sz="4" w:space="0" w:color="auto"/>
              <w:left w:val="single" w:sz="4" w:space="0" w:color="auto"/>
              <w:bottom w:val="single" w:sz="4" w:space="0" w:color="auto"/>
              <w:right w:val="single" w:sz="4" w:space="0" w:color="auto"/>
            </w:tcBorders>
            <w:hideMark/>
          </w:tcPr>
          <w:p w14:paraId="42C32799" w14:textId="44D59EB0"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lastRenderedPageBreak/>
              <w:t>-о</w:t>
            </w:r>
            <w:r w:rsidR="00CD03B1" w:rsidRPr="00800E41">
              <w:rPr>
                <w:rFonts w:ascii="Times New Roman" w:eastAsia="Times New Roman" w:hAnsi="Times New Roman" w:cs="Times New Roman"/>
              </w:rPr>
              <w:t>сновы машиностроительного черчения в объеме, необходимом для выполнения работы</w:t>
            </w:r>
            <w:r w:rsidRPr="00800E41">
              <w:rPr>
                <w:rFonts w:ascii="Times New Roman" w:eastAsia="Times New Roman" w:hAnsi="Times New Roman" w:cs="Times New Roman"/>
              </w:rPr>
              <w:t>;</w:t>
            </w:r>
          </w:p>
          <w:p w14:paraId="53D300CE" w14:textId="1A5BFE53"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чтения технологических и конструкторских документов</w:t>
            </w:r>
            <w:r w:rsidRPr="00800E41">
              <w:rPr>
                <w:rFonts w:ascii="Times New Roman" w:eastAsia="Times New Roman" w:hAnsi="Times New Roman" w:cs="Times New Roman"/>
              </w:rPr>
              <w:t>;</w:t>
            </w:r>
          </w:p>
          <w:p w14:paraId="60D2D213" w14:textId="6F52B6A3"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нструкции по наладке и карты наладки ковочных и штамповочных молотов с энергией удара до 40 кДж</w:t>
            </w:r>
            <w:r w:rsidRPr="00800E41">
              <w:rPr>
                <w:rFonts w:ascii="Times New Roman" w:eastAsia="Times New Roman" w:hAnsi="Times New Roman" w:cs="Times New Roman"/>
              </w:rPr>
              <w:t>;</w:t>
            </w:r>
          </w:p>
          <w:p w14:paraId="12D20AAE" w14:textId="6394E617"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рикладные компьютерные программы для просмотра текстовой информации: наименования, возможности и порядок работы в них</w:t>
            </w:r>
            <w:r w:rsidRPr="00800E41">
              <w:rPr>
                <w:rFonts w:ascii="Times New Roman" w:eastAsia="Times New Roman" w:hAnsi="Times New Roman" w:cs="Times New Roman"/>
              </w:rPr>
              <w:t>;</w:t>
            </w:r>
          </w:p>
          <w:p w14:paraId="1EF07EA5" w14:textId="3A37F590"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 xml:space="preserve">рикладные компьютерные программы для </w:t>
            </w:r>
            <w:r w:rsidR="00CD03B1" w:rsidRPr="00800E41">
              <w:rPr>
                <w:rFonts w:ascii="Times New Roman" w:eastAsia="Times New Roman" w:hAnsi="Times New Roman" w:cs="Times New Roman"/>
              </w:rPr>
              <w:lastRenderedPageBreak/>
              <w:t>просмотра графической информации: наименования, возможности и порядок работы в них</w:t>
            </w:r>
            <w:r w:rsidRPr="00800E41">
              <w:rPr>
                <w:rFonts w:ascii="Times New Roman" w:eastAsia="Times New Roman" w:hAnsi="Times New Roman" w:cs="Times New Roman"/>
              </w:rPr>
              <w:t>;</w:t>
            </w:r>
          </w:p>
          <w:p w14:paraId="0B3733B8" w14:textId="5C43F964"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назначение и порядок применения устройств вывода графической и текстовой информации</w:t>
            </w:r>
          </w:p>
          <w:p w14:paraId="5FC7E106" w14:textId="2A99670E"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орядок работы с электронным архивом технической документации</w:t>
            </w:r>
            <w:r w:rsidRPr="00800E41">
              <w:rPr>
                <w:rFonts w:ascii="Times New Roman" w:eastAsia="Times New Roman" w:hAnsi="Times New Roman" w:cs="Times New Roman"/>
              </w:rPr>
              <w:t>;</w:t>
            </w:r>
          </w:p>
          <w:p w14:paraId="12109274" w14:textId="2B3BE833"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азначение элементов интерфейса системы управления и диагностики ковочных и штамповочных молотов с энергией удара до 40 кДж</w:t>
            </w:r>
            <w:r w:rsidRPr="00800E41">
              <w:rPr>
                <w:rFonts w:ascii="Times New Roman" w:eastAsia="Times New Roman" w:hAnsi="Times New Roman" w:cs="Times New Roman"/>
              </w:rPr>
              <w:t>;</w:t>
            </w:r>
          </w:p>
          <w:p w14:paraId="20CF1581" w14:textId="05E9F741"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ковочных и штамповочных молотов с энергией удара до 40 кДж</w:t>
            </w:r>
            <w:r w:rsidR="0027039B" w:rsidRPr="00800E41">
              <w:rPr>
                <w:rFonts w:ascii="Times New Roman" w:eastAsia="Times New Roman" w:hAnsi="Times New Roman" w:cs="Times New Roman"/>
              </w:rPr>
              <w:t>;</w:t>
            </w:r>
          </w:p>
          <w:p w14:paraId="4378B388" w14:textId="365FFA8F"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кузнечных инструментов и штамповой оснастки для ковочных и штамповочных молотов с энергией удара до 40 кДж</w:t>
            </w:r>
            <w:r w:rsidRPr="00800E41">
              <w:rPr>
                <w:rFonts w:ascii="Times New Roman" w:eastAsia="Times New Roman" w:hAnsi="Times New Roman" w:cs="Times New Roman"/>
              </w:rPr>
              <w:t>;</w:t>
            </w:r>
          </w:p>
          <w:p w14:paraId="088C2EB1" w14:textId="71C67B7E"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механизирующих устройств, обслуживающих ковочные и штамповочные молоты с энергией удара до 40 кДж</w:t>
            </w:r>
            <w:r w:rsidRPr="00800E41">
              <w:rPr>
                <w:rFonts w:ascii="Times New Roman" w:eastAsia="Times New Roman" w:hAnsi="Times New Roman" w:cs="Times New Roman"/>
              </w:rPr>
              <w:t>;</w:t>
            </w:r>
          </w:p>
          <w:p w14:paraId="04E7FE51" w14:textId="33388683"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подъемно-транспортных механизмов для подъема и перемещения кузнечных инструментов и штамповой оснастки</w:t>
            </w:r>
            <w:r w:rsidRPr="00800E41">
              <w:rPr>
                <w:rFonts w:ascii="Times New Roman" w:eastAsia="Times New Roman" w:hAnsi="Times New Roman" w:cs="Times New Roman"/>
              </w:rPr>
              <w:t>;</w:t>
            </w:r>
          </w:p>
          <w:p w14:paraId="53141DE0" w14:textId="083864D6"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иды, конструкции и назначение инструментов, приборов и приспособлений для наладки и регулировки </w:t>
            </w:r>
            <w:r w:rsidR="00CD03B1" w:rsidRPr="00800E41">
              <w:rPr>
                <w:rFonts w:ascii="Times New Roman" w:eastAsia="Times New Roman" w:hAnsi="Times New Roman" w:cs="Times New Roman"/>
              </w:rPr>
              <w:lastRenderedPageBreak/>
              <w:t>ковочных и штамповочных молотов с энергией удара до 40 кДж, кузнечных инструментов и штамповой оснастки</w:t>
            </w:r>
            <w:r w:rsidRPr="00800E41">
              <w:rPr>
                <w:rFonts w:ascii="Times New Roman" w:eastAsia="Times New Roman" w:hAnsi="Times New Roman" w:cs="Times New Roman"/>
              </w:rPr>
              <w:t>;</w:t>
            </w:r>
          </w:p>
          <w:p w14:paraId="45CAF9E9" w14:textId="17DD14AF"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ежимы работы ковочных и штамповочных молотов с энергией удара до 40 кДж</w:t>
            </w:r>
            <w:r w:rsidRPr="00800E41">
              <w:rPr>
                <w:rFonts w:ascii="Times New Roman" w:eastAsia="Times New Roman" w:hAnsi="Times New Roman" w:cs="Times New Roman"/>
              </w:rPr>
              <w:t>;</w:t>
            </w:r>
          </w:p>
          <w:p w14:paraId="16E229D4" w14:textId="126736D4"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ежимы работы кузнечных инструментов и штамповой оснастки для ковочных и штамповочных молотов с энергией удара до 40 кДж</w:t>
            </w:r>
            <w:r w:rsidRPr="00800E41">
              <w:rPr>
                <w:rFonts w:ascii="Times New Roman" w:eastAsia="Times New Roman" w:hAnsi="Times New Roman" w:cs="Times New Roman"/>
              </w:rPr>
              <w:t>;</w:t>
            </w:r>
          </w:p>
          <w:p w14:paraId="7D6B56BF" w14:textId="4315753E"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сновные параметры ковочных и штамповочных молотов с энергией удара до 40 кДж</w:t>
            </w:r>
            <w:r w:rsidRPr="00800E41">
              <w:rPr>
                <w:rFonts w:ascii="Times New Roman" w:eastAsia="Times New Roman" w:hAnsi="Times New Roman" w:cs="Times New Roman"/>
              </w:rPr>
              <w:t>;</w:t>
            </w:r>
          </w:p>
          <w:p w14:paraId="19EBC816" w14:textId="5882640E"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азначение органов управления ковочными и штамповочными молотами с энергией удара до 40 кДж</w:t>
            </w:r>
            <w:r w:rsidRPr="00800E41">
              <w:rPr>
                <w:rFonts w:ascii="Times New Roman" w:eastAsia="Times New Roman" w:hAnsi="Times New Roman" w:cs="Times New Roman"/>
              </w:rPr>
              <w:t>;</w:t>
            </w:r>
          </w:p>
          <w:p w14:paraId="0567C0A6" w14:textId="55BAA108"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еисправности ковочных и штамповочных молотов с энергией удара до 40 кДж</w:t>
            </w:r>
            <w:r w:rsidRPr="00800E41">
              <w:rPr>
                <w:rFonts w:ascii="Times New Roman" w:eastAsia="Times New Roman" w:hAnsi="Times New Roman" w:cs="Times New Roman"/>
              </w:rPr>
              <w:t>;</w:t>
            </w:r>
          </w:p>
          <w:p w14:paraId="78564CCF" w14:textId="1B6265B2"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орядок и правила выполнения планово-предупредительного обслуживания (ежедневное, еженедельное, ежемесячное) ковочных и штамповочных молотов с энергией удара до 40 кДж в соответствии с требованиями документации по эксплуатации</w:t>
            </w:r>
            <w:r w:rsidRPr="00800E41">
              <w:rPr>
                <w:rFonts w:ascii="Times New Roman" w:eastAsia="Times New Roman" w:hAnsi="Times New Roman" w:cs="Times New Roman"/>
              </w:rPr>
              <w:t>;</w:t>
            </w:r>
          </w:p>
          <w:p w14:paraId="21CD9D5C" w14:textId="23075846"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и приемы установки и крепления кузнечных инструментов и штамповой оснастки на ковочные и штамповочные молоты с энергией удара до 40 кДж</w:t>
            </w:r>
            <w:r w:rsidRPr="00800E41">
              <w:rPr>
                <w:rFonts w:ascii="Times New Roman" w:eastAsia="Times New Roman" w:hAnsi="Times New Roman" w:cs="Times New Roman"/>
              </w:rPr>
              <w:t>;</w:t>
            </w:r>
          </w:p>
          <w:p w14:paraId="681A8525" w14:textId="0B5E1C86"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lastRenderedPageBreak/>
              <w:t>-т</w:t>
            </w:r>
            <w:r w:rsidR="00CD03B1" w:rsidRPr="00800E41">
              <w:rPr>
                <w:rFonts w:ascii="Times New Roman" w:eastAsia="Times New Roman" w:hAnsi="Times New Roman" w:cs="Times New Roman"/>
              </w:rPr>
              <w:t>ермомеханические режимы ковки и штамповки на ковочных и штамповочных молотах с энергией удара до 40 кДж</w:t>
            </w:r>
            <w:r w:rsidRPr="00800E41">
              <w:rPr>
                <w:rFonts w:ascii="Times New Roman" w:eastAsia="Times New Roman" w:hAnsi="Times New Roman" w:cs="Times New Roman"/>
              </w:rPr>
              <w:t>;</w:t>
            </w:r>
          </w:p>
          <w:p w14:paraId="5C72DB85" w14:textId="553A3DF7"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-г</w:t>
            </w:r>
            <w:r w:rsidR="00CD03B1" w:rsidRPr="00800E41">
              <w:rPr>
                <w:rFonts w:ascii="Times New Roman" w:eastAsia="Times New Roman" w:hAnsi="Times New Roman" w:cs="Times New Roman"/>
              </w:rPr>
              <w:t>руппы и марки материалов, обрабатываемых ковкой и штамповкой на ковочных и штамповочных молотах с энергией удара до 40 кДж</w:t>
            </w:r>
            <w:r w:rsidRPr="00800E41">
              <w:rPr>
                <w:rFonts w:ascii="Times New Roman" w:eastAsia="Times New Roman" w:hAnsi="Times New Roman" w:cs="Times New Roman"/>
              </w:rPr>
              <w:t>;</w:t>
            </w:r>
          </w:p>
          <w:p w14:paraId="3D5C598E" w14:textId="1C4ECE8A"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ортамент заготовок, обрабатываемых ковкой и штамповкой на ковочных и штамповочных молотах с энергией удара до 40 кДж</w:t>
            </w:r>
            <w:r w:rsidRPr="00800E41">
              <w:rPr>
                <w:rFonts w:ascii="Times New Roman" w:eastAsia="Times New Roman" w:hAnsi="Times New Roman" w:cs="Times New Roman"/>
              </w:rPr>
              <w:t>;</w:t>
            </w:r>
          </w:p>
          <w:p w14:paraId="1AE46711" w14:textId="20D81B9C"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-т</w:t>
            </w:r>
            <w:r w:rsidR="00CD03B1" w:rsidRPr="00800E41">
              <w:rPr>
                <w:rFonts w:ascii="Times New Roman" w:eastAsia="Times New Roman" w:hAnsi="Times New Roman" w:cs="Times New Roman"/>
              </w:rPr>
              <w:t>иповые технологические операции ковки и штамповки поковок на ковочных и штамповочных молотах с энергией удара до 40 кДж</w:t>
            </w:r>
            <w:r w:rsidRPr="00800E41">
              <w:rPr>
                <w:rFonts w:ascii="Times New Roman" w:eastAsia="Times New Roman" w:hAnsi="Times New Roman" w:cs="Times New Roman"/>
              </w:rPr>
              <w:t>;</w:t>
            </w:r>
          </w:p>
          <w:p w14:paraId="4752BFC8" w14:textId="38D3E97D"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пособы контроля размеров поковок контрольно-измерительным инструментом</w:t>
            </w:r>
            <w:r w:rsidRPr="00800E41">
              <w:rPr>
                <w:rFonts w:ascii="Times New Roman" w:eastAsia="Times New Roman" w:hAnsi="Times New Roman" w:cs="Times New Roman"/>
              </w:rPr>
              <w:t>;</w:t>
            </w:r>
          </w:p>
          <w:p w14:paraId="4C9435DF" w14:textId="6EDC37FE"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назначение контрольно-измерительных инструментов для контроля поковок</w:t>
            </w:r>
            <w:r w:rsidRPr="00800E41">
              <w:rPr>
                <w:rFonts w:ascii="Times New Roman" w:eastAsia="Times New Roman" w:hAnsi="Times New Roman" w:cs="Times New Roman"/>
              </w:rPr>
              <w:t>;</w:t>
            </w:r>
          </w:p>
          <w:p w14:paraId="6CE37A29" w14:textId="0751E104"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рипуски, допуски и напуски на поковки при ковке и штамповке на ковочных и штамповочных молотах с энергией удара до 40 кДж</w:t>
            </w:r>
            <w:r w:rsidRPr="00800E41">
              <w:rPr>
                <w:rFonts w:ascii="Times New Roman" w:eastAsia="Times New Roman" w:hAnsi="Times New Roman" w:cs="Times New Roman"/>
              </w:rPr>
              <w:t>;</w:t>
            </w:r>
          </w:p>
          <w:p w14:paraId="6DD2620A" w14:textId="27B1020B"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 xml:space="preserve">равила строповки и перемещения грузов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3B08103F" w14:textId="59C4636F"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 xml:space="preserve">истема знаковой сигнализации при работе с машинистом крана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3F64090B" w14:textId="17EE8693"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иды и правила </w:t>
            </w:r>
            <w:r w:rsidR="00CD03B1" w:rsidRPr="00800E41">
              <w:rPr>
                <w:rFonts w:ascii="Times New Roman" w:eastAsia="Times New Roman" w:hAnsi="Times New Roman" w:cs="Times New Roman"/>
              </w:rPr>
              <w:lastRenderedPageBreak/>
              <w:t>применения средств индивидуальной и коллективной защиты при выполнении наладки ковочных и штамповочных молотов с энергией удара до 40 кДж</w:t>
            </w:r>
            <w:r w:rsidRPr="00800E41">
              <w:rPr>
                <w:rFonts w:ascii="Times New Roman" w:eastAsia="Times New Roman" w:hAnsi="Times New Roman" w:cs="Times New Roman"/>
              </w:rPr>
              <w:t>;</w:t>
            </w:r>
          </w:p>
          <w:p w14:paraId="7BBBC1C2" w14:textId="2F14BCA0" w:rsidR="00CD03B1" w:rsidRPr="00800E41" w:rsidRDefault="0027039B" w:rsidP="00CD03B1">
            <w:pPr>
              <w:rPr>
                <w:rFonts w:ascii="Times New Roman" w:eastAsia="Calibri" w:hAnsi="Times New Roman" w:cs="Times New Roman"/>
              </w:rPr>
            </w:pPr>
            <w:r w:rsidRPr="00800E41">
              <w:rPr>
                <w:rFonts w:ascii="Times New Roman" w:eastAsia="Calibri" w:hAnsi="Times New Roman" w:cs="Times New Roman"/>
              </w:rPr>
              <w:t>-т</w:t>
            </w:r>
            <w:r w:rsidR="00CD03B1" w:rsidRPr="00800E41">
              <w:rPr>
                <w:rFonts w:ascii="Times New Roman" w:eastAsia="Calibri" w:hAnsi="Times New Roman" w:cs="Times New Roman"/>
              </w:rPr>
              <w:t>ребования охраны труда, пожарной, промышленной, экологической безопасности и электробезопасности</w:t>
            </w:r>
            <w:r w:rsidRPr="00800E41">
              <w:rPr>
                <w:rFonts w:ascii="Times New Roman" w:eastAsia="Calibri" w:hAnsi="Times New Roman" w:cs="Times New Roman"/>
              </w:rPr>
              <w:t>.</w:t>
            </w:r>
          </w:p>
        </w:tc>
        <w:tc>
          <w:tcPr>
            <w:tcW w:w="2069" w:type="dxa"/>
            <w:tcBorders>
              <w:top w:val="single" w:sz="4" w:space="0" w:color="auto"/>
              <w:left w:val="single" w:sz="4" w:space="0" w:color="auto"/>
              <w:bottom w:val="single" w:sz="4" w:space="0" w:color="auto"/>
              <w:right w:val="single" w:sz="4" w:space="0" w:color="auto"/>
            </w:tcBorders>
            <w:hideMark/>
          </w:tcPr>
          <w:p w14:paraId="6D053CB7" w14:textId="603D2AD1" w:rsidR="00CD03B1" w:rsidRPr="008345E7" w:rsidRDefault="002B58A2"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00CD03B1" w:rsidRPr="008345E7">
              <w:rPr>
                <w:rFonts w:ascii="Times New Roman" w:eastAsia="Times New Roman" w:hAnsi="Times New Roman" w:cs="Times New Roman"/>
                <w:sz w:val="24"/>
                <w:szCs w:val="24"/>
              </w:rPr>
              <w:t>одготовк</w:t>
            </w:r>
            <w:r w:rsidR="006B52EA">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рабочего места для наладки ковочных и штамповочных молотов с энергией удара до 40 кДж</w:t>
            </w:r>
            <w:r w:rsidR="006B52EA">
              <w:rPr>
                <w:rFonts w:ascii="Times New Roman" w:eastAsia="Times New Roman" w:hAnsi="Times New Roman" w:cs="Times New Roman"/>
                <w:sz w:val="24"/>
                <w:szCs w:val="24"/>
              </w:rPr>
              <w:t>;</w:t>
            </w:r>
          </w:p>
          <w:p w14:paraId="7CF72174" w14:textId="19A22738"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одготовк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ковочных и штамповочных молотов с энергией удара до 40 кДж к наладке</w:t>
            </w:r>
            <w:r>
              <w:rPr>
                <w:rFonts w:ascii="Times New Roman" w:eastAsia="Times New Roman" w:hAnsi="Times New Roman" w:cs="Times New Roman"/>
                <w:sz w:val="24"/>
                <w:szCs w:val="24"/>
              </w:rPr>
              <w:t>;</w:t>
            </w:r>
          </w:p>
          <w:p w14:paraId="29826FD5" w14:textId="048076C6" w:rsidR="006B52EA"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одготовк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кузнечных инструментов и штамповой оснастки к установке на ковочные и штамповочные </w:t>
            </w:r>
            <w:r w:rsidR="00CD03B1" w:rsidRPr="008345E7">
              <w:rPr>
                <w:rFonts w:ascii="Times New Roman" w:eastAsia="Times New Roman" w:hAnsi="Times New Roman" w:cs="Times New Roman"/>
                <w:sz w:val="24"/>
                <w:szCs w:val="24"/>
              </w:rPr>
              <w:lastRenderedPageBreak/>
              <w:t>молоты с энергией удара до 40</w:t>
            </w:r>
            <w:r>
              <w:rPr>
                <w:rFonts w:ascii="Times New Roman" w:eastAsia="Times New Roman" w:hAnsi="Times New Roman" w:cs="Times New Roman"/>
                <w:sz w:val="24"/>
                <w:szCs w:val="24"/>
              </w:rPr>
              <w:t xml:space="preserve"> </w:t>
            </w:r>
            <w:r w:rsidR="00CD03B1" w:rsidRPr="008345E7">
              <w:rPr>
                <w:rFonts w:ascii="Times New Roman" w:eastAsia="Times New Roman" w:hAnsi="Times New Roman" w:cs="Times New Roman"/>
                <w:sz w:val="24"/>
                <w:szCs w:val="24"/>
              </w:rPr>
              <w:t>кДж</w:t>
            </w:r>
            <w:r>
              <w:rPr>
                <w:rFonts w:ascii="Times New Roman" w:eastAsia="Times New Roman" w:hAnsi="Times New Roman" w:cs="Times New Roman"/>
                <w:sz w:val="24"/>
                <w:szCs w:val="24"/>
              </w:rPr>
              <w:t>;</w:t>
            </w:r>
          </w:p>
          <w:p w14:paraId="2FCB4B6A" w14:textId="423A29C8"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00CD03B1" w:rsidRPr="008345E7">
              <w:rPr>
                <w:rFonts w:ascii="Times New Roman" w:eastAsia="Times New Roman" w:hAnsi="Times New Roman" w:cs="Times New Roman"/>
                <w:sz w:val="24"/>
                <w:szCs w:val="24"/>
              </w:rPr>
              <w:t>ехническо</w:t>
            </w:r>
            <w:r>
              <w:rPr>
                <w:rFonts w:ascii="Times New Roman" w:eastAsia="Times New Roman" w:hAnsi="Times New Roman" w:cs="Times New Roman"/>
                <w:sz w:val="24"/>
                <w:szCs w:val="24"/>
              </w:rPr>
              <w:t>го</w:t>
            </w:r>
            <w:r w:rsidR="00CD03B1" w:rsidRPr="008345E7">
              <w:rPr>
                <w:rFonts w:ascii="Times New Roman" w:eastAsia="Times New Roman" w:hAnsi="Times New Roman" w:cs="Times New Roman"/>
                <w:sz w:val="24"/>
                <w:szCs w:val="24"/>
              </w:rPr>
              <w:t xml:space="preserve"> обслуживание ковочных и штамповочных молотов с энергией удара до 40 кДж</w:t>
            </w:r>
            <w:r>
              <w:rPr>
                <w:rFonts w:ascii="Times New Roman" w:eastAsia="Times New Roman" w:hAnsi="Times New Roman" w:cs="Times New Roman"/>
                <w:sz w:val="24"/>
                <w:szCs w:val="24"/>
              </w:rPr>
              <w:t>;</w:t>
            </w:r>
          </w:p>
          <w:p w14:paraId="2518E71E" w14:textId="5AF1BE82"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звлечени</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кузнечных инструментов из рабочего пространства ковочных молотов с энергией удара до 40 кДж</w:t>
            </w:r>
            <w:r>
              <w:rPr>
                <w:rFonts w:ascii="Times New Roman" w:eastAsia="Times New Roman" w:hAnsi="Times New Roman" w:cs="Times New Roman"/>
                <w:sz w:val="24"/>
                <w:szCs w:val="24"/>
              </w:rPr>
              <w:t>;</w:t>
            </w:r>
          </w:p>
          <w:p w14:paraId="476739EC" w14:textId="73301DB4"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звлечени</w:t>
            </w:r>
            <w:r>
              <w:rPr>
                <w:rFonts w:ascii="Times New Roman" w:eastAsia="Times New Roman" w:hAnsi="Times New Roman" w:cs="Times New Roman"/>
                <w:sz w:val="24"/>
                <w:szCs w:val="24"/>
              </w:rPr>
              <w:t xml:space="preserve">я </w:t>
            </w:r>
            <w:r w:rsidR="00CD03B1" w:rsidRPr="008345E7">
              <w:rPr>
                <w:rFonts w:ascii="Times New Roman" w:eastAsia="Times New Roman" w:hAnsi="Times New Roman" w:cs="Times New Roman"/>
                <w:sz w:val="24"/>
                <w:szCs w:val="24"/>
              </w:rPr>
              <w:t>штамповой оснастки из рабочего пространства штамповочных молотов с энергией удара до 40 кДж</w:t>
            </w:r>
            <w:r>
              <w:rPr>
                <w:rFonts w:ascii="Times New Roman" w:eastAsia="Times New Roman" w:hAnsi="Times New Roman" w:cs="Times New Roman"/>
                <w:sz w:val="24"/>
                <w:szCs w:val="24"/>
              </w:rPr>
              <w:t>;</w:t>
            </w:r>
          </w:p>
          <w:p w14:paraId="5E25EC46" w14:textId="005BD825"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одготовк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рабочего пространства ковочных и штамповочных молотов с энергией удара до 40 кДж к установке кузнечных инструментов и штамповой оснастки</w:t>
            </w:r>
            <w:r>
              <w:rPr>
                <w:rFonts w:ascii="Times New Roman" w:eastAsia="Times New Roman" w:hAnsi="Times New Roman" w:cs="Times New Roman"/>
                <w:sz w:val="24"/>
                <w:szCs w:val="24"/>
              </w:rPr>
              <w:t>;</w:t>
            </w:r>
          </w:p>
          <w:p w14:paraId="6FE61597" w14:textId="3B0AC601"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CD03B1" w:rsidRPr="008345E7">
              <w:rPr>
                <w:rFonts w:ascii="Times New Roman" w:eastAsia="Times New Roman" w:hAnsi="Times New Roman" w:cs="Times New Roman"/>
                <w:sz w:val="24"/>
                <w:szCs w:val="24"/>
              </w:rPr>
              <w:t>становк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и креплени</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кузнечных инструментов в рабочем пространстве ковочных молотов с энергией удара до 40 кДж в соответствии с </w:t>
            </w:r>
            <w:r w:rsidR="00CD03B1" w:rsidRPr="008345E7">
              <w:rPr>
                <w:rFonts w:ascii="Times New Roman" w:eastAsia="Times New Roman" w:hAnsi="Times New Roman" w:cs="Times New Roman"/>
                <w:sz w:val="24"/>
                <w:szCs w:val="24"/>
              </w:rPr>
              <w:lastRenderedPageBreak/>
              <w:t>технической документацией</w:t>
            </w:r>
            <w:r>
              <w:rPr>
                <w:rFonts w:ascii="Times New Roman" w:eastAsia="Times New Roman" w:hAnsi="Times New Roman" w:cs="Times New Roman"/>
                <w:sz w:val="24"/>
                <w:szCs w:val="24"/>
              </w:rPr>
              <w:t>;</w:t>
            </w:r>
          </w:p>
          <w:p w14:paraId="68D72BBA" w14:textId="5D5779B6"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CD03B1" w:rsidRPr="008345E7">
              <w:rPr>
                <w:rFonts w:ascii="Times New Roman" w:eastAsia="Times New Roman" w:hAnsi="Times New Roman" w:cs="Times New Roman"/>
                <w:sz w:val="24"/>
                <w:szCs w:val="24"/>
              </w:rPr>
              <w:t>становк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и креплени</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штамповой оснастки в рабочем пространстве штамповочных молотов с энергией удара до 40 кДж в соответствии с технической документацией</w:t>
            </w:r>
            <w:r>
              <w:rPr>
                <w:rFonts w:ascii="Times New Roman" w:eastAsia="Times New Roman" w:hAnsi="Times New Roman" w:cs="Times New Roman"/>
                <w:sz w:val="24"/>
                <w:szCs w:val="24"/>
              </w:rPr>
              <w:t>;</w:t>
            </w:r>
          </w:p>
          <w:p w14:paraId="21B571BD" w14:textId="550F47DA"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CD03B1" w:rsidRPr="008345E7">
              <w:rPr>
                <w:rFonts w:ascii="Times New Roman" w:eastAsia="Times New Roman" w:hAnsi="Times New Roman" w:cs="Times New Roman"/>
                <w:sz w:val="24"/>
                <w:szCs w:val="24"/>
              </w:rPr>
              <w:t>аладк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и регулировк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средств механизации, обслуживающих молоты с энергией удара до 40 кДж</w:t>
            </w:r>
            <w:r>
              <w:rPr>
                <w:rFonts w:ascii="Times New Roman" w:eastAsia="Times New Roman" w:hAnsi="Times New Roman" w:cs="Times New Roman"/>
                <w:sz w:val="24"/>
                <w:szCs w:val="24"/>
              </w:rPr>
              <w:t>;</w:t>
            </w:r>
          </w:p>
          <w:p w14:paraId="48D91A1B" w14:textId="464447F1"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CD03B1" w:rsidRPr="008345E7">
              <w:rPr>
                <w:rFonts w:ascii="Times New Roman" w:eastAsia="Times New Roman" w:hAnsi="Times New Roman" w:cs="Times New Roman"/>
                <w:sz w:val="24"/>
                <w:szCs w:val="24"/>
              </w:rPr>
              <w:t>агрев</w:t>
            </w:r>
            <w:r>
              <w:rPr>
                <w:rFonts w:ascii="Times New Roman" w:eastAsia="Times New Roman" w:hAnsi="Times New Roman" w:cs="Times New Roman"/>
                <w:sz w:val="24"/>
                <w:szCs w:val="24"/>
              </w:rPr>
              <w:t>а</w:t>
            </w:r>
            <w:r w:rsidR="00CD03B1" w:rsidRPr="008345E7">
              <w:rPr>
                <w:rFonts w:ascii="Times New Roman" w:eastAsia="Times New Roman" w:hAnsi="Times New Roman" w:cs="Times New Roman"/>
                <w:sz w:val="24"/>
                <w:szCs w:val="24"/>
              </w:rPr>
              <w:t xml:space="preserve"> кузнечных инструментов и штамповой оснастки для ковки и штамповки на молотах с энергией удара до 40 кДж</w:t>
            </w:r>
            <w:r>
              <w:rPr>
                <w:rFonts w:ascii="Times New Roman" w:eastAsia="Times New Roman" w:hAnsi="Times New Roman" w:cs="Times New Roman"/>
                <w:sz w:val="24"/>
                <w:szCs w:val="24"/>
              </w:rPr>
              <w:t>;</w:t>
            </w:r>
          </w:p>
          <w:p w14:paraId="4BCB4B5C" w14:textId="4E905CC0"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роверк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правильности установки кузнечных инструментов и штамповой оснастки на молоты с энергией удара до 40 кДж на холостом ходу</w:t>
            </w:r>
            <w:r>
              <w:rPr>
                <w:rFonts w:ascii="Times New Roman" w:eastAsia="Times New Roman" w:hAnsi="Times New Roman" w:cs="Times New Roman"/>
                <w:sz w:val="24"/>
                <w:szCs w:val="24"/>
              </w:rPr>
              <w:t>;</w:t>
            </w:r>
          </w:p>
          <w:p w14:paraId="5116E22F" w14:textId="7151FCBC"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робн</w:t>
            </w:r>
            <w:r>
              <w:rPr>
                <w:rFonts w:ascii="Times New Roman" w:eastAsia="Times New Roman" w:hAnsi="Times New Roman" w:cs="Times New Roman"/>
                <w:sz w:val="24"/>
                <w:szCs w:val="24"/>
              </w:rPr>
              <w:t>ой</w:t>
            </w:r>
            <w:r w:rsidR="00CD03B1" w:rsidRPr="008345E7">
              <w:rPr>
                <w:rFonts w:ascii="Times New Roman" w:eastAsia="Times New Roman" w:hAnsi="Times New Roman" w:cs="Times New Roman"/>
                <w:sz w:val="24"/>
                <w:szCs w:val="24"/>
              </w:rPr>
              <w:t xml:space="preserve"> ковк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штамповк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поковок на молотах с энергией удара до 40 кДж</w:t>
            </w:r>
            <w:r>
              <w:rPr>
                <w:rFonts w:ascii="Times New Roman" w:eastAsia="Times New Roman" w:hAnsi="Times New Roman" w:cs="Times New Roman"/>
                <w:sz w:val="24"/>
                <w:szCs w:val="24"/>
              </w:rPr>
              <w:t>;</w:t>
            </w:r>
          </w:p>
          <w:p w14:paraId="75F01623" w14:textId="7FDB22B2"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CD03B1" w:rsidRPr="008345E7">
              <w:rPr>
                <w:rFonts w:ascii="Times New Roman" w:eastAsia="Times New Roman" w:hAnsi="Times New Roman" w:cs="Times New Roman"/>
                <w:sz w:val="24"/>
                <w:szCs w:val="24"/>
              </w:rPr>
              <w:t>изуальн</w:t>
            </w:r>
            <w:r>
              <w:rPr>
                <w:rFonts w:ascii="Times New Roman" w:eastAsia="Times New Roman" w:hAnsi="Times New Roman" w:cs="Times New Roman"/>
                <w:sz w:val="24"/>
                <w:szCs w:val="24"/>
              </w:rPr>
              <w:t>ого</w:t>
            </w:r>
            <w:r w:rsidR="00CD03B1" w:rsidRPr="008345E7">
              <w:rPr>
                <w:rFonts w:ascii="Times New Roman" w:eastAsia="Times New Roman" w:hAnsi="Times New Roman" w:cs="Times New Roman"/>
                <w:sz w:val="24"/>
                <w:szCs w:val="24"/>
              </w:rPr>
              <w:t xml:space="preserve"> </w:t>
            </w:r>
            <w:proofErr w:type="gramStart"/>
            <w:r w:rsidR="00CD03B1" w:rsidRPr="008345E7">
              <w:rPr>
                <w:rFonts w:ascii="Times New Roman" w:eastAsia="Times New Roman" w:hAnsi="Times New Roman" w:cs="Times New Roman"/>
                <w:sz w:val="24"/>
                <w:szCs w:val="24"/>
              </w:rPr>
              <w:t>контрол</w:t>
            </w:r>
            <w:r>
              <w:rPr>
                <w:rFonts w:ascii="Times New Roman" w:eastAsia="Times New Roman" w:hAnsi="Times New Roman" w:cs="Times New Roman"/>
                <w:sz w:val="24"/>
                <w:szCs w:val="24"/>
              </w:rPr>
              <w:t xml:space="preserve">я </w:t>
            </w:r>
            <w:r w:rsidR="00CD03B1" w:rsidRPr="008345E7">
              <w:rPr>
                <w:rFonts w:ascii="Times New Roman" w:eastAsia="Times New Roman" w:hAnsi="Times New Roman" w:cs="Times New Roman"/>
                <w:sz w:val="24"/>
                <w:szCs w:val="24"/>
              </w:rPr>
              <w:t xml:space="preserve"> </w:t>
            </w:r>
            <w:r w:rsidR="00CD03B1" w:rsidRPr="008345E7">
              <w:rPr>
                <w:rFonts w:ascii="Times New Roman" w:eastAsia="Times New Roman" w:hAnsi="Times New Roman" w:cs="Times New Roman"/>
                <w:sz w:val="24"/>
                <w:szCs w:val="24"/>
              </w:rPr>
              <w:lastRenderedPageBreak/>
              <w:t>дефектов</w:t>
            </w:r>
            <w:proofErr w:type="gramEnd"/>
            <w:r w:rsidR="00CD03B1" w:rsidRPr="008345E7">
              <w:rPr>
                <w:rFonts w:ascii="Times New Roman" w:eastAsia="Times New Roman" w:hAnsi="Times New Roman" w:cs="Times New Roman"/>
                <w:sz w:val="24"/>
                <w:szCs w:val="24"/>
              </w:rPr>
              <w:t xml:space="preserve"> в поковках при наладке ковочных и штамповочных молотов с энергией удара до 40 кДж</w:t>
            </w:r>
            <w:r>
              <w:rPr>
                <w:rFonts w:ascii="Times New Roman" w:eastAsia="Times New Roman" w:hAnsi="Times New Roman" w:cs="Times New Roman"/>
                <w:sz w:val="24"/>
                <w:szCs w:val="24"/>
              </w:rPr>
              <w:t>;</w:t>
            </w:r>
          </w:p>
          <w:p w14:paraId="168E4097" w14:textId="63251CF7"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CD03B1" w:rsidRPr="008345E7">
              <w:rPr>
                <w:rFonts w:ascii="Times New Roman" w:eastAsia="Times New Roman" w:hAnsi="Times New Roman" w:cs="Times New Roman"/>
                <w:sz w:val="24"/>
                <w:szCs w:val="24"/>
              </w:rPr>
              <w:t>онтрол</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размеров поковок при наладке ковочных и штамповочных молотов с энергией удара до 40 кДж</w:t>
            </w:r>
            <w:r>
              <w:rPr>
                <w:rFonts w:ascii="Times New Roman" w:eastAsia="Times New Roman" w:hAnsi="Times New Roman" w:cs="Times New Roman"/>
                <w:sz w:val="24"/>
                <w:szCs w:val="24"/>
              </w:rPr>
              <w:t>;</w:t>
            </w:r>
          </w:p>
          <w:p w14:paraId="6A50AEB4" w14:textId="3AA19333"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CD03B1" w:rsidRPr="008345E7">
              <w:rPr>
                <w:rFonts w:ascii="Times New Roman" w:eastAsia="Times New Roman" w:hAnsi="Times New Roman" w:cs="Times New Roman"/>
                <w:sz w:val="24"/>
                <w:szCs w:val="24"/>
              </w:rPr>
              <w:t>изуальн</w:t>
            </w:r>
            <w:r>
              <w:rPr>
                <w:rFonts w:ascii="Times New Roman" w:eastAsia="Times New Roman" w:hAnsi="Times New Roman" w:cs="Times New Roman"/>
                <w:sz w:val="24"/>
                <w:szCs w:val="24"/>
              </w:rPr>
              <w:t>ого</w:t>
            </w:r>
            <w:r w:rsidR="00CD03B1" w:rsidRPr="008345E7">
              <w:rPr>
                <w:rFonts w:ascii="Times New Roman" w:eastAsia="Times New Roman" w:hAnsi="Times New Roman" w:cs="Times New Roman"/>
                <w:sz w:val="24"/>
                <w:szCs w:val="24"/>
              </w:rPr>
              <w:t xml:space="preserve"> контрол</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технического состояния ковочных и штамповочных молотов с энергией удара до 40 кДж, кузнечных инструментов и штамповой оснастки</w:t>
            </w:r>
            <w:r>
              <w:rPr>
                <w:rFonts w:ascii="Times New Roman" w:eastAsia="Times New Roman" w:hAnsi="Times New Roman" w:cs="Times New Roman"/>
                <w:sz w:val="24"/>
                <w:szCs w:val="24"/>
              </w:rPr>
              <w:t>;</w:t>
            </w:r>
          </w:p>
          <w:p w14:paraId="344B2507" w14:textId="72F382AE"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CD03B1" w:rsidRPr="008345E7">
              <w:rPr>
                <w:rFonts w:ascii="Times New Roman" w:eastAsia="Times New Roman" w:hAnsi="Times New Roman" w:cs="Times New Roman"/>
                <w:sz w:val="24"/>
                <w:szCs w:val="24"/>
              </w:rPr>
              <w:t>странени</w:t>
            </w:r>
            <w:r>
              <w:rPr>
                <w:rFonts w:ascii="Times New Roman" w:eastAsia="Times New Roman" w:hAnsi="Times New Roman" w:cs="Times New Roman"/>
                <w:sz w:val="24"/>
                <w:szCs w:val="24"/>
              </w:rPr>
              <w:t xml:space="preserve">я </w:t>
            </w:r>
            <w:r w:rsidR="00CD03B1" w:rsidRPr="008345E7">
              <w:rPr>
                <w:rFonts w:ascii="Times New Roman" w:eastAsia="Times New Roman" w:hAnsi="Times New Roman" w:cs="Times New Roman"/>
                <w:sz w:val="24"/>
                <w:szCs w:val="24"/>
              </w:rPr>
              <w:t>мелких неполадок в работе ковочных и штамповочных молотов с энергией удара до 40 кДж, вспомогательного оборудования, кузнечных инструментов и штамповой оснастки</w:t>
            </w:r>
            <w:r>
              <w:rPr>
                <w:rFonts w:ascii="Times New Roman" w:eastAsia="Times New Roman" w:hAnsi="Times New Roman" w:cs="Times New Roman"/>
                <w:sz w:val="24"/>
                <w:szCs w:val="24"/>
              </w:rPr>
              <w:t>;</w:t>
            </w:r>
          </w:p>
          <w:p w14:paraId="41D85E20" w14:textId="47691A00"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одналадк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ковочных и штамповочных молотов с энергией удара до 40 кДж</w:t>
            </w:r>
            <w:r>
              <w:rPr>
                <w:rFonts w:ascii="Times New Roman" w:eastAsia="Times New Roman" w:hAnsi="Times New Roman" w:cs="Times New Roman"/>
                <w:sz w:val="24"/>
                <w:szCs w:val="24"/>
              </w:rPr>
              <w:t>;</w:t>
            </w:r>
          </w:p>
          <w:p w14:paraId="249FD0A3" w14:textId="428DDB10"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еремещени</w:t>
            </w:r>
            <w:r>
              <w:rPr>
                <w:rFonts w:ascii="Times New Roman" w:eastAsia="Times New Roman" w:hAnsi="Times New Roman" w:cs="Times New Roman"/>
                <w:sz w:val="24"/>
                <w:szCs w:val="24"/>
              </w:rPr>
              <w:t xml:space="preserve">я </w:t>
            </w:r>
            <w:r w:rsidR="00CD03B1" w:rsidRPr="008345E7">
              <w:rPr>
                <w:rFonts w:ascii="Times New Roman" w:eastAsia="Times New Roman" w:hAnsi="Times New Roman" w:cs="Times New Roman"/>
                <w:sz w:val="24"/>
                <w:szCs w:val="24"/>
              </w:rPr>
              <w:t xml:space="preserve">кузнечного инструмента и </w:t>
            </w:r>
            <w:r w:rsidR="00CD03B1" w:rsidRPr="008345E7">
              <w:rPr>
                <w:rFonts w:ascii="Times New Roman" w:eastAsia="Times New Roman" w:hAnsi="Times New Roman" w:cs="Times New Roman"/>
                <w:sz w:val="24"/>
                <w:szCs w:val="24"/>
              </w:rPr>
              <w:lastRenderedPageBreak/>
              <w:t>штамповой оснастки подъемно-транспортным оборудованием при наладке ковочных и штамповочных молотов с энергией удара до 40 кДж</w:t>
            </w:r>
            <w:r>
              <w:rPr>
                <w:rFonts w:ascii="Times New Roman" w:eastAsia="Times New Roman" w:hAnsi="Times New Roman" w:cs="Times New Roman"/>
                <w:sz w:val="24"/>
                <w:szCs w:val="24"/>
              </w:rPr>
              <w:t>;</w:t>
            </w:r>
          </w:p>
          <w:p w14:paraId="2213BCFB" w14:textId="16727350" w:rsidR="00CD03B1" w:rsidRPr="008345E7" w:rsidRDefault="006B52EA"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CD03B1" w:rsidRPr="008345E7">
              <w:rPr>
                <w:rFonts w:ascii="Times New Roman" w:eastAsia="Times New Roman" w:hAnsi="Times New Roman" w:cs="Times New Roman"/>
                <w:sz w:val="24"/>
                <w:szCs w:val="24"/>
              </w:rPr>
              <w:t>казани</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помощи в текущем ремонте ковочных и штамповочных молотов с энергией удара до 40 кДж</w:t>
            </w:r>
            <w:r>
              <w:rPr>
                <w:rFonts w:ascii="Times New Roman" w:eastAsia="Times New Roman" w:hAnsi="Times New Roman" w:cs="Times New Roman"/>
                <w:sz w:val="24"/>
                <w:szCs w:val="24"/>
              </w:rPr>
              <w:t>;</w:t>
            </w:r>
          </w:p>
          <w:p w14:paraId="6A45B2C3" w14:textId="0C13373E" w:rsidR="00CD03B1" w:rsidRPr="008345E7" w:rsidRDefault="006B52EA" w:rsidP="00CD03B1">
            <w:pPr>
              <w:widowControl w:val="0"/>
              <w:autoSpaceDE w:val="0"/>
              <w:autoSpaceDN w:val="0"/>
              <w:rPr>
                <w:rFonts w:ascii="Times New Roman" w:eastAsia="Times New Roman" w:hAnsi="Times New Roman" w:cs="Times New Roman"/>
                <w:bCs/>
                <w:sz w:val="24"/>
                <w:szCs w:val="24"/>
              </w:rPr>
            </w:pPr>
            <w:r>
              <w:rPr>
                <w:rFonts w:ascii="Times New Roman" w:eastAsia="Times New Roman" w:hAnsi="Times New Roman" w:cs="Times New Roman"/>
                <w:sz w:val="24"/>
                <w:szCs w:val="24"/>
              </w:rPr>
              <w:t>-н</w:t>
            </w:r>
            <w:r w:rsidR="00CD03B1" w:rsidRPr="008345E7">
              <w:rPr>
                <w:rFonts w:ascii="Times New Roman" w:eastAsia="Times New Roman" w:hAnsi="Times New Roman" w:cs="Times New Roman"/>
                <w:sz w:val="24"/>
                <w:szCs w:val="24"/>
              </w:rPr>
              <w:t>астройк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программного обеспечения для управления и диагностики на ковочных и штамповочных молотах с энергией удара до 40 кДж</w:t>
            </w:r>
          </w:p>
        </w:tc>
      </w:tr>
      <w:tr w:rsidR="00CD03B1" w:rsidRPr="008345E7" w14:paraId="41F6B385" w14:textId="77777777" w:rsidTr="007D127D">
        <w:trPr>
          <w:trHeight w:val="327"/>
        </w:trPr>
        <w:tc>
          <w:tcPr>
            <w:tcW w:w="2589" w:type="dxa"/>
            <w:tcBorders>
              <w:top w:val="single" w:sz="4" w:space="0" w:color="auto"/>
              <w:left w:val="single" w:sz="4" w:space="0" w:color="auto"/>
              <w:bottom w:val="single" w:sz="4" w:space="0" w:color="auto"/>
              <w:right w:val="single" w:sz="4" w:space="0" w:color="auto"/>
            </w:tcBorders>
            <w:shd w:val="clear" w:color="auto" w:fill="FFFFFF"/>
            <w:hideMark/>
          </w:tcPr>
          <w:p w14:paraId="6D60584F" w14:textId="77777777" w:rsidR="00CD03B1" w:rsidRPr="00800E41" w:rsidRDefault="00CD03B1" w:rsidP="00CD03B1">
            <w:pPr>
              <w:rPr>
                <w:rFonts w:ascii="Times New Roman" w:eastAsia="Times New Roman" w:hAnsi="Times New Roman" w:cs="Times New Roman"/>
                <w:lang w:eastAsia="ru-RU"/>
              </w:rPr>
            </w:pPr>
            <w:r w:rsidRPr="00800E41">
              <w:rPr>
                <w:rFonts w:ascii="Times New Roman" w:eastAsia="Calibri" w:hAnsi="Times New Roman" w:cs="Times New Roman"/>
                <w:shd w:val="clear" w:color="auto" w:fill="FFFFFF"/>
              </w:rPr>
              <w:lastRenderedPageBreak/>
              <w:t>ПК 2.2. Выполнять работы по наладке и</w:t>
            </w:r>
            <w:r w:rsidRPr="00800E41">
              <w:rPr>
                <w:rFonts w:ascii="Times New Roman" w:eastAsia="Calibri" w:hAnsi="Times New Roman" w:cs="Times New Roman"/>
                <w:shd w:val="clear" w:color="auto" w:fill="F4F7FA"/>
              </w:rPr>
              <w:t xml:space="preserve"> </w:t>
            </w:r>
            <w:r w:rsidRPr="00800E41">
              <w:rPr>
                <w:rFonts w:ascii="Times New Roman" w:eastAsia="Calibri" w:hAnsi="Times New Roman" w:cs="Times New Roman"/>
                <w:shd w:val="clear" w:color="auto" w:fill="FFFFFF"/>
              </w:rPr>
              <w:t>регулировке горизонтально-ковочных</w:t>
            </w:r>
            <w:r w:rsidRPr="00800E41">
              <w:rPr>
                <w:rFonts w:ascii="Times New Roman" w:eastAsia="Calibri" w:hAnsi="Times New Roman" w:cs="Times New Roman"/>
                <w:shd w:val="clear" w:color="auto" w:fill="F4F7FA"/>
              </w:rPr>
              <w:t xml:space="preserve"> </w:t>
            </w:r>
            <w:r w:rsidRPr="00800E41">
              <w:rPr>
                <w:rFonts w:ascii="Times New Roman" w:eastAsia="Calibri" w:hAnsi="Times New Roman" w:cs="Times New Roman"/>
                <w:shd w:val="clear" w:color="auto" w:fill="FFFFFF"/>
              </w:rPr>
              <w:t>машин и средств механизации</w:t>
            </w:r>
            <w:r w:rsidRPr="00800E41">
              <w:rPr>
                <w:rFonts w:ascii="Times New Roman" w:eastAsia="Calibri" w:hAnsi="Times New Roman" w:cs="Times New Roman"/>
                <w:shd w:val="clear" w:color="auto" w:fill="F4F7FA"/>
              </w:rPr>
              <w:t xml:space="preserve"> обслуживающих горизонтально-</w:t>
            </w:r>
            <w:r w:rsidRPr="00800E41">
              <w:rPr>
                <w:rFonts w:ascii="Times New Roman" w:eastAsia="Calibri" w:hAnsi="Times New Roman" w:cs="Times New Roman"/>
                <w:shd w:val="clear" w:color="auto" w:fill="FFFFFF"/>
              </w:rPr>
              <w:t>ковочных машин</w:t>
            </w:r>
            <w:r w:rsidRPr="00800E41">
              <w:rPr>
                <w:rFonts w:ascii="Times New Roman" w:eastAsia="Calibri" w:hAnsi="Times New Roman" w:cs="Times New Roman"/>
                <w:shd w:val="clear" w:color="auto" w:fill="F4F7FA"/>
              </w:rPr>
              <w:t xml:space="preserve"> </w:t>
            </w:r>
          </w:p>
        </w:tc>
        <w:tc>
          <w:tcPr>
            <w:tcW w:w="2440" w:type="dxa"/>
            <w:tcBorders>
              <w:top w:val="single" w:sz="4" w:space="0" w:color="auto"/>
              <w:left w:val="single" w:sz="4" w:space="0" w:color="auto"/>
              <w:bottom w:val="single" w:sz="4" w:space="0" w:color="auto"/>
              <w:right w:val="single" w:sz="4" w:space="0" w:color="auto"/>
            </w:tcBorders>
            <w:hideMark/>
          </w:tcPr>
          <w:p w14:paraId="2428BEB8" w14:textId="1B48BAB5"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-ч</w:t>
            </w:r>
            <w:r w:rsidR="00CD03B1" w:rsidRPr="00800E41">
              <w:rPr>
                <w:rFonts w:ascii="Times New Roman" w:eastAsia="Times New Roman" w:hAnsi="Times New Roman" w:cs="Times New Roman"/>
              </w:rPr>
              <w:t>итать чертежи и применять техническую документацию</w:t>
            </w:r>
            <w:r w:rsidRPr="00800E41">
              <w:rPr>
                <w:rFonts w:ascii="Times New Roman" w:eastAsia="Times New Roman" w:hAnsi="Times New Roman" w:cs="Times New Roman"/>
              </w:rPr>
              <w:t>;</w:t>
            </w:r>
          </w:p>
          <w:p w14:paraId="4A296199" w14:textId="0EA7A472"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росматривать конструкторскую и технологическую документацию с использованием прикладных компьютерных программ</w:t>
            </w:r>
            <w:r w:rsidRPr="00800E41">
              <w:rPr>
                <w:rFonts w:ascii="Times New Roman" w:eastAsia="Times New Roman" w:hAnsi="Times New Roman" w:cs="Times New Roman"/>
              </w:rPr>
              <w:t>;</w:t>
            </w:r>
          </w:p>
          <w:p w14:paraId="309212BC" w14:textId="4B95FAB5"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ечатать конструкторскую и технологическую документацию с использованием устройств вывода графической и текстовой информации</w:t>
            </w:r>
            <w:r w:rsidRPr="00800E41">
              <w:rPr>
                <w:rFonts w:ascii="Times New Roman" w:eastAsia="Times New Roman" w:hAnsi="Times New Roman" w:cs="Times New Roman"/>
              </w:rPr>
              <w:t>;</w:t>
            </w:r>
          </w:p>
          <w:p w14:paraId="6EE57C34" w14:textId="0566318E"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 xml:space="preserve">аходить в электронном архиве справочную информацию, </w:t>
            </w:r>
            <w:r w:rsidR="00CD03B1" w:rsidRPr="00800E41">
              <w:rPr>
                <w:rFonts w:ascii="Times New Roman" w:eastAsia="Times New Roman" w:hAnsi="Times New Roman" w:cs="Times New Roman"/>
              </w:rPr>
              <w:lastRenderedPageBreak/>
              <w:t>конструкторские и технологические документы для выполнения наладки ГКМ силой свыше 2 до 12 МН и средств механизации</w:t>
            </w:r>
            <w:r w:rsidRPr="00800E41">
              <w:rPr>
                <w:rFonts w:ascii="Times New Roman" w:eastAsia="Times New Roman" w:hAnsi="Times New Roman" w:cs="Times New Roman"/>
              </w:rPr>
              <w:t>;</w:t>
            </w:r>
          </w:p>
          <w:p w14:paraId="74DAC2C9" w14:textId="0C8C8C36"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спользовать программное обеспечение для управления и диагностики ГКМ силой свыше 2 до 12 МН</w:t>
            </w:r>
            <w:r w:rsidRPr="00800E41">
              <w:rPr>
                <w:rFonts w:ascii="Times New Roman" w:eastAsia="Times New Roman" w:hAnsi="Times New Roman" w:cs="Times New Roman"/>
              </w:rPr>
              <w:t>;</w:t>
            </w:r>
          </w:p>
          <w:p w14:paraId="076F8871" w14:textId="570FEE09"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спользовать ГКМ силой свыше 2 до 12 МН</w:t>
            </w:r>
            <w:r w:rsidRPr="00800E41">
              <w:rPr>
                <w:rFonts w:ascii="Times New Roman" w:eastAsia="Times New Roman" w:hAnsi="Times New Roman" w:cs="Times New Roman"/>
              </w:rPr>
              <w:t>;</w:t>
            </w:r>
          </w:p>
          <w:p w14:paraId="5CD20E6C" w14:textId="66B08CD5"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правлять ГКМ силой свыше 2 до 12 МН</w:t>
            </w:r>
            <w:r w:rsidRPr="00800E41">
              <w:rPr>
                <w:rFonts w:ascii="Times New Roman" w:eastAsia="Times New Roman" w:hAnsi="Times New Roman" w:cs="Times New Roman"/>
              </w:rPr>
              <w:t>;</w:t>
            </w:r>
          </w:p>
          <w:p w14:paraId="018027FE" w14:textId="087B932C"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ыполнять техническое обслуживание (ежедневное, еженедельное, ежемесячное) ГКМ силой свыше 2 до 12 МН в соответствии с требованиями документации по эксплуатации</w:t>
            </w:r>
            <w:r w:rsidRPr="00800E41">
              <w:rPr>
                <w:rFonts w:ascii="Times New Roman" w:eastAsia="Times New Roman" w:hAnsi="Times New Roman" w:cs="Times New Roman"/>
              </w:rPr>
              <w:t>;</w:t>
            </w:r>
          </w:p>
          <w:p w14:paraId="2C8AFE30" w14:textId="3B91803D"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техническое состояние ГКМ силой свыше 2 до 12 МН</w:t>
            </w:r>
            <w:r w:rsidRPr="00800E41">
              <w:rPr>
                <w:rFonts w:ascii="Times New Roman" w:eastAsia="Times New Roman" w:hAnsi="Times New Roman" w:cs="Times New Roman"/>
              </w:rPr>
              <w:t>;</w:t>
            </w:r>
          </w:p>
          <w:p w14:paraId="6B4632C8" w14:textId="73FC9320"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техническое состояние штамповой оснастки при наладке ГКМ силой свыше 2 до 12 МН</w:t>
            </w:r>
            <w:r w:rsidRPr="00800E41">
              <w:rPr>
                <w:rFonts w:ascii="Times New Roman" w:eastAsia="Times New Roman" w:hAnsi="Times New Roman" w:cs="Times New Roman"/>
              </w:rPr>
              <w:t>;</w:t>
            </w:r>
          </w:p>
          <w:p w14:paraId="7F170299" w14:textId="2E07F61C"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исправность работы блокирующих приспособлений, защитных устройств и ограждений на ГКМ силой свыше 2 до 12 МН</w:t>
            </w:r>
            <w:r w:rsidRPr="00800E41">
              <w:rPr>
                <w:rFonts w:ascii="Times New Roman" w:eastAsia="Times New Roman" w:hAnsi="Times New Roman" w:cs="Times New Roman"/>
              </w:rPr>
              <w:t>;</w:t>
            </w:r>
          </w:p>
          <w:p w14:paraId="30CBAB62" w14:textId="7D35604C"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пределять причины неисправностей в работе ГКМ силой свыше 2 до 12 МН и вспомогательного оборудования</w:t>
            </w:r>
            <w:r w:rsidRPr="00800E41">
              <w:rPr>
                <w:rFonts w:ascii="Times New Roman" w:eastAsia="Times New Roman" w:hAnsi="Times New Roman" w:cs="Times New Roman"/>
              </w:rPr>
              <w:t>;</w:t>
            </w:r>
          </w:p>
          <w:p w14:paraId="107A9590" w14:textId="6A08828D"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 xml:space="preserve">странять причины неисправностей в работе ГКМ силой </w:t>
            </w:r>
            <w:r w:rsidR="00CD03B1" w:rsidRPr="00800E41">
              <w:rPr>
                <w:rFonts w:ascii="Times New Roman" w:eastAsia="Times New Roman" w:hAnsi="Times New Roman" w:cs="Times New Roman"/>
              </w:rPr>
              <w:lastRenderedPageBreak/>
              <w:t>свыше 2 до 12 МН и вспомогательного оборудования</w:t>
            </w:r>
            <w:r w:rsidRPr="00800E41">
              <w:rPr>
                <w:rFonts w:ascii="Times New Roman" w:eastAsia="Times New Roman" w:hAnsi="Times New Roman" w:cs="Times New Roman"/>
              </w:rPr>
              <w:t>;</w:t>
            </w:r>
          </w:p>
          <w:p w14:paraId="49C86950" w14:textId="5F257CDB"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параметры нагрева штамповых вставок на ГКМ силой свыше 2 до 12 МН</w:t>
            </w:r>
            <w:r w:rsidRPr="00800E41">
              <w:rPr>
                <w:rFonts w:ascii="Times New Roman" w:eastAsia="Times New Roman" w:hAnsi="Times New Roman" w:cs="Times New Roman"/>
              </w:rPr>
              <w:t>;</w:t>
            </w:r>
          </w:p>
          <w:p w14:paraId="287CFE27" w14:textId="7A4D8991"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закрытую высоту штамповой оснастки на ГКМ силой свыше 2 до 12 МН</w:t>
            </w:r>
            <w:r w:rsidRPr="00800E41">
              <w:rPr>
                <w:rFonts w:ascii="Times New Roman" w:eastAsia="Times New Roman" w:hAnsi="Times New Roman" w:cs="Times New Roman"/>
              </w:rPr>
              <w:t>;</w:t>
            </w:r>
          </w:p>
          <w:p w14:paraId="5E2EDAB5" w14:textId="2CFB822B"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расстояние до переднего и заднего упоров на ГКМ силой свыше 2 до 12 МН</w:t>
            </w:r>
            <w:r w:rsidRPr="00800E41">
              <w:rPr>
                <w:rFonts w:ascii="Times New Roman" w:eastAsia="Times New Roman" w:hAnsi="Times New Roman" w:cs="Times New Roman"/>
              </w:rPr>
              <w:t>;</w:t>
            </w:r>
          </w:p>
          <w:p w14:paraId="468948F7" w14:textId="663B093E"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параметры сдува окалины и подачи технологической смазки на ГКМ силой свыше 2 до 12 МН</w:t>
            </w:r>
            <w:r w:rsidRPr="00800E41">
              <w:rPr>
                <w:rFonts w:ascii="Times New Roman" w:eastAsia="Times New Roman" w:hAnsi="Times New Roman" w:cs="Times New Roman"/>
              </w:rPr>
              <w:t>;</w:t>
            </w:r>
          </w:p>
          <w:p w14:paraId="1BC10533" w14:textId="10843BBF"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параметры системы охлаждения штамповой оснастки на ГКМ силой свыше 2 до 12 МН</w:t>
            </w:r>
            <w:r w:rsidRPr="00800E41">
              <w:rPr>
                <w:rFonts w:ascii="Times New Roman" w:eastAsia="Times New Roman" w:hAnsi="Times New Roman" w:cs="Times New Roman"/>
              </w:rPr>
              <w:t>;</w:t>
            </w:r>
          </w:p>
          <w:p w14:paraId="56F1245B" w14:textId="34F10A19"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рименять инструменты и приспособления для извлечения, установки и крепления штамповой оснастки в рабочее пространство на ГКМ силой свыше 2 до 12 МН</w:t>
            </w:r>
            <w:r w:rsidRPr="00800E41">
              <w:rPr>
                <w:rFonts w:ascii="Times New Roman" w:eastAsia="Times New Roman" w:hAnsi="Times New Roman" w:cs="Times New Roman"/>
              </w:rPr>
              <w:t>;</w:t>
            </w:r>
          </w:p>
          <w:p w14:paraId="7C0CA50D" w14:textId="2F522F8A"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 xml:space="preserve">егулировать работу ГКМ силой свыше 2 до 12 МН на одиночных и непрерывных ходах, в наладочном (толчковом) режиме и с </w:t>
            </w:r>
            <w:proofErr w:type="spellStart"/>
            <w:r w:rsidR="00CD03B1" w:rsidRPr="00800E41">
              <w:rPr>
                <w:rFonts w:ascii="Times New Roman" w:eastAsia="Times New Roman" w:hAnsi="Times New Roman" w:cs="Times New Roman"/>
              </w:rPr>
              <w:t>проворотом</w:t>
            </w:r>
            <w:proofErr w:type="spellEnd"/>
            <w:r w:rsidR="00CD03B1" w:rsidRPr="00800E41">
              <w:rPr>
                <w:rFonts w:ascii="Times New Roman" w:eastAsia="Times New Roman" w:hAnsi="Times New Roman" w:cs="Times New Roman"/>
              </w:rPr>
              <w:t xml:space="preserve"> коленчатого вала в ручном режиме</w:t>
            </w:r>
            <w:r w:rsidRPr="00800E41">
              <w:rPr>
                <w:rFonts w:ascii="Times New Roman" w:eastAsia="Times New Roman" w:hAnsi="Times New Roman" w:cs="Times New Roman"/>
              </w:rPr>
              <w:t>;</w:t>
            </w:r>
          </w:p>
          <w:p w14:paraId="0C24D671" w14:textId="7958A51D"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существлять реверс главного привода для отвода высадочного ползуна в случае заклинивания ГКМ силой свыше 2 до 12 МН</w:t>
            </w:r>
            <w:r w:rsidRPr="00800E41">
              <w:rPr>
                <w:rFonts w:ascii="Times New Roman" w:eastAsia="Times New Roman" w:hAnsi="Times New Roman" w:cs="Times New Roman"/>
              </w:rPr>
              <w:t>;</w:t>
            </w:r>
          </w:p>
          <w:p w14:paraId="7C43641F" w14:textId="62D32105"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ыполнять измерения с использованием </w:t>
            </w:r>
            <w:r w:rsidR="00CD03B1" w:rsidRPr="00800E41">
              <w:rPr>
                <w:rFonts w:ascii="Times New Roman" w:eastAsia="Times New Roman" w:hAnsi="Times New Roman" w:cs="Times New Roman"/>
              </w:rPr>
              <w:lastRenderedPageBreak/>
              <w:t xml:space="preserve">контрольно-измерительных приборов и инструментов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4064E682" w14:textId="22731231"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изуально проверять на наличие дефектов пробную партию поковок, изготовленную на ГКМ силой свыше 2 до 12 МН</w:t>
            </w:r>
            <w:r w:rsidRPr="00800E41">
              <w:rPr>
                <w:rFonts w:ascii="Times New Roman" w:eastAsia="Times New Roman" w:hAnsi="Times New Roman" w:cs="Times New Roman"/>
              </w:rPr>
              <w:t>;</w:t>
            </w:r>
          </w:p>
          <w:p w14:paraId="79EBDCC5" w14:textId="375CAB0A"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ыбирать грузоподъемные механизмы и такелажную оснастку для установки и снятия штамповой оснастки массой более 16 кг</w:t>
            </w:r>
            <w:r w:rsidRPr="00800E41">
              <w:rPr>
                <w:rFonts w:ascii="Times New Roman" w:eastAsia="Times New Roman" w:hAnsi="Times New Roman" w:cs="Times New Roman"/>
              </w:rPr>
              <w:t>;</w:t>
            </w:r>
          </w:p>
          <w:p w14:paraId="68815FB5" w14:textId="3368C3C0"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ыбирать схемы строповки штамповой оснастки</w:t>
            </w:r>
            <w:r w:rsidRPr="00800E41">
              <w:rPr>
                <w:rFonts w:ascii="Times New Roman" w:eastAsia="Times New Roman" w:hAnsi="Times New Roman" w:cs="Times New Roman"/>
              </w:rPr>
              <w:t>;</w:t>
            </w:r>
          </w:p>
          <w:p w14:paraId="4641A38E" w14:textId="1ABF75FD"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рименять средства индивидуальной и коллективной защиты при наладке ГКМ силой свыше 2 до 12 МН</w:t>
            </w:r>
            <w:r w:rsidRPr="00800E41">
              <w:rPr>
                <w:rFonts w:ascii="Times New Roman" w:eastAsia="Times New Roman" w:hAnsi="Times New Roman" w:cs="Times New Roman"/>
              </w:rPr>
              <w:t>;</w:t>
            </w:r>
          </w:p>
          <w:p w14:paraId="5F2C61A4" w14:textId="22C8982E" w:rsidR="00CD03B1" w:rsidRPr="00800E41" w:rsidRDefault="00D2444F" w:rsidP="00CD03B1">
            <w:pPr>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оддерживать состояние рабочего места в соответствии с требованиями охраны труда, пожарной, промышленной, экологической и электробезопасности</w:t>
            </w:r>
            <w:r w:rsidRPr="00800E41">
              <w:rPr>
                <w:rFonts w:ascii="Times New Roman" w:eastAsia="Calibri" w:hAnsi="Times New Roman" w:cs="Times New Roman"/>
              </w:rPr>
              <w:t>.</w:t>
            </w:r>
          </w:p>
        </w:tc>
        <w:tc>
          <w:tcPr>
            <w:tcW w:w="2530" w:type="dxa"/>
            <w:tcBorders>
              <w:top w:val="single" w:sz="4" w:space="0" w:color="auto"/>
              <w:left w:val="single" w:sz="4" w:space="0" w:color="auto"/>
              <w:bottom w:val="single" w:sz="4" w:space="0" w:color="auto"/>
              <w:right w:val="single" w:sz="4" w:space="0" w:color="auto"/>
            </w:tcBorders>
            <w:hideMark/>
          </w:tcPr>
          <w:p w14:paraId="44AAAF5D" w14:textId="1F6E8D76"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lastRenderedPageBreak/>
              <w:t>-о</w:t>
            </w:r>
            <w:r w:rsidR="00CD03B1" w:rsidRPr="00800E41">
              <w:rPr>
                <w:rFonts w:ascii="Times New Roman" w:eastAsia="Times New Roman" w:hAnsi="Times New Roman" w:cs="Times New Roman"/>
              </w:rPr>
              <w:t>сновы машиностроительного черчения в объеме, необходимом для выполнения работы</w:t>
            </w:r>
            <w:r w:rsidRPr="00800E41">
              <w:rPr>
                <w:rFonts w:ascii="Times New Roman" w:eastAsia="Times New Roman" w:hAnsi="Times New Roman" w:cs="Times New Roman"/>
              </w:rPr>
              <w:t>;</w:t>
            </w:r>
          </w:p>
          <w:p w14:paraId="63165401" w14:textId="062EF2AA"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чтения технологических и конструкторских документов</w:t>
            </w:r>
            <w:r w:rsidRPr="00800E41">
              <w:rPr>
                <w:rFonts w:ascii="Times New Roman" w:eastAsia="Times New Roman" w:hAnsi="Times New Roman" w:cs="Times New Roman"/>
              </w:rPr>
              <w:t>;</w:t>
            </w:r>
          </w:p>
          <w:p w14:paraId="6AA1A6AB" w14:textId="7C89A74F"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нструкции по наладке и карты наладки ГКМ силой свыше 2 до 12 МН</w:t>
            </w:r>
            <w:r w:rsidRPr="00800E41">
              <w:rPr>
                <w:rFonts w:ascii="Times New Roman" w:eastAsia="Times New Roman" w:hAnsi="Times New Roman" w:cs="Times New Roman"/>
              </w:rPr>
              <w:t>;</w:t>
            </w:r>
          </w:p>
          <w:p w14:paraId="5683D512" w14:textId="413B251D"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рикладные компьютерные программы для просмотра текстовой информации: наименования, возможности и порядок работы в них</w:t>
            </w:r>
            <w:r w:rsidRPr="00800E41">
              <w:rPr>
                <w:rFonts w:ascii="Times New Roman" w:eastAsia="Times New Roman" w:hAnsi="Times New Roman" w:cs="Times New Roman"/>
              </w:rPr>
              <w:t>;</w:t>
            </w:r>
          </w:p>
          <w:p w14:paraId="1A920369" w14:textId="010B145A"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 xml:space="preserve">рикладные компьютерные программы для просмотра графической </w:t>
            </w:r>
            <w:r w:rsidR="00CD03B1" w:rsidRPr="00800E41">
              <w:rPr>
                <w:rFonts w:ascii="Times New Roman" w:eastAsia="Times New Roman" w:hAnsi="Times New Roman" w:cs="Times New Roman"/>
              </w:rPr>
              <w:lastRenderedPageBreak/>
              <w:t>информации: наименования, возможности и порядок работы в них</w:t>
            </w:r>
            <w:r w:rsidRPr="00800E41">
              <w:rPr>
                <w:rFonts w:ascii="Times New Roman" w:eastAsia="Times New Roman" w:hAnsi="Times New Roman" w:cs="Times New Roman"/>
              </w:rPr>
              <w:t>;</w:t>
            </w:r>
          </w:p>
          <w:p w14:paraId="6E998DE3" w14:textId="18742723"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назначение и порядок применения устройств вывода графической и текстовой информации</w:t>
            </w:r>
            <w:r w:rsidRPr="00800E41">
              <w:rPr>
                <w:rFonts w:ascii="Times New Roman" w:eastAsia="Times New Roman" w:hAnsi="Times New Roman" w:cs="Times New Roman"/>
              </w:rPr>
              <w:t>;</w:t>
            </w:r>
          </w:p>
          <w:p w14:paraId="13E526E4" w14:textId="0DD17866"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орядок работы с электронным архивом технической документации</w:t>
            </w:r>
            <w:r w:rsidRPr="00800E41">
              <w:rPr>
                <w:rFonts w:ascii="Times New Roman" w:eastAsia="Times New Roman" w:hAnsi="Times New Roman" w:cs="Times New Roman"/>
              </w:rPr>
              <w:t>;</w:t>
            </w:r>
          </w:p>
          <w:p w14:paraId="5911C22F" w14:textId="1976265A"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азначение элементов интерфейса системы управления и диагностики ГКМ силой свыше 2 до 12 МН</w:t>
            </w:r>
            <w:r w:rsidRPr="00800E41">
              <w:rPr>
                <w:rFonts w:ascii="Times New Roman" w:eastAsia="Times New Roman" w:hAnsi="Times New Roman" w:cs="Times New Roman"/>
              </w:rPr>
              <w:t>;</w:t>
            </w:r>
          </w:p>
          <w:p w14:paraId="1953583F" w14:textId="190C90E1"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ГКМ силой свыше 2 до 12 МН</w:t>
            </w:r>
            <w:r w:rsidRPr="00800E41">
              <w:rPr>
                <w:rFonts w:ascii="Times New Roman" w:eastAsia="Times New Roman" w:hAnsi="Times New Roman" w:cs="Times New Roman"/>
              </w:rPr>
              <w:t>;</w:t>
            </w:r>
          </w:p>
          <w:p w14:paraId="2D6D3431" w14:textId="35198DE3"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штамповой оснастки для ГКМ силой свыше 2 до 12 МН</w:t>
            </w:r>
            <w:r w:rsidRPr="00800E41">
              <w:rPr>
                <w:rFonts w:ascii="Times New Roman" w:eastAsia="Times New Roman" w:hAnsi="Times New Roman" w:cs="Times New Roman"/>
              </w:rPr>
              <w:t>;</w:t>
            </w:r>
          </w:p>
          <w:p w14:paraId="51780455" w14:textId="4C919325"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механизирующих устройств, обслуживающих ГКМ силой свыше 2 до 12 МН</w:t>
            </w:r>
            <w:r w:rsidRPr="00800E41">
              <w:rPr>
                <w:rFonts w:ascii="Times New Roman" w:eastAsia="Times New Roman" w:hAnsi="Times New Roman" w:cs="Times New Roman"/>
              </w:rPr>
              <w:t>;</w:t>
            </w:r>
          </w:p>
          <w:p w14:paraId="044B0421" w14:textId="6580EDCC" w:rsidR="00CD03B1" w:rsidRPr="00800E41" w:rsidRDefault="00D2444F"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подъемно-транспортных механизмов для подъема и перемещения штамповой оснастки</w:t>
            </w:r>
            <w:r w:rsidRPr="00800E41">
              <w:rPr>
                <w:rFonts w:ascii="Times New Roman" w:eastAsia="Times New Roman" w:hAnsi="Times New Roman" w:cs="Times New Roman"/>
              </w:rPr>
              <w:t>;</w:t>
            </w:r>
          </w:p>
          <w:p w14:paraId="4CEA11E5" w14:textId="54562EDF"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инструментов, приборов и приспособлений для наладки и регулировки ГКМ силой свыше 2 до 12 МН и штамповой оснастки</w:t>
            </w:r>
            <w:r w:rsidRPr="00800E41">
              <w:rPr>
                <w:rFonts w:ascii="Times New Roman" w:eastAsia="Times New Roman" w:hAnsi="Times New Roman" w:cs="Times New Roman"/>
              </w:rPr>
              <w:t>;</w:t>
            </w:r>
          </w:p>
          <w:p w14:paraId="4ABD68F7" w14:textId="2E0058BD"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-к</w:t>
            </w:r>
            <w:r w:rsidR="00CD03B1" w:rsidRPr="00800E41">
              <w:rPr>
                <w:rFonts w:ascii="Times New Roman" w:eastAsia="Times New Roman" w:hAnsi="Times New Roman" w:cs="Times New Roman"/>
              </w:rPr>
              <w:t>инематические схемы ГКМ силой свыше 2 до 12 МН</w:t>
            </w:r>
            <w:r w:rsidRPr="00800E41">
              <w:rPr>
                <w:rFonts w:ascii="Times New Roman" w:eastAsia="Times New Roman" w:hAnsi="Times New Roman" w:cs="Times New Roman"/>
              </w:rPr>
              <w:t>;</w:t>
            </w:r>
          </w:p>
          <w:p w14:paraId="5F709F59" w14:textId="34C0D000"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ежимы работы ГКМ силой свыше 2 до 12 МН</w:t>
            </w:r>
            <w:r w:rsidRPr="00800E41">
              <w:rPr>
                <w:rFonts w:ascii="Times New Roman" w:eastAsia="Times New Roman" w:hAnsi="Times New Roman" w:cs="Times New Roman"/>
              </w:rPr>
              <w:t>;</w:t>
            </w:r>
          </w:p>
          <w:p w14:paraId="7E9E0E71" w14:textId="438D76F9"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 xml:space="preserve">ежимы работы штамповой оснастки для ГКМ силой свыше 2 </w:t>
            </w:r>
            <w:r w:rsidR="00CD03B1" w:rsidRPr="00800E41">
              <w:rPr>
                <w:rFonts w:ascii="Times New Roman" w:eastAsia="Times New Roman" w:hAnsi="Times New Roman" w:cs="Times New Roman"/>
              </w:rPr>
              <w:lastRenderedPageBreak/>
              <w:t>до 12 МН</w:t>
            </w:r>
            <w:r w:rsidRPr="00800E41">
              <w:rPr>
                <w:rFonts w:ascii="Times New Roman" w:eastAsia="Times New Roman" w:hAnsi="Times New Roman" w:cs="Times New Roman"/>
              </w:rPr>
              <w:t>;</w:t>
            </w:r>
          </w:p>
          <w:p w14:paraId="109D0196" w14:textId="4CA38C7F"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сновные параметры ГКМ силой свыше 2 до 12 МН</w:t>
            </w:r>
            <w:r w:rsidRPr="00800E41">
              <w:rPr>
                <w:rFonts w:ascii="Times New Roman" w:eastAsia="Times New Roman" w:hAnsi="Times New Roman" w:cs="Times New Roman"/>
              </w:rPr>
              <w:t>;</w:t>
            </w:r>
          </w:p>
          <w:p w14:paraId="725286C5" w14:textId="2B70824C"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азначение органов управления ГКМ силой свыше 2 до 12 МН</w:t>
            </w:r>
            <w:r w:rsidRPr="00800E41">
              <w:rPr>
                <w:rFonts w:ascii="Times New Roman" w:eastAsia="Times New Roman" w:hAnsi="Times New Roman" w:cs="Times New Roman"/>
              </w:rPr>
              <w:t>;</w:t>
            </w:r>
          </w:p>
          <w:p w14:paraId="63092502" w14:textId="7A839C9A"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еисправности ГКМ силой свыше 2 до 12 МН</w:t>
            </w:r>
            <w:r w:rsidRPr="00800E41">
              <w:rPr>
                <w:rFonts w:ascii="Times New Roman" w:eastAsia="Times New Roman" w:hAnsi="Times New Roman" w:cs="Times New Roman"/>
              </w:rPr>
              <w:t>;</w:t>
            </w:r>
          </w:p>
          <w:p w14:paraId="70DD97DD" w14:textId="5315E5A4"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орядок и правила выполнения планово-предупредительного обслуживания (ежедневное, еженедельное, ежемесячное) ГКМ силой свыше 2 до 12 МН в соответствии с требованиями документации по эксплуатации</w:t>
            </w:r>
            <w:r w:rsidRPr="00800E41">
              <w:rPr>
                <w:rFonts w:ascii="Times New Roman" w:eastAsia="Times New Roman" w:hAnsi="Times New Roman" w:cs="Times New Roman"/>
              </w:rPr>
              <w:t>;</w:t>
            </w:r>
          </w:p>
          <w:p w14:paraId="0017E6D6" w14:textId="773EC0D5"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и приемы установки и крепления штамповой оснастки на ГКМ силой свыше 2 до 12 МН</w:t>
            </w:r>
            <w:r w:rsidRPr="00800E41">
              <w:rPr>
                <w:rFonts w:ascii="Times New Roman" w:eastAsia="Times New Roman" w:hAnsi="Times New Roman" w:cs="Times New Roman"/>
              </w:rPr>
              <w:t>;</w:t>
            </w:r>
          </w:p>
          <w:p w14:paraId="2FFF426F" w14:textId="4C2487F6"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и приемы регулировки штамповой оснастки на ГКМ силой свыше 2 до 12 МН</w:t>
            </w:r>
            <w:r w:rsidRPr="00800E41">
              <w:rPr>
                <w:rFonts w:ascii="Times New Roman" w:eastAsia="Times New Roman" w:hAnsi="Times New Roman" w:cs="Times New Roman"/>
              </w:rPr>
              <w:t>;</w:t>
            </w:r>
          </w:p>
          <w:p w14:paraId="6EA479FC" w14:textId="37488B01"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и приемы регулирования закрытой высоты в штамповой оснастке ГКМ силой свыше 2 до 12 МН</w:t>
            </w:r>
            <w:r w:rsidRPr="00800E41">
              <w:rPr>
                <w:rFonts w:ascii="Times New Roman" w:eastAsia="Times New Roman" w:hAnsi="Times New Roman" w:cs="Times New Roman"/>
              </w:rPr>
              <w:t>;</w:t>
            </w:r>
          </w:p>
          <w:p w14:paraId="36E8A1F9" w14:textId="0AAD8AF0"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-т</w:t>
            </w:r>
            <w:r w:rsidR="00CD03B1" w:rsidRPr="00800E41">
              <w:rPr>
                <w:rFonts w:ascii="Times New Roman" w:eastAsia="Times New Roman" w:hAnsi="Times New Roman" w:cs="Times New Roman"/>
              </w:rPr>
              <w:t>ермомеханические режимы штамповки на ГКМ силой свыше 2 до 12 МН</w:t>
            </w:r>
            <w:r w:rsidRPr="00800E41">
              <w:rPr>
                <w:rFonts w:ascii="Times New Roman" w:eastAsia="Times New Roman" w:hAnsi="Times New Roman" w:cs="Times New Roman"/>
              </w:rPr>
              <w:t>;</w:t>
            </w:r>
          </w:p>
          <w:p w14:paraId="159A96D1" w14:textId="1B0207AE"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-г</w:t>
            </w:r>
            <w:r w:rsidR="00CD03B1" w:rsidRPr="00800E41">
              <w:rPr>
                <w:rFonts w:ascii="Times New Roman" w:eastAsia="Times New Roman" w:hAnsi="Times New Roman" w:cs="Times New Roman"/>
              </w:rPr>
              <w:t>руппы и марки материалов, обрабатываемых штамповкой на ГКМ силой свыше 2 до 12 МН</w:t>
            </w:r>
            <w:r w:rsidRPr="00800E41">
              <w:rPr>
                <w:rFonts w:ascii="Times New Roman" w:eastAsia="Times New Roman" w:hAnsi="Times New Roman" w:cs="Times New Roman"/>
              </w:rPr>
              <w:t>;</w:t>
            </w:r>
          </w:p>
          <w:p w14:paraId="66987CBB" w14:textId="15319E96"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ортамент заготовок, обрабатываемых штамповкой на ГКМ силой свыше 2 до 12 МН</w:t>
            </w:r>
            <w:r w:rsidRPr="00800E41">
              <w:rPr>
                <w:rFonts w:ascii="Times New Roman" w:eastAsia="Times New Roman" w:hAnsi="Times New Roman" w:cs="Times New Roman"/>
              </w:rPr>
              <w:t>;</w:t>
            </w:r>
          </w:p>
          <w:p w14:paraId="02F6039B" w14:textId="73CC50D8"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-т</w:t>
            </w:r>
            <w:r w:rsidR="00CD03B1" w:rsidRPr="00800E41">
              <w:rPr>
                <w:rFonts w:ascii="Times New Roman" w:eastAsia="Times New Roman" w:hAnsi="Times New Roman" w:cs="Times New Roman"/>
              </w:rPr>
              <w:t>иповые технологические операции штамповки поковок на ГКМ силой свыше 2 до 12 МН</w:t>
            </w:r>
            <w:r w:rsidRPr="00800E41">
              <w:rPr>
                <w:rFonts w:ascii="Times New Roman" w:eastAsia="Times New Roman" w:hAnsi="Times New Roman" w:cs="Times New Roman"/>
              </w:rPr>
              <w:t>;</w:t>
            </w:r>
          </w:p>
          <w:p w14:paraId="32F4F37A" w14:textId="1464AE91"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lastRenderedPageBreak/>
              <w:t>-с</w:t>
            </w:r>
            <w:r w:rsidR="00CD03B1" w:rsidRPr="00800E41">
              <w:rPr>
                <w:rFonts w:ascii="Times New Roman" w:eastAsia="Times New Roman" w:hAnsi="Times New Roman" w:cs="Times New Roman"/>
              </w:rPr>
              <w:t>пособы контроля размеров поковок контрольно-измерительным инструментом</w:t>
            </w:r>
            <w:r w:rsidRPr="00800E41">
              <w:rPr>
                <w:rFonts w:ascii="Times New Roman" w:eastAsia="Times New Roman" w:hAnsi="Times New Roman" w:cs="Times New Roman"/>
              </w:rPr>
              <w:t>;</w:t>
            </w:r>
          </w:p>
          <w:p w14:paraId="7A2D6291" w14:textId="2DD5663A"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назначение контрольно-измерительных инструментов для контроля поковок</w:t>
            </w:r>
            <w:r w:rsidRPr="00800E41">
              <w:rPr>
                <w:rFonts w:ascii="Times New Roman" w:eastAsia="Times New Roman" w:hAnsi="Times New Roman" w:cs="Times New Roman"/>
              </w:rPr>
              <w:t>;</w:t>
            </w:r>
          </w:p>
          <w:p w14:paraId="3A2B3DF3" w14:textId="4E028C35"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рипуски, допуски и напуски на поковки при штамповке на ГКМ силой свыше 2 до 12 МН</w:t>
            </w:r>
            <w:r w:rsidRPr="00800E41">
              <w:rPr>
                <w:rFonts w:ascii="Times New Roman" w:eastAsia="Times New Roman" w:hAnsi="Times New Roman" w:cs="Times New Roman"/>
              </w:rPr>
              <w:t>;</w:t>
            </w:r>
          </w:p>
          <w:p w14:paraId="27F47510" w14:textId="3A44870E"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 xml:space="preserve">равила строповки и перемещения грузов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p>
          <w:p w14:paraId="683B9BDC" w14:textId="72FE7452"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истем</w:t>
            </w: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 xml:space="preserve"> знаковой сигнализации при работе с машинистом крана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51D737D7" w14:textId="73CD6736" w:rsidR="00CD03B1" w:rsidRPr="00800E41" w:rsidRDefault="0027039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и правила применения средств индивидуальной и коллективной защиты при выполнении наладки ГКМ силой свыше 2 до 12 МН</w:t>
            </w:r>
            <w:r w:rsidRPr="00800E41">
              <w:rPr>
                <w:rFonts w:ascii="Times New Roman" w:eastAsia="Times New Roman" w:hAnsi="Times New Roman" w:cs="Times New Roman"/>
              </w:rPr>
              <w:t>;</w:t>
            </w:r>
          </w:p>
          <w:p w14:paraId="488602AE" w14:textId="3EEE56DE" w:rsidR="00CD03B1" w:rsidRPr="00800E41" w:rsidRDefault="0027039B" w:rsidP="00CD03B1">
            <w:pPr>
              <w:rPr>
                <w:rFonts w:ascii="Times New Roman" w:eastAsia="Calibri" w:hAnsi="Times New Roman" w:cs="Times New Roman"/>
              </w:rPr>
            </w:pPr>
            <w:r w:rsidRPr="00800E41">
              <w:rPr>
                <w:rFonts w:ascii="Times New Roman" w:eastAsia="Calibri" w:hAnsi="Times New Roman" w:cs="Times New Roman"/>
              </w:rPr>
              <w:t>-т</w:t>
            </w:r>
            <w:r w:rsidR="00CD03B1" w:rsidRPr="00800E41">
              <w:rPr>
                <w:rFonts w:ascii="Times New Roman" w:eastAsia="Calibri" w:hAnsi="Times New Roman" w:cs="Times New Roman"/>
              </w:rPr>
              <w:t>ребования охраны труда, пожарной, промышленной, экологической безопасности и электробезопасности</w:t>
            </w:r>
            <w:r w:rsidRPr="00800E41">
              <w:rPr>
                <w:rFonts w:ascii="Times New Roman" w:eastAsia="Calibri" w:hAnsi="Times New Roman" w:cs="Times New Roman"/>
              </w:rPr>
              <w:t>.</w:t>
            </w:r>
          </w:p>
        </w:tc>
        <w:tc>
          <w:tcPr>
            <w:tcW w:w="2069" w:type="dxa"/>
            <w:tcBorders>
              <w:top w:val="single" w:sz="4" w:space="0" w:color="auto"/>
              <w:left w:val="single" w:sz="4" w:space="0" w:color="auto"/>
              <w:bottom w:val="single" w:sz="4" w:space="0" w:color="auto"/>
              <w:right w:val="single" w:sz="4" w:space="0" w:color="auto"/>
            </w:tcBorders>
          </w:tcPr>
          <w:p w14:paraId="5821A34D" w14:textId="556003A9"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00CD03B1" w:rsidRPr="008345E7">
              <w:rPr>
                <w:rFonts w:ascii="Times New Roman" w:eastAsia="Times New Roman" w:hAnsi="Times New Roman" w:cs="Times New Roman"/>
                <w:sz w:val="24"/>
                <w:szCs w:val="24"/>
              </w:rPr>
              <w:t>одготовк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рабочего места для наладки ГКМ силой свыше 2 до 12 МН</w:t>
            </w:r>
            <w:r>
              <w:rPr>
                <w:rFonts w:ascii="Times New Roman" w:eastAsia="Times New Roman" w:hAnsi="Times New Roman" w:cs="Times New Roman"/>
                <w:sz w:val="24"/>
                <w:szCs w:val="24"/>
              </w:rPr>
              <w:t>;</w:t>
            </w:r>
          </w:p>
          <w:p w14:paraId="1D82B5DD" w14:textId="2CE03A07"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одготовк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ГКМ силой свыше 2 до 12 МН к установке блоков пуансонов и матриц</w:t>
            </w:r>
            <w:r>
              <w:rPr>
                <w:rFonts w:ascii="Times New Roman" w:eastAsia="Times New Roman" w:hAnsi="Times New Roman" w:cs="Times New Roman"/>
                <w:sz w:val="24"/>
                <w:szCs w:val="24"/>
              </w:rPr>
              <w:t>;</w:t>
            </w:r>
          </w:p>
          <w:p w14:paraId="3A87A08C" w14:textId="7639A09A"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одготовк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штамповой оснастки к установке на ГКМ силой свыше 2 до 12 МН</w:t>
            </w:r>
            <w:r>
              <w:rPr>
                <w:rFonts w:ascii="Times New Roman" w:eastAsia="Times New Roman" w:hAnsi="Times New Roman" w:cs="Times New Roman"/>
                <w:sz w:val="24"/>
                <w:szCs w:val="24"/>
              </w:rPr>
              <w:t>;</w:t>
            </w:r>
          </w:p>
          <w:p w14:paraId="0026FCB8" w14:textId="037B0803"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00CD03B1" w:rsidRPr="008345E7">
              <w:rPr>
                <w:rFonts w:ascii="Times New Roman" w:eastAsia="Times New Roman" w:hAnsi="Times New Roman" w:cs="Times New Roman"/>
                <w:sz w:val="24"/>
                <w:szCs w:val="24"/>
              </w:rPr>
              <w:t>ехническо</w:t>
            </w:r>
            <w:r>
              <w:rPr>
                <w:rFonts w:ascii="Times New Roman" w:eastAsia="Times New Roman" w:hAnsi="Times New Roman" w:cs="Times New Roman"/>
                <w:sz w:val="24"/>
                <w:szCs w:val="24"/>
              </w:rPr>
              <w:t>го</w:t>
            </w:r>
            <w:r w:rsidR="00CD03B1" w:rsidRPr="008345E7">
              <w:rPr>
                <w:rFonts w:ascii="Times New Roman" w:eastAsia="Times New Roman" w:hAnsi="Times New Roman" w:cs="Times New Roman"/>
                <w:sz w:val="24"/>
                <w:szCs w:val="24"/>
              </w:rPr>
              <w:t xml:space="preserve"> обслуживани</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ГКМ силой свыше 2 до 12 МН</w:t>
            </w:r>
            <w:r>
              <w:rPr>
                <w:rFonts w:ascii="Times New Roman" w:eastAsia="Times New Roman" w:hAnsi="Times New Roman" w:cs="Times New Roman"/>
                <w:sz w:val="24"/>
                <w:szCs w:val="24"/>
              </w:rPr>
              <w:t>;</w:t>
            </w:r>
          </w:p>
          <w:p w14:paraId="72B9DADC" w14:textId="219EAF3C"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w:t>
            </w:r>
            <w:r w:rsidR="00CD03B1" w:rsidRPr="008345E7">
              <w:rPr>
                <w:rFonts w:ascii="Times New Roman" w:eastAsia="Times New Roman" w:hAnsi="Times New Roman" w:cs="Times New Roman"/>
                <w:sz w:val="24"/>
                <w:szCs w:val="24"/>
              </w:rPr>
              <w:t>звлечени</w:t>
            </w:r>
            <w:r>
              <w:rPr>
                <w:rFonts w:ascii="Times New Roman" w:eastAsia="Times New Roman" w:hAnsi="Times New Roman" w:cs="Times New Roman"/>
                <w:sz w:val="24"/>
                <w:szCs w:val="24"/>
              </w:rPr>
              <w:t xml:space="preserve">я </w:t>
            </w:r>
            <w:r w:rsidR="00CD03B1" w:rsidRPr="008345E7">
              <w:rPr>
                <w:rFonts w:ascii="Times New Roman" w:eastAsia="Times New Roman" w:hAnsi="Times New Roman" w:cs="Times New Roman"/>
                <w:sz w:val="24"/>
                <w:szCs w:val="24"/>
              </w:rPr>
              <w:t>блоков пуансонов и матриц из рабочего пространства ГКМ силой свыше 2 до 12 МН</w:t>
            </w:r>
            <w:r>
              <w:rPr>
                <w:rFonts w:ascii="Times New Roman" w:eastAsia="Times New Roman" w:hAnsi="Times New Roman" w:cs="Times New Roman"/>
                <w:sz w:val="24"/>
                <w:szCs w:val="24"/>
              </w:rPr>
              <w:t>;</w:t>
            </w:r>
          </w:p>
          <w:p w14:paraId="5F0E16B8" w14:textId="78F0EB44"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одготовк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рабочего пространства ГКМ силой свыше 2 до 12 МН к установке блоков пуансонов и матриц</w:t>
            </w:r>
            <w:r>
              <w:rPr>
                <w:rFonts w:ascii="Times New Roman" w:eastAsia="Times New Roman" w:hAnsi="Times New Roman" w:cs="Times New Roman"/>
                <w:sz w:val="24"/>
                <w:szCs w:val="24"/>
              </w:rPr>
              <w:t>;</w:t>
            </w:r>
          </w:p>
          <w:p w14:paraId="3A8A6F2E" w14:textId="239FCEAA"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CD03B1" w:rsidRPr="008345E7">
              <w:rPr>
                <w:rFonts w:ascii="Times New Roman" w:eastAsia="Times New Roman" w:hAnsi="Times New Roman" w:cs="Times New Roman"/>
                <w:sz w:val="24"/>
                <w:szCs w:val="24"/>
              </w:rPr>
              <w:t>становк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и креплени</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блоков пуансонов и матриц в рабочее пространство ГКМ силой свыше 2 до 12 МН</w:t>
            </w:r>
            <w:r>
              <w:rPr>
                <w:rFonts w:ascii="Times New Roman" w:eastAsia="Times New Roman" w:hAnsi="Times New Roman" w:cs="Times New Roman"/>
                <w:sz w:val="24"/>
                <w:szCs w:val="24"/>
              </w:rPr>
              <w:t>;</w:t>
            </w:r>
          </w:p>
          <w:p w14:paraId="6BD8057C" w14:textId="1F28DD21"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CD03B1" w:rsidRPr="008345E7">
              <w:rPr>
                <w:rFonts w:ascii="Times New Roman" w:eastAsia="Times New Roman" w:hAnsi="Times New Roman" w:cs="Times New Roman"/>
                <w:sz w:val="24"/>
                <w:szCs w:val="24"/>
              </w:rPr>
              <w:t>егулировк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силы зажима подвижной матрицы на ГКМ силой свыше 2 до 12 МН</w:t>
            </w:r>
            <w:r>
              <w:rPr>
                <w:rFonts w:ascii="Times New Roman" w:eastAsia="Times New Roman" w:hAnsi="Times New Roman" w:cs="Times New Roman"/>
                <w:sz w:val="24"/>
                <w:szCs w:val="24"/>
              </w:rPr>
              <w:t>;</w:t>
            </w:r>
          </w:p>
          <w:p w14:paraId="595754B7" w14:textId="05A44CE2"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CD03B1" w:rsidRPr="008345E7">
              <w:rPr>
                <w:rFonts w:ascii="Times New Roman" w:eastAsia="Times New Roman" w:hAnsi="Times New Roman" w:cs="Times New Roman"/>
                <w:sz w:val="24"/>
                <w:szCs w:val="24"/>
              </w:rPr>
              <w:t>егулировк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закрытой высоты штампа на ГКМ силой свыше 2 до 12 МН</w:t>
            </w:r>
            <w:r>
              <w:rPr>
                <w:rFonts w:ascii="Times New Roman" w:eastAsia="Times New Roman" w:hAnsi="Times New Roman" w:cs="Times New Roman"/>
                <w:sz w:val="24"/>
                <w:szCs w:val="24"/>
              </w:rPr>
              <w:t>;</w:t>
            </w:r>
          </w:p>
          <w:p w14:paraId="0659D543" w14:textId="054EA25C"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CD03B1" w:rsidRPr="008345E7">
              <w:rPr>
                <w:rFonts w:ascii="Times New Roman" w:eastAsia="Times New Roman" w:hAnsi="Times New Roman" w:cs="Times New Roman"/>
                <w:sz w:val="24"/>
                <w:szCs w:val="24"/>
              </w:rPr>
              <w:t>егулировк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переднего и заднего упоров на ГКМ силой свыше 2 до 12 МН</w:t>
            </w:r>
            <w:r>
              <w:rPr>
                <w:rFonts w:ascii="Times New Roman" w:eastAsia="Times New Roman" w:hAnsi="Times New Roman" w:cs="Times New Roman"/>
                <w:sz w:val="24"/>
                <w:szCs w:val="24"/>
              </w:rPr>
              <w:t>;</w:t>
            </w:r>
          </w:p>
          <w:p w14:paraId="3F572A94" w14:textId="5EDA5022"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CD03B1" w:rsidRPr="008345E7">
              <w:rPr>
                <w:rFonts w:ascii="Times New Roman" w:eastAsia="Times New Roman" w:hAnsi="Times New Roman" w:cs="Times New Roman"/>
                <w:sz w:val="24"/>
                <w:szCs w:val="24"/>
              </w:rPr>
              <w:t>аладк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и регулировк</w:t>
            </w:r>
            <w:r>
              <w:rPr>
                <w:rFonts w:ascii="Times New Roman" w:eastAsia="Times New Roman" w:hAnsi="Times New Roman" w:cs="Times New Roman"/>
                <w:sz w:val="24"/>
                <w:szCs w:val="24"/>
              </w:rPr>
              <w:t xml:space="preserve">и </w:t>
            </w:r>
            <w:r w:rsidR="00CD03B1" w:rsidRPr="008345E7">
              <w:rPr>
                <w:rFonts w:ascii="Times New Roman" w:eastAsia="Times New Roman" w:hAnsi="Times New Roman" w:cs="Times New Roman"/>
                <w:sz w:val="24"/>
                <w:szCs w:val="24"/>
              </w:rPr>
              <w:t>средств механизации, обслуживающих ГКМ силой свыше 2 до 12 МН</w:t>
            </w:r>
            <w:r>
              <w:rPr>
                <w:rFonts w:ascii="Times New Roman" w:eastAsia="Times New Roman" w:hAnsi="Times New Roman" w:cs="Times New Roman"/>
                <w:sz w:val="24"/>
                <w:szCs w:val="24"/>
              </w:rPr>
              <w:t>;</w:t>
            </w:r>
          </w:p>
          <w:p w14:paraId="0E09554C" w14:textId="1425AF26"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CD03B1" w:rsidRPr="008345E7">
              <w:rPr>
                <w:rFonts w:ascii="Times New Roman" w:eastAsia="Times New Roman" w:hAnsi="Times New Roman" w:cs="Times New Roman"/>
                <w:sz w:val="24"/>
                <w:szCs w:val="24"/>
              </w:rPr>
              <w:t>егулировк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системы охлаждения </w:t>
            </w:r>
            <w:r w:rsidR="00CD03B1" w:rsidRPr="008345E7">
              <w:rPr>
                <w:rFonts w:ascii="Times New Roman" w:eastAsia="Times New Roman" w:hAnsi="Times New Roman" w:cs="Times New Roman"/>
                <w:sz w:val="24"/>
                <w:szCs w:val="24"/>
              </w:rPr>
              <w:lastRenderedPageBreak/>
              <w:t>штамповой оснастки на ГКМ силой свыше 2 до 12 МН</w:t>
            </w:r>
            <w:r>
              <w:rPr>
                <w:rFonts w:ascii="Times New Roman" w:eastAsia="Times New Roman" w:hAnsi="Times New Roman" w:cs="Times New Roman"/>
                <w:sz w:val="24"/>
                <w:szCs w:val="24"/>
              </w:rPr>
              <w:t>;</w:t>
            </w:r>
          </w:p>
          <w:p w14:paraId="1719FCCF" w14:textId="56701E6C"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CD03B1" w:rsidRPr="008345E7">
              <w:rPr>
                <w:rFonts w:ascii="Times New Roman" w:eastAsia="Times New Roman" w:hAnsi="Times New Roman" w:cs="Times New Roman"/>
                <w:sz w:val="24"/>
                <w:szCs w:val="24"/>
              </w:rPr>
              <w:t>егулировк</w:t>
            </w:r>
            <w:r>
              <w:rPr>
                <w:rFonts w:ascii="Times New Roman" w:eastAsia="Times New Roman" w:hAnsi="Times New Roman" w:cs="Times New Roman"/>
                <w:sz w:val="24"/>
                <w:szCs w:val="24"/>
              </w:rPr>
              <w:t xml:space="preserve">и </w:t>
            </w:r>
            <w:r w:rsidR="00CD03B1" w:rsidRPr="008345E7">
              <w:rPr>
                <w:rFonts w:ascii="Times New Roman" w:eastAsia="Times New Roman" w:hAnsi="Times New Roman" w:cs="Times New Roman"/>
                <w:sz w:val="24"/>
                <w:szCs w:val="24"/>
              </w:rPr>
              <w:t>устройств для подачи технологической смазки на ГКМ силой свыше 2 до 12 МН</w:t>
            </w:r>
            <w:r>
              <w:rPr>
                <w:rFonts w:ascii="Times New Roman" w:eastAsia="Times New Roman" w:hAnsi="Times New Roman" w:cs="Times New Roman"/>
                <w:sz w:val="24"/>
                <w:szCs w:val="24"/>
              </w:rPr>
              <w:t>;</w:t>
            </w:r>
          </w:p>
          <w:p w14:paraId="5B044D84" w14:textId="530B6402"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CD03B1" w:rsidRPr="008345E7">
              <w:rPr>
                <w:rFonts w:ascii="Times New Roman" w:eastAsia="Times New Roman" w:hAnsi="Times New Roman" w:cs="Times New Roman"/>
                <w:sz w:val="24"/>
                <w:szCs w:val="24"/>
              </w:rPr>
              <w:t>агрев</w:t>
            </w:r>
            <w:r>
              <w:rPr>
                <w:rFonts w:ascii="Times New Roman" w:eastAsia="Times New Roman" w:hAnsi="Times New Roman" w:cs="Times New Roman"/>
                <w:sz w:val="24"/>
                <w:szCs w:val="24"/>
              </w:rPr>
              <w:t>а</w:t>
            </w:r>
            <w:r w:rsidR="00CD03B1" w:rsidRPr="008345E7">
              <w:rPr>
                <w:rFonts w:ascii="Times New Roman" w:eastAsia="Times New Roman" w:hAnsi="Times New Roman" w:cs="Times New Roman"/>
                <w:sz w:val="24"/>
                <w:szCs w:val="24"/>
              </w:rPr>
              <w:t xml:space="preserve"> штамповых вставок на ГКМ силой свыше 2 до 12 МН</w:t>
            </w:r>
            <w:r>
              <w:rPr>
                <w:rFonts w:ascii="Times New Roman" w:eastAsia="Times New Roman" w:hAnsi="Times New Roman" w:cs="Times New Roman"/>
                <w:sz w:val="24"/>
                <w:szCs w:val="24"/>
              </w:rPr>
              <w:t>;</w:t>
            </w:r>
          </w:p>
          <w:p w14:paraId="4F1EA342" w14:textId="249D2781"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роверк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правильности установки штамповой оснастки на ГКМ силой свыше 2 до 12 МН на холостом ходу</w:t>
            </w:r>
            <w:r>
              <w:rPr>
                <w:rFonts w:ascii="Times New Roman" w:eastAsia="Times New Roman" w:hAnsi="Times New Roman" w:cs="Times New Roman"/>
                <w:sz w:val="24"/>
                <w:szCs w:val="24"/>
              </w:rPr>
              <w:t>;</w:t>
            </w:r>
          </w:p>
          <w:p w14:paraId="656A00CD" w14:textId="2FFC3E5D"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робн</w:t>
            </w:r>
            <w:r>
              <w:rPr>
                <w:rFonts w:ascii="Times New Roman" w:eastAsia="Times New Roman" w:hAnsi="Times New Roman" w:cs="Times New Roman"/>
                <w:sz w:val="24"/>
                <w:szCs w:val="24"/>
              </w:rPr>
              <w:t>ой</w:t>
            </w:r>
            <w:r w:rsidR="00CD03B1" w:rsidRPr="008345E7">
              <w:rPr>
                <w:rFonts w:ascii="Times New Roman" w:eastAsia="Times New Roman" w:hAnsi="Times New Roman" w:cs="Times New Roman"/>
                <w:sz w:val="24"/>
                <w:szCs w:val="24"/>
              </w:rPr>
              <w:t xml:space="preserve"> штамповк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поковок на ГКМ силой свыше 2 до 12 МН</w:t>
            </w:r>
            <w:r>
              <w:rPr>
                <w:rFonts w:ascii="Times New Roman" w:eastAsia="Times New Roman" w:hAnsi="Times New Roman" w:cs="Times New Roman"/>
                <w:sz w:val="24"/>
                <w:szCs w:val="24"/>
              </w:rPr>
              <w:t>;</w:t>
            </w:r>
          </w:p>
          <w:p w14:paraId="2EADB2E8" w14:textId="740BA128"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CD03B1" w:rsidRPr="008345E7">
              <w:rPr>
                <w:rFonts w:ascii="Times New Roman" w:eastAsia="Times New Roman" w:hAnsi="Times New Roman" w:cs="Times New Roman"/>
                <w:sz w:val="24"/>
                <w:szCs w:val="24"/>
              </w:rPr>
              <w:t>изуальн</w:t>
            </w:r>
            <w:r>
              <w:rPr>
                <w:rFonts w:ascii="Times New Roman" w:eastAsia="Times New Roman" w:hAnsi="Times New Roman" w:cs="Times New Roman"/>
                <w:sz w:val="24"/>
                <w:szCs w:val="24"/>
              </w:rPr>
              <w:t>ого</w:t>
            </w:r>
            <w:r w:rsidR="00CD03B1" w:rsidRPr="008345E7">
              <w:rPr>
                <w:rFonts w:ascii="Times New Roman" w:eastAsia="Times New Roman" w:hAnsi="Times New Roman" w:cs="Times New Roman"/>
                <w:sz w:val="24"/>
                <w:szCs w:val="24"/>
              </w:rPr>
              <w:t xml:space="preserve"> контрол</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дефектов в поковках при наладке ГКМ силой свыше 2 до 12 МН</w:t>
            </w:r>
            <w:r>
              <w:rPr>
                <w:rFonts w:ascii="Times New Roman" w:eastAsia="Times New Roman" w:hAnsi="Times New Roman" w:cs="Times New Roman"/>
                <w:sz w:val="24"/>
                <w:szCs w:val="24"/>
              </w:rPr>
              <w:t>;</w:t>
            </w:r>
          </w:p>
          <w:p w14:paraId="58B5407A" w14:textId="72D57F42"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CD03B1" w:rsidRPr="008345E7">
              <w:rPr>
                <w:rFonts w:ascii="Times New Roman" w:eastAsia="Times New Roman" w:hAnsi="Times New Roman" w:cs="Times New Roman"/>
                <w:sz w:val="24"/>
                <w:szCs w:val="24"/>
              </w:rPr>
              <w:t>онтрол</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размеров поковок при наладке ГКМ силой свыше 2 до 12 МН</w:t>
            </w:r>
            <w:r>
              <w:rPr>
                <w:rFonts w:ascii="Times New Roman" w:eastAsia="Times New Roman" w:hAnsi="Times New Roman" w:cs="Times New Roman"/>
                <w:sz w:val="24"/>
                <w:szCs w:val="24"/>
              </w:rPr>
              <w:t>;</w:t>
            </w:r>
          </w:p>
          <w:p w14:paraId="3C776C20" w14:textId="1C7C7FF3"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CD03B1" w:rsidRPr="008345E7">
              <w:rPr>
                <w:rFonts w:ascii="Times New Roman" w:eastAsia="Times New Roman" w:hAnsi="Times New Roman" w:cs="Times New Roman"/>
                <w:sz w:val="24"/>
                <w:szCs w:val="24"/>
              </w:rPr>
              <w:t>странени</w:t>
            </w:r>
            <w:r>
              <w:rPr>
                <w:rFonts w:ascii="Times New Roman" w:eastAsia="Times New Roman" w:hAnsi="Times New Roman" w:cs="Times New Roman"/>
                <w:sz w:val="24"/>
                <w:szCs w:val="24"/>
              </w:rPr>
              <w:t>я</w:t>
            </w:r>
            <w:r w:rsidR="00CD03B1" w:rsidRPr="008345E7">
              <w:rPr>
                <w:rFonts w:ascii="Times New Roman" w:eastAsia="Times New Roman" w:hAnsi="Times New Roman" w:cs="Times New Roman"/>
                <w:sz w:val="24"/>
                <w:szCs w:val="24"/>
              </w:rPr>
              <w:t xml:space="preserve"> мелких неполадок в работе ГКМ силой свыше 2 до 12 МН, вспомогательного оборудования и штамповой оснастки</w:t>
            </w:r>
            <w:r>
              <w:rPr>
                <w:rFonts w:ascii="Times New Roman" w:eastAsia="Times New Roman" w:hAnsi="Times New Roman" w:cs="Times New Roman"/>
                <w:sz w:val="24"/>
                <w:szCs w:val="24"/>
              </w:rPr>
              <w:t>;</w:t>
            </w:r>
          </w:p>
          <w:p w14:paraId="4C7BDF5E" w14:textId="4628BBFA"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D03B1" w:rsidRPr="008345E7">
              <w:rPr>
                <w:rFonts w:ascii="Times New Roman" w:eastAsia="Times New Roman" w:hAnsi="Times New Roman" w:cs="Times New Roman"/>
                <w:sz w:val="24"/>
                <w:szCs w:val="24"/>
              </w:rPr>
              <w:t>одналадк</w:t>
            </w:r>
            <w:r>
              <w:rPr>
                <w:rFonts w:ascii="Times New Roman" w:eastAsia="Times New Roman" w:hAnsi="Times New Roman" w:cs="Times New Roman"/>
                <w:sz w:val="24"/>
                <w:szCs w:val="24"/>
              </w:rPr>
              <w:t>и</w:t>
            </w:r>
            <w:r w:rsidR="00CD03B1" w:rsidRPr="008345E7">
              <w:rPr>
                <w:rFonts w:ascii="Times New Roman" w:eastAsia="Times New Roman" w:hAnsi="Times New Roman" w:cs="Times New Roman"/>
                <w:sz w:val="24"/>
                <w:szCs w:val="24"/>
              </w:rPr>
              <w:t xml:space="preserve"> ГКМ </w:t>
            </w:r>
            <w:r w:rsidR="00CD03B1" w:rsidRPr="008345E7">
              <w:rPr>
                <w:rFonts w:ascii="Times New Roman" w:eastAsia="Times New Roman" w:hAnsi="Times New Roman" w:cs="Times New Roman"/>
                <w:sz w:val="24"/>
                <w:szCs w:val="24"/>
              </w:rPr>
              <w:lastRenderedPageBreak/>
              <w:t>силой свыше 2 до 12 МН</w:t>
            </w:r>
            <w:r>
              <w:rPr>
                <w:rFonts w:ascii="Times New Roman" w:eastAsia="Times New Roman" w:hAnsi="Times New Roman" w:cs="Times New Roman"/>
                <w:sz w:val="24"/>
                <w:szCs w:val="24"/>
              </w:rPr>
              <w:t>;</w:t>
            </w:r>
          </w:p>
          <w:p w14:paraId="4734E786" w14:textId="0E02E850" w:rsidR="00CD03B1" w:rsidRPr="008345E7" w:rsidRDefault="004C058C" w:rsidP="00CD03B1">
            <w:pPr>
              <w:widowControl w:val="0"/>
              <w:autoSpaceDE w:val="0"/>
              <w:autoSpaceDN w:val="0"/>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CD03B1" w:rsidRPr="008345E7">
              <w:rPr>
                <w:rFonts w:ascii="Times New Roman" w:eastAsia="Times New Roman" w:hAnsi="Times New Roman" w:cs="Times New Roman"/>
                <w:sz w:val="24"/>
                <w:szCs w:val="24"/>
              </w:rPr>
              <w:t>казани</w:t>
            </w:r>
            <w:r>
              <w:rPr>
                <w:rFonts w:ascii="Times New Roman" w:eastAsia="Times New Roman" w:hAnsi="Times New Roman" w:cs="Times New Roman"/>
                <w:sz w:val="24"/>
                <w:szCs w:val="24"/>
              </w:rPr>
              <w:t xml:space="preserve">я </w:t>
            </w:r>
            <w:r w:rsidR="00CD03B1" w:rsidRPr="008345E7">
              <w:rPr>
                <w:rFonts w:ascii="Times New Roman" w:eastAsia="Times New Roman" w:hAnsi="Times New Roman" w:cs="Times New Roman"/>
                <w:sz w:val="24"/>
                <w:szCs w:val="24"/>
              </w:rPr>
              <w:t>помощи в текущем ремонте ГКМ силой свыше 2 до 12 МН</w:t>
            </w:r>
            <w:r>
              <w:rPr>
                <w:rFonts w:ascii="Times New Roman" w:eastAsia="Times New Roman" w:hAnsi="Times New Roman" w:cs="Times New Roman"/>
                <w:sz w:val="24"/>
                <w:szCs w:val="24"/>
              </w:rPr>
              <w:t>;</w:t>
            </w:r>
          </w:p>
          <w:p w14:paraId="53A2D95E" w14:textId="6779B673" w:rsidR="00CD03B1" w:rsidRPr="008345E7" w:rsidRDefault="004C058C" w:rsidP="00CD03B1">
            <w:pPr>
              <w:numPr>
                <w:ilvl w:val="0"/>
                <w:numId w:val="26"/>
              </w:numPr>
              <w:ind w:left="0"/>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-н</w:t>
            </w:r>
            <w:r w:rsidR="00CD03B1" w:rsidRPr="008345E7">
              <w:rPr>
                <w:rFonts w:ascii="Times New Roman" w:eastAsia="Calibri" w:hAnsi="Times New Roman" w:cs="Times New Roman"/>
                <w:sz w:val="24"/>
                <w:szCs w:val="24"/>
              </w:rPr>
              <w:t>астройк</w:t>
            </w:r>
            <w:r>
              <w:rPr>
                <w:rFonts w:ascii="Times New Roman" w:eastAsia="Calibri" w:hAnsi="Times New Roman" w:cs="Times New Roman"/>
                <w:sz w:val="24"/>
                <w:szCs w:val="24"/>
              </w:rPr>
              <w:t>и</w:t>
            </w:r>
            <w:r w:rsidR="00CD03B1" w:rsidRPr="008345E7">
              <w:rPr>
                <w:rFonts w:ascii="Times New Roman" w:eastAsia="Calibri" w:hAnsi="Times New Roman" w:cs="Times New Roman"/>
                <w:sz w:val="24"/>
                <w:szCs w:val="24"/>
              </w:rPr>
              <w:t xml:space="preserve"> компьютерных программ для управления и диагностики ГКМ силой свыше 2 до 12 МН</w:t>
            </w:r>
            <w:r>
              <w:rPr>
                <w:rFonts w:ascii="Times New Roman" w:eastAsia="Calibri" w:hAnsi="Times New Roman" w:cs="Times New Roman"/>
                <w:sz w:val="24"/>
                <w:szCs w:val="24"/>
              </w:rPr>
              <w:t>.</w:t>
            </w:r>
          </w:p>
          <w:p w14:paraId="2979D540" w14:textId="77777777" w:rsidR="00CD03B1" w:rsidRPr="008345E7" w:rsidRDefault="00CD03B1" w:rsidP="00CD03B1">
            <w:pPr>
              <w:rPr>
                <w:rFonts w:ascii="Times New Roman" w:eastAsia="Calibri" w:hAnsi="Times New Roman" w:cs="Times New Roman"/>
                <w:sz w:val="24"/>
                <w:szCs w:val="24"/>
              </w:rPr>
            </w:pPr>
          </w:p>
        </w:tc>
      </w:tr>
    </w:tbl>
    <w:p w14:paraId="529F093B" w14:textId="6DA11D43" w:rsidR="004C058C" w:rsidRDefault="004C058C" w:rsidP="00CD03B1">
      <w:pPr>
        <w:keepNext/>
        <w:spacing w:after="120"/>
        <w:jc w:val="center"/>
        <w:outlineLvl w:val="0"/>
        <w:rPr>
          <w:rFonts w:ascii="Times New Roman" w:eastAsia="Segoe UI" w:hAnsi="Times New Roman" w:cs="Times New Roman"/>
          <w:b/>
          <w:bCs/>
          <w:caps/>
          <w:kern w:val="32"/>
          <w:sz w:val="24"/>
          <w:szCs w:val="24"/>
          <w:lang w:eastAsia="ru-RU"/>
        </w:rPr>
      </w:pPr>
    </w:p>
    <w:p w14:paraId="58EC841B" w14:textId="77777777" w:rsidR="00FD268A" w:rsidRDefault="00FD268A" w:rsidP="00CD03B1">
      <w:pPr>
        <w:keepNext/>
        <w:spacing w:after="120"/>
        <w:jc w:val="center"/>
        <w:outlineLvl w:val="0"/>
        <w:rPr>
          <w:rFonts w:ascii="Times New Roman" w:eastAsia="Segoe UI" w:hAnsi="Times New Roman" w:cs="Times New Roman"/>
          <w:b/>
          <w:bCs/>
          <w:caps/>
          <w:kern w:val="32"/>
          <w:sz w:val="24"/>
          <w:szCs w:val="24"/>
          <w:lang w:eastAsia="ru-RU"/>
        </w:rPr>
      </w:pPr>
    </w:p>
    <w:p w14:paraId="5AA8D828" w14:textId="43594453" w:rsidR="00CD03B1" w:rsidRPr="00BC06B3" w:rsidRDefault="00CD03B1" w:rsidP="00CD03B1">
      <w:pPr>
        <w:keepNext/>
        <w:spacing w:after="120"/>
        <w:jc w:val="center"/>
        <w:outlineLvl w:val="0"/>
        <w:rPr>
          <w:rFonts w:ascii="Times New Roman" w:eastAsia="Segoe UI" w:hAnsi="Times New Roman" w:cs="Times New Roman"/>
          <w:b/>
          <w:bCs/>
          <w:caps/>
          <w:kern w:val="32"/>
          <w:sz w:val="24"/>
          <w:szCs w:val="24"/>
          <w:lang w:eastAsia="ru-RU"/>
        </w:rPr>
      </w:pPr>
      <w:r w:rsidRPr="00BC06B3">
        <w:rPr>
          <w:rFonts w:ascii="Times New Roman" w:eastAsia="Segoe UI" w:hAnsi="Times New Roman" w:cs="Times New Roman"/>
          <w:b/>
          <w:bCs/>
          <w:caps/>
          <w:kern w:val="32"/>
          <w:sz w:val="24"/>
          <w:szCs w:val="24"/>
          <w:lang w:eastAsia="ru-RU"/>
        </w:rPr>
        <w:t>2. Структура и содержание профессионального модуля</w:t>
      </w:r>
    </w:p>
    <w:p w14:paraId="6E212D11" w14:textId="77777777" w:rsidR="0040477B" w:rsidRPr="00E11160" w:rsidRDefault="0040477B" w:rsidP="0040477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D03B1" w:rsidRPr="008345E7" w14:paraId="601A416D" w14:textId="77777777">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3A43E73D" w14:textId="77777777" w:rsidR="00CD03B1" w:rsidRPr="008345E7" w:rsidRDefault="00CD03B1" w:rsidP="00CD03B1">
            <w:pPr>
              <w:jc w:val="center"/>
              <w:rPr>
                <w:rFonts w:ascii="Times New Roman" w:eastAsia="Calibri" w:hAnsi="Times New Roman" w:cs="Times New Roman"/>
                <w:b/>
                <w:sz w:val="24"/>
                <w:szCs w:val="24"/>
              </w:rPr>
            </w:pPr>
            <w:r w:rsidRPr="008345E7">
              <w:rPr>
                <w:rFonts w:ascii="Times New Roman" w:eastAsia="Calibri" w:hAnsi="Times New Roman" w:cs="Times New Roman"/>
                <w:b/>
                <w:sz w:val="24"/>
                <w:szCs w:val="24"/>
              </w:rPr>
              <w:t>Наименование составных частей модуля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5A0AD61E" w14:textId="77777777" w:rsidR="00CD03B1" w:rsidRPr="008345E7" w:rsidRDefault="00CD03B1" w:rsidP="00CD03B1">
            <w:pPr>
              <w:jc w:val="center"/>
              <w:rPr>
                <w:rFonts w:ascii="Times New Roman" w:eastAsia="Calibri" w:hAnsi="Times New Roman" w:cs="Times New Roman"/>
                <w:b/>
                <w:iCs/>
                <w:sz w:val="24"/>
                <w:szCs w:val="24"/>
              </w:rPr>
            </w:pPr>
            <w:r w:rsidRPr="008345E7">
              <w:rPr>
                <w:rFonts w:ascii="Times New Roman" w:eastAsia="Calibri" w:hAnsi="Times New Roman" w:cs="Times New Roman"/>
                <w:b/>
                <w:iCs/>
                <w:sz w:val="24"/>
                <w:szCs w:val="24"/>
              </w:rPr>
              <w:t>Объем в часах</w:t>
            </w:r>
          </w:p>
        </w:tc>
        <w:tc>
          <w:tcPr>
            <w:tcW w:w="1345" w:type="pct"/>
            <w:tcBorders>
              <w:top w:val="single" w:sz="6" w:space="0" w:color="000000"/>
              <w:left w:val="single" w:sz="6" w:space="0" w:color="000000"/>
              <w:bottom w:val="single" w:sz="6" w:space="0" w:color="000000"/>
              <w:right w:val="single" w:sz="6" w:space="0" w:color="000000"/>
            </w:tcBorders>
            <w:hideMark/>
          </w:tcPr>
          <w:p w14:paraId="6CC51742" w14:textId="77777777" w:rsidR="00CD03B1" w:rsidRPr="008345E7" w:rsidRDefault="00CD03B1" w:rsidP="00CD03B1">
            <w:pPr>
              <w:jc w:val="center"/>
              <w:rPr>
                <w:rFonts w:ascii="Times New Roman" w:eastAsia="Calibri" w:hAnsi="Times New Roman" w:cs="Times New Roman"/>
                <w:b/>
                <w:iCs/>
                <w:sz w:val="24"/>
                <w:szCs w:val="24"/>
              </w:rPr>
            </w:pPr>
            <w:r w:rsidRPr="008345E7">
              <w:rPr>
                <w:rFonts w:ascii="Times New Roman" w:eastAsia="Calibri" w:hAnsi="Times New Roman" w:cs="Times New Roman"/>
                <w:b/>
                <w:sz w:val="24"/>
                <w:szCs w:val="24"/>
              </w:rPr>
              <w:t>В т.ч. в форме практической подготовки</w:t>
            </w:r>
          </w:p>
        </w:tc>
      </w:tr>
      <w:tr w:rsidR="00CD03B1" w:rsidRPr="008345E7" w14:paraId="3C12F287" w14:textId="77777777">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6A4CD593" w14:textId="1FF400D4" w:rsidR="00CD03B1" w:rsidRPr="008345E7" w:rsidRDefault="00CD03B1" w:rsidP="00CD03B1">
            <w:pPr>
              <w:jc w:val="both"/>
              <w:rPr>
                <w:rFonts w:ascii="Times New Roman" w:eastAsia="Calibri" w:hAnsi="Times New Roman" w:cs="Times New Roman"/>
                <w:bCs/>
                <w:sz w:val="24"/>
                <w:szCs w:val="24"/>
                <w:highlight w:val="red"/>
              </w:rPr>
            </w:pPr>
            <w:r w:rsidRPr="008345E7">
              <w:rPr>
                <w:rFonts w:ascii="Times New Roman" w:eastAsia="Calibri" w:hAnsi="Times New Roman" w:cs="Times New Roman"/>
                <w:bCs/>
                <w:sz w:val="24"/>
                <w:szCs w:val="24"/>
              </w:rPr>
              <w:t>Учебные занятия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20AA6695" w14:textId="2373069E" w:rsidR="00CD03B1" w:rsidRPr="008345E7" w:rsidRDefault="0040477B" w:rsidP="00CD03B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288</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442E3779" w14:textId="70442B3F" w:rsidR="00CD03B1" w:rsidRPr="008345E7" w:rsidRDefault="0040477B" w:rsidP="00CD03B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200</w:t>
            </w:r>
          </w:p>
        </w:tc>
      </w:tr>
      <w:tr w:rsidR="00CD03B1" w:rsidRPr="008345E7" w14:paraId="4A70F03F" w14:textId="77777777">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540B5A32" w14:textId="77777777" w:rsidR="00CD03B1" w:rsidRPr="008345E7" w:rsidRDefault="00CD03B1" w:rsidP="00CD03B1">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Самостоятельная работа</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5290195D" w14:textId="50EC8605" w:rsidR="00CD03B1" w:rsidRPr="008345E7" w:rsidRDefault="0040477B" w:rsidP="00CD03B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7D29DF85" w14:textId="77777777" w:rsidR="00CD03B1" w:rsidRPr="008345E7" w:rsidRDefault="00CD03B1" w:rsidP="00CD03B1">
            <w:pPr>
              <w:jc w:val="cente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w:t>
            </w:r>
          </w:p>
        </w:tc>
      </w:tr>
      <w:tr w:rsidR="0040477B" w:rsidRPr="008345E7" w14:paraId="58C05269" w14:textId="77777777">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69BD6F56" w14:textId="77777777" w:rsidR="0040477B" w:rsidRPr="008345E7" w:rsidRDefault="0040477B" w:rsidP="0040477B">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Практика, в т.ч.:</w:t>
            </w:r>
          </w:p>
        </w:tc>
        <w:tc>
          <w:tcPr>
            <w:tcW w:w="1195" w:type="pct"/>
            <w:tcBorders>
              <w:top w:val="single" w:sz="6" w:space="0" w:color="000000"/>
              <w:left w:val="single" w:sz="6" w:space="0" w:color="000000"/>
              <w:bottom w:val="single" w:sz="6" w:space="0" w:color="000000"/>
              <w:right w:val="single" w:sz="6" w:space="0" w:color="000000"/>
            </w:tcBorders>
            <w:vAlign w:val="center"/>
          </w:tcPr>
          <w:p w14:paraId="236516E7" w14:textId="1D3A7FB2" w:rsidR="0040477B" w:rsidRPr="008345E7" w:rsidRDefault="0040477B" w:rsidP="00C34DE2">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00C34DE2">
              <w:rPr>
                <w:rFonts w:ascii="Times New Roman" w:eastAsia="Calibri" w:hAnsi="Times New Roman" w:cs="Times New Roman"/>
                <w:bCs/>
                <w:sz w:val="24"/>
                <w:szCs w:val="24"/>
              </w:rPr>
              <w:t>68</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782C5B87" w14:textId="38056313" w:rsidR="0040477B" w:rsidRPr="008345E7" w:rsidRDefault="0040477B" w:rsidP="00C34DE2">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00C34DE2">
              <w:rPr>
                <w:rFonts w:ascii="Times New Roman" w:eastAsia="Calibri" w:hAnsi="Times New Roman" w:cs="Times New Roman"/>
                <w:bCs/>
                <w:sz w:val="24"/>
                <w:szCs w:val="24"/>
              </w:rPr>
              <w:t>68</w:t>
            </w:r>
          </w:p>
        </w:tc>
      </w:tr>
      <w:tr w:rsidR="0040477B" w:rsidRPr="008345E7" w14:paraId="150BF85B" w14:textId="77777777">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65267676" w14:textId="77777777" w:rsidR="0040477B" w:rsidRPr="008345E7" w:rsidRDefault="0040477B" w:rsidP="0040477B">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учебная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0F9B716D" w14:textId="7275729E" w:rsidR="0040477B" w:rsidRPr="008345E7" w:rsidRDefault="00157568" w:rsidP="0040477B">
            <w:pPr>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108</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595B0CEE" w14:textId="09AACA86" w:rsidR="0040477B" w:rsidRPr="008345E7" w:rsidRDefault="00157568" w:rsidP="0040477B">
            <w:pPr>
              <w:jc w:val="center"/>
              <w:rPr>
                <w:rFonts w:ascii="Times New Roman" w:eastAsia="Calibri" w:hAnsi="Times New Roman" w:cs="Times New Roman"/>
                <w:bCs/>
                <w:i/>
                <w:iCs/>
                <w:sz w:val="24"/>
                <w:szCs w:val="24"/>
              </w:rPr>
            </w:pPr>
            <w:r>
              <w:rPr>
                <w:rFonts w:ascii="Times New Roman" w:eastAsia="Calibri" w:hAnsi="Times New Roman" w:cs="Times New Roman"/>
                <w:bCs/>
                <w:iCs/>
                <w:sz w:val="24"/>
                <w:szCs w:val="24"/>
              </w:rPr>
              <w:t>108</w:t>
            </w:r>
          </w:p>
        </w:tc>
      </w:tr>
      <w:tr w:rsidR="0040477B" w:rsidRPr="008345E7" w14:paraId="4E137602" w14:textId="77777777">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07437222" w14:textId="77777777" w:rsidR="0040477B" w:rsidRPr="008345E7" w:rsidRDefault="0040477B" w:rsidP="0040477B">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производственная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417E493C" w14:textId="46059600" w:rsidR="0040477B" w:rsidRPr="008345E7" w:rsidRDefault="0040477B" w:rsidP="0040477B">
            <w:pPr>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360</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24CC5632" w14:textId="35F7BD5D" w:rsidR="0040477B" w:rsidRPr="008345E7" w:rsidRDefault="0040477B" w:rsidP="0040477B">
            <w:pPr>
              <w:jc w:val="center"/>
              <w:rPr>
                <w:rFonts w:ascii="Times New Roman" w:eastAsia="Calibri" w:hAnsi="Times New Roman" w:cs="Times New Roman"/>
                <w:bCs/>
                <w:i/>
                <w:iCs/>
                <w:sz w:val="24"/>
                <w:szCs w:val="24"/>
              </w:rPr>
            </w:pPr>
            <w:r>
              <w:rPr>
                <w:rFonts w:ascii="Times New Roman" w:eastAsia="Calibri" w:hAnsi="Times New Roman" w:cs="Times New Roman"/>
                <w:bCs/>
                <w:iCs/>
                <w:sz w:val="24"/>
                <w:szCs w:val="24"/>
              </w:rPr>
              <w:t>360</w:t>
            </w:r>
          </w:p>
        </w:tc>
      </w:tr>
      <w:tr w:rsidR="00CD03B1" w:rsidRPr="008345E7" w14:paraId="5D73D0C2" w14:textId="77777777">
        <w:trPr>
          <w:trHeight w:val="23"/>
        </w:trPr>
        <w:tc>
          <w:tcPr>
            <w:tcW w:w="2460" w:type="pct"/>
            <w:tcBorders>
              <w:top w:val="single" w:sz="6" w:space="0" w:color="000000"/>
              <w:left w:val="single" w:sz="6" w:space="0" w:color="000000"/>
              <w:bottom w:val="single" w:sz="6" w:space="0" w:color="000000"/>
              <w:right w:val="single" w:sz="6" w:space="0" w:color="000000"/>
            </w:tcBorders>
            <w:hideMark/>
          </w:tcPr>
          <w:p w14:paraId="5BA30D42" w14:textId="377ADF50" w:rsidR="0040477B" w:rsidRPr="008345E7" w:rsidRDefault="00CD03B1" w:rsidP="0040477B">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Промежуточная аттестация</w:t>
            </w:r>
          </w:p>
          <w:p w14:paraId="0A04F1F5" w14:textId="5B27CCB3" w:rsidR="00CD03B1" w:rsidRPr="008345E7" w:rsidRDefault="00CD03B1" w:rsidP="00CD03B1">
            <w:pPr>
              <w:rPr>
                <w:rFonts w:ascii="Times New Roman" w:eastAsia="Calibri" w:hAnsi="Times New Roman" w:cs="Times New Roman"/>
                <w:bCs/>
                <w:sz w:val="24"/>
                <w:szCs w:val="24"/>
              </w:rPr>
            </w:pPr>
          </w:p>
        </w:tc>
        <w:tc>
          <w:tcPr>
            <w:tcW w:w="1195" w:type="pct"/>
            <w:tcBorders>
              <w:top w:val="single" w:sz="6" w:space="0" w:color="000000"/>
              <w:left w:val="single" w:sz="6" w:space="0" w:color="000000"/>
              <w:bottom w:val="single" w:sz="6" w:space="0" w:color="000000"/>
              <w:right w:val="single" w:sz="6" w:space="0" w:color="000000"/>
            </w:tcBorders>
          </w:tcPr>
          <w:p w14:paraId="2778EFF2" w14:textId="7FD5BFD3" w:rsidR="00CD03B1" w:rsidRPr="008345E7" w:rsidRDefault="00CD03B1" w:rsidP="00CD03B1">
            <w:pPr>
              <w:jc w:val="center"/>
              <w:rPr>
                <w:rFonts w:ascii="Times New Roman" w:eastAsia="Calibri" w:hAnsi="Times New Roman" w:cs="Times New Roman"/>
                <w:bCs/>
                <w:sz w:val="24"/>
                <w:szCs w:val="24"/>
              </w:rPr>
            </w:pPr>
          </w:p>
        </w:tc>
        <w:tc>
          <w:tcPr>
            <w:tcW w:w="1345" w:type="pct"/>
            <w:tcBorders>
              <w:top w:val="single" w:sz="6" w:space="0" w:color="000000"/>
              <w:left w:val="single" w:sz="6" w:space="0" w:color="000000"/>
              <w:bottom w:val="single" w:sz="6" w:space="0" w:color="000000"/>
              <w:right w:val="single" w:sz="6" w:space="0" w:color="000000"/>
            </w:tcBorders>
          </w:tcPr>
          <w:p w14:paraId="6599EF07" w14:textId="77777777" w:rsidR="00CD03B1" w:rsidRPr="008345E7" w:rsidRDefault="00CD03B1" w:rsidP="00CD03B1">
            <w:pPr>
              <w:jc w:val="center"/>
              <w:rPr>
                <w:rFonts w:ascii="Times New Roman" w:eastAsia="Calibri" w:hAnsi="Times New Roman" w:cs="Times New Roman"/>
                <w:bCs/>
                <w:sz w:val="24"/>
                <w:szCs w:val="24"/>
              </w:rPr>
            </w:pPr>
          </w:p>
        </w:tc>
      </w:tr>
      <w:tr w:rsidR="00CD03B1" w:rsidRPr="008345E7" w14:paraId="1CAB90D6" w14:textId="77777777">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3F1C8DED" w14:textId="77777777" w:rsidR="00CD03B1" w:rsidRPr="008345E7" w:rsidRDefault="00CD03B1" w:rsidP="00CD03B1">
            <w:pPr>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Всего</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457D82B5" w14:textId="150E94C9" w:rsidR="00CD03B1" w:rsidRPr="008345E7" w:rsidRDefault="0040477B" w:rsidP="00C34DE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7</w:t>
            </w:r>
            <w:r w:rsidR="00C34DE2">
              <w:rPr>
                <w:rFonts w:ascii="Times New Roman" w:eastAsia="Calibri" w:hAnsi="Times New Roman" w:cs="Times New Roman"/>
                <w:b/>
                <w:sz w:val="24"/>
                <w:szCs w:val="24"/>
              </w:rPr>
              <w:t>56</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7B0C29C6" w14:textId="0FDD71CA" w:rsidR="00CD03B1" w:rsidRPr="008345E7" w:rsidRDefault="0040477B" w:rsidP="00C34DE2">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r w:rsidR="00C34DE2">
              <w:rPr>
                <w:rFonts w:ascii="Times New Roman" w:eastAsia="Calibri" w:hAnsi="Times New Roman" w:cs="Times New Roman"/>
                <w:b/>
                <w:sz w:val="24"/>
                <w:szCs w:val="24"/>
              </w:rPr>
              <w:t>68</w:t>
            </w:r>
          </w:p>
        </w:tc>
      </w:tr>
    </w:tbl>
    <w:p w14:paraId="3BF6D2E1" w14:textId="4C447BD2" w:rsidR="00CD03B1" w:rsidRDefault="00CD03B1" w:rsidP="00CD03B1">
      <w:pPr>
        <w:rPr>
          <w:rFonts w:ascii="Times New Roman" w:eastAsia="Calibri" w:hAnsi="Times New Roman" w:cs="Times New Roman"/>
          <w:i/>
          <w:sz w:val="24"/>
          <w:szCs w:val="24"/>
        </w:rPr>
      </w:pPr>
    </w:p>
    <w:p w14:paraId="6FEAC7C0" w14:textId="733D1A7A" w:rsidR="00463D0F" w:rsidRDefault="0040477B" w:rsidP="0040477B">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3749"/>
        <w:gridCol w:w="918"/>
        <w:gridCol w:w="802"/>
        <w:gridCol w:w="825"/>
        <w:gridCol w:w="576"/>
        <w:gridCol w:w="30"/>
        <w:gridCol w:w="505"/>
        <w:gridCol w:w="576"/>
        <w:gridCol w:w="667"/>
      </w:tblGrid>
      <w:tr w:rsidR="00C842F7" w:rsidRPr="008345E7" w14:paraId="0B6799CB" w14:textId="77777777" w:rsidTr="00463D0F">
        <w:trPr>
          <w:cantSplit/>
          <w:trHeight w:val="3271"/>
        </w:trPr>
        <w:tc>
          <w:tcPr>
            <w:tcW w:w="510" w:type="pct"/>
            <w:tcBorders>
              <w:top w:val="single" w:sz="4" w:space="0" w:color="auto"/>
              <w:left w:val="single" w:sz="4" w:space="0" w:color="auto"/>
              <w:bottom w:val="single" w:sz="4" w:space="0" w:color="auto"/>
              <w:right w:val="single" w:sz="4" w:space="0" w:color="auto"/>
            </w:tcBorders>
            <w:hideMark/>
          </w:tcPr>
          <w:p w14:paraId="3FD5B743"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Код ОК, ПК</w:t>
            </w:r>
          </w:p>
        </w:tc>
        <w:tc>
          <w:tcPr>
            <w:tcW w:w="1948" w:type="pct"/>
            <w:tcBorders>
              <w:top w:val="single" w:sz="4" w:space="0" w:color="auto"/>
              <w:left w:val="single" w:sz="4" w:space="0" w:color="auto"/>
              <w:bottom w:val="single" w:sz="4" w:space="0" w:color="auto"/>
              <w:right w:val="single" w:sz="4" w:space="0" w:color="auto"/>
            </w:tcBorders>
            <w:vAlign w:val="center"/>
            <w:hideMark/>
          </w:tcPr>
          <w:p w14:paraId="04E44E66"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Наименования разделов профессионального модуля</w:t>
            </w:r>
          </w:p>
        </w:tc>
        <w:tc>
          <w:tcPr>
            <w:tcW w:w="478" w:type="pct"/>
            <w:tcBorders>
              <w:top w:val="single" w:sz="4" w:space="0" w:color="auto"/>
              <w:left w:val="single" w:sz="4" w:space="0" w:color="auto"/>
              <w:bottom w:val="single" w:sz="4" w:space="0" w:color="auto"/>
              <w:right w:val="single" w:sz="4" w:space="0" w:color="auto"/>
            </w:tcBorders>
            <w:vAlign w:val="center"/>
            <w:hideMark/>
          </w:tcPr>
          <w:p w14:paraId="45A0565A" w14:textId="77777777" w:rsidR="00CD03B1" w:rsidRPr="008345E7" w:rsidRDefault="00CD03B1" w:rsidP="00CD03B1">
            <w:pPr>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Всего, час.</w:t>
            </w:r>
          </w:p>
        </w:tc>
        <w:tc>
          <w:tcPr>
            <w:tcW w:w="417" w:type="pct"/>
            <w:tcBorders>
              <w:top w:val="single" w:sz="4" w:space="0" w:color="auto"/>
              <w:left w:val="single" w:sz="4" w:space="0" w:color="auto"/>
              <w:bottom w:val="single" w:sz="4" w:space="0" w:color="auto"/>
              <w:right w:val="single" w:sz="4" w:space="0" w:color="auto"/>
            </w:tcBorders>
            <w:textDirection w:val="btLr"/>
            <w:vAlign w:val="center"/>
            <w:hideMark/>
          </w:tcPr>
          <w:p w14:paraId="331D967C" w14:textId="77777777" w:rsidR="00CD03B1" w:rsidRPr="008345E7" w:rsidRDefault="00CD03B1" w:rsidP="00CD03B1">
            <w:pPr>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В т.ч. в форме практической подготовки</w:t>
            </w:r>
          </w:p>
        </w:tc>
        <w:tc>
          <w:tcPr>
            <w:tcW w:w="429"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122DA15" w14:textId="77777777" w:rsidR="00CD03B1" w:rsidRPr="008345E7" w:rsidRDefault="00CD03B1" w:rsidP="00CD03B1">
            <w:pPr>
              <w:suppressAutoHyphens/>
              <w:ind w:left="113" w:right="113"/>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Обучение по МДК, в т.ч.:</w:t>
            </w:r>
          </w:p>
        </w:tc>
        <w:tc>
          <w:tcPr>
            <w:tcW w:w="315" w:type="pct"/>
            <w:gridSpan w:val="2"/>
            <w:tcBorders>
              <w:top w:val="single" w:sz="4" w:space="0" w:color="auto"/>
              <w:left w:val="single" w:sz="4" w:space="0" w:color="auto"/>
              <w:bottom w:val="single" w:sz="4" w:space="0" w:color="auto"/>
              <w:right w:val="single" w:sz="4" w:space="0" w:color="auto"/>
            </w:tcBorders>
            <w:textDirection w:val="btLr"/>
            <w:vAlign w:val="center"/>
            <w:hideMark/>
          </w:tcPr>
          <w:p w14:paraId="0115129A" w14:textId="129A4D3F"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Calibri" w:hAnsi="Times New Roman" w:cs="Times New Roman"/>
                <w:bCs/>
                <w:sz w:val="24"/>
                <w:szCs w:val="24"/>
              </w:rPr>
              <w:t>Учебные занятия</w:t>
            </w:r>
          </w:p>
        </w:tc>
        <w:tc>
          <w:tcPr>
            <w:tcW w:w="263" w:type="pct"/>
            <w:tcBorders>
              <w:top w:val="single" w:sz="4" w:space="0" w:color="auto"/>
              <w:left w:val="single" w:sz="4" w:space="0" w:color="auto"/>
              <w:bottom w:val="single" w:sz="4" w:space="0" w:color="auto"/>
              <w:right w:val="single" w:sz="4" w:space="0" w:color="auto"/>
            </w:tcBorders>
            <w:textDirection w:val="btLr"/>
            <w:vAlign w:val="center"/>
            <w:hideMark/>
          </w:tcPr>
          <w:p w14:paraId="20774F8D" w14:textId="44923424"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Самостоятельная работа</w:t>
            </w:r>
          </w:p>
        </w:tc>
        <w:tc>
          <w:tcPr>
            <w:tcW w:w="292"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339125"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Учебная практика</w:t>
            </w:r>
          </w:p>
        </w:tc>
        <w:tc>
          <w:tcPr>
            <w:tcW w:w="347" w:type="pct"/>
            <w:tcBorders>
              <w:top w:val="single" w:sz="4" w:space="0" w:color="auto"/>
              <w:left w:val="single" w:sz="4" w:space="0" w:color="auto"/>
              <w:bottom w:val="single" w:sz="4" w:space="0" w:color="auto"/>
              <w:right w:val="single" w:sz="4" w:space="0" w:color="auto"/>
            </w:tcBorders>
            <w:shd w:val="clear" w:color="auto" w:fill="D9D9D9"/>
            <w:textDirection w:val="btLr"/>
            <w:hideMark/>
          </w:tcPr>
          <w:p w14:paraId="0153EAE9"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Производственная практика</w:t>
            </w:r>
          </w:p>
        </w:tc>
      </w:tr>
      <w:tr w:rsidR="00C842F7" w:rsidRPr="008345E7" w14:paraId="48DF0DA7" w14:textId="77777777" w:rsidTr="00463D0F">
        <w:trPr>
          <w:cantSplit/>
          <w:trHeight w:val="73"/>
        </w:trPr>
        <w:tc>
          <w:tcPr>
            <w:tcW w:w="510" w:type="pct"/>
            <w:tcBorders>
              <w:top w:val="single" w:sz="4" w:space="0" w:color="auto"/>
              <w:left w:val="single" w:sz="4" w:space="0" w:color="auto"/>
              <w:bottom w:val="single" w:sz="4" w:space="0" w:color="auto"/>
              <w:right w:val="single" w:sz="4" w:space="0" w:color="auto"/>
            </w:tcBorders>
            <w:vAlign w:val="center"/>
            <w:hideMark/>
          </w:tcPr>
          <w:p w14:paraId="2083B1DD"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1</w:t>
            </w:r>
          </w:p>
        </w:tc>
        <w:tc>
          <w:tcPr>
            <w:tcW w:w="1948" w:type="pct"/>
            <w:tcBorders>
              <w:top w:val="single" w:sz="4" w:space="0" w:color="auto"/>
              <w:left w:val="single" w:sz="4" w:space="0" w:color="auto"/>
              <w:bottom w:val="single" w:sz="4" w:space="0" w:color="auto"/>
              <w:right w:val="single" w:sz="4" w:space="0" w:color="auto"/>
            </w:tcBorders>
            <w:vAlign w:val="center"/>
            <w:hideMark/>
          </w:tcPr>
          <w:p w14:paraId="774B3FF3"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iCs/>
                <w:sz w:val="24"/>
                <w:szCs w:val="24"/>
                <w:lang w:eastAsia="ru-RU"/>
              </w:rPr>
              <w:t>2</w:t>
            </w:r>
          </w:p>
        </w:tc>
        <w:tc>
          <w:tcPr>
            <w:tcW w:w="478" w:type="pct"/>
            <w:tcBorders>
              <w:top w:val="single" w:sz="4" w:space="0" w:color="auto"/>
              <w:left w:val="single" w:sz="4" w:space="0" w:color="auto"/>
              <w:bottom w:val="single" w:sz="4" w:space="0" w:color="auto"/>
              <w:right w:val="single" w:sz="4" w:space="0" w:color="auto"/>
            </w:tcBorders>
            <w:vAlign w:val="center"/>
            <w:hideMark/>
          </w:tcPr>
          <w:p w14:paraId="1CE15739" w14:textId="77777777" w:rsidR="00CD03B1" w:rsidRPr="008345E7" w:rsidRDefault="00CD03B1" w:rsidP="00CD03B1">
            <w:pPr>
              <w:jc w:val="center"/>
              <w:rPr>
                <w:rFonts w:ascii="Times New Roman" w:eastAsia="Times New Roman" w:hAnsi="Times New Roman" w:cs="Times New Roman"/>
                <w:iCs/>
                <w:sz w:val="24"/>
                <w:szCs w:val="24"/>
                <w:lang w:eastAsia="ru-RU"/>
              </w:rPr>
            </w:pPr>
            <w:r w:rsidRPr="008345E7">
              <w:rPr>
                <w:rFonts w:ascii="Times New Roman" w:eastAsia="Times New Roman" w:hAnsi="Times New Roman" w:cs="Times New Roman"/>
                <w:iCs/>
                <w:sz w:val="24"/>
                <w:szCs w:val="24"/>
                <w:lang w:eastAsia="ru-RU"/>
              </w:rPr>
              <w:t>3</w:t>
            </w:r>
          </w:p>
        </w:tc>
        <w:tc>
          <w:tcPr>
            <w:tcW w:w="417" w:type="pct"/>
            <w:tcBorders>
              <w:top w:val="single" w:sz="4" w:space="0" w:color="auto"/>
              <w:left w:val="single" w:sz="4" w:space="0" w:color="auto"/>
              <w:bottom w:val="single" w:sz="4" w:space="0" w:color="auto"/>
              <w:right w:val="single" w:sz="4" w:space="0" w:color="auto"/>
            </w:tcBorders>
            <w:vAlign w:val="center"/>
            <w:hideMark/>
          </w:tcPr>
          <w:p w14:paraId="0BDBE89F" w14:textId="77777777" w:rsidR="00CD03B1" w:rsidRPr="008345E7" w:rsidRDefault="00CD03B1" w:rsidP="00CD03B1">
            <w:pPr>
              <w:jc w:val="center"/>
              <w:rPr>
                <w:rFonts w:ascii="Times New Roman" w:eastAsia="Times New Roman" w:hAnsi="Times New Roman" w:cs="Times New Roman"/>
                <w:iCs/>
                <w:sz w:val="24"/>
                <w:szCs w:val="24"/>
                <w:lang w:eastAsia="ru-RU"/>
              </w:rPr>
            </w:pPr>
            <w:r w:rsidRPr="008345E7">
              <w:rPr>
                <w:rFonts w:ascii="Times New Roman" w:eastAsia="Times New Roman" w:hAnsi="Times New Roman" w:cs="Times New Roman"/>
                <w:sz w:val="24"/>
                <w:szCs w:val="24"/>
                <w:lang w:eastAsia="ru-RU"/>
              </w:rPr>
              <w:t>4</w:t>
            </w:r>
          </w:p>
        </w:tc>
        <w:tc>
          <w:tcPr>
            <w:tcW w:w="4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77D71C"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5</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14:paraId="2683FB41"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color w:val="000000"/>
                <w:sz w:val="24"/>
                <w:szCs w:val="24"/>
                <w:lang w:eastAsia="ru-RU"/>
              </w:rPr>
              <w:t>6</w:t>
            </w:r>
          </w:p>
        </w:tc>
        <w:tc>
          <w:tcPr>
            <w:tcW w:w="263" w:type="pct"/>
            <w:tcBorders>
              <w:top w:val="single" w:sz="4" w:space="0" w:color="auto"/>
              <w:left w:val="single" w:sz="4" w:space="0" w:color="auto"/>
              <w:bottom w:val="single" w:sz="4" w:space="0" w:color="auto"/>
              <w:right w:val="single" w:sz="4" w:space="0" w:color="auto"/>
            </w:tcBorders>
            <w:vAlign w:val="center"/>
            <w:hideMark/>
          </w:tcPr>
          <w:p w14:paraId="304ABB4A"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8</w:t>
            </w:r>
          </w:p>
        </w:tc>
        <w:tc>
          <w:tcPr>
            <w:tcW w:w="292" w:type="pct"/>
            <w:tcBorders>
              <w:top w:val="single" w:sz="4" w:space="0" w:color="auto"/>
              <w:left w:val="single" w:sz="4" w:space="0" w:color="auto"/>
              <w:bottom w:val="single" w:sz="4" w:space="0" w:color="auto"/>
              <w:right w:val="single" w:sz="4" w:space="0" w:color="auto"/>
            </w:tcBorders>
            <w:shd w:val="clear" w:color="auto" w:fill="D9D9D9"/>
            <w:hideMark/>
          </w:tcPr>
          <w:p w14:paraId="3DFFD515"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9</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1A9E603F" w14:textId="77777777" w:rsidR="00CD03B1" w:rsidRPr="008345E7" w:rsidRDefault="00CD03B1" w:rsidP="00CD03B1">
            <w:pPr>
              <w:suppressAutoHyphens/>
              <w:jc w:val="center"/>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10</w:t>
            </w:r>
          </w:p>
        </w:tc>
      </w:tr>
      <w:tr w:rsidR="00C842F7" w:rsidRPr="008345E7" w14:paraId="6739D1A8" w14:textId="77777777" w:rsidTr="00463D0F">
        <w:tc>
          <w:tcPr>
            <w:tcW w:w="510" w:type="pct"/>
            <w:vMerge w:val="restart"/>
            <w:tcBorders>
              <w:top w:val="single" w:sz="4" w:space="0" w:color="auto"/>
              <w:left w:val="single" w:sz="4" w:space="0" w:color="auto"/>
              <w:right w:val="single" w:sz="4" w:space="0" w:color="auto"/>
            </w:tcBorders>
          </w:tcPr>
          <w:p w14:paraId="56C57EA7" w14:textId="77777777" w:rsidR="00AE353E" w:rsidRPr="007D127D" w:rsidRDefault="00AE353E" w:rsidP="00AE353E">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01</w:t>
            </w:r>
          </w:p>
          <w:p w14:paraId="7198A5AE" w14:textId="77777777" w:rsidR="00AE353E" w:rsidRPr="007D127D" w:rsidRDefault="00AE353E" w:rsidP="00AE353E">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02</w:t>
            </w:r>
          </w:p>
          <w:p w14:paraId="0818FC53" w14:textId="77777777" w:rsidR="00AE353E" w:rsidRPr="007D127D" w:rsidRDefault="00AE353E" w:rsidP="00AE353E">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03</w:t>
            </w:r>
          </w:p>
          <w:p w14:paraId="4194B639" w14:textId="77777777" w:rsidR="00AE353E" w:rsidRPr="007D127D" w:rsidRDefault="00AE353E" w:rsidP="00AE353E">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04</w:t>
            </w:r>
          </w:p>
          <w:p w14:paraId="011F79C9" w14:textId="77777777" w:rsidR="00AE353E" w:rsidRPr="007D127D" w:rsidRDefault="00AE353E" w:rsidP="00AE353E">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05</w:t>
            </w:r>
          </w:p>
          <w:p w14:paraId="2F8FB5AA" w14:textId="77777777" w:rsidR="00AE353E" w:rsidRPr="007D127D" w:rsidRDefault="00AE353E" w:rsidP="00AE353E">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07</w:t>
            </w:r>
          </w:p>
          <w:p w14:paraId="37390397" w14:textId="77777777" w:rsidR="00AE353E" w:rsidRDefault="00AE353E" w:rsidP="00AE353E">
            <w:pPr>
              <w:jc w:val="center"/>
              <w:rPr>
                <w:rFonts w:ascii="Times New Roman" w:eastAsia="Times New Roman" w:hAnsi="Times New Roman" w:cs="Times New Roman"/>
                <w:sz w:val="24"/>
                <w:szCs w:val="24"/>
                <w:shd w:val="clear" w:color="auto" w:fill="FFFFFF"/>
              </w:rPr>
            </w:pPr>
            <w:r w:rsidRPr="007D127D">
              <w:rPr>
                <w:rFonts w:ascii="Times New Roman" w:eastAsia="Calibri" w:hAnsi="Times New Roman" w:cs="Times New Roman"/>
                <w:sz w:val="24"/>
                <w:szCs w:val="24"/>
              </w:rPr>
              <w:t>ОК 09</w:t>
            </w:r>
          </w:p>
          <w:p w14:paraId="214B8C1D" w14:textId="77777777" w:rsidR="00AE353E" w:rsidRDefault="00AE353E" w:rsidP="00AE353E">
            <w:pPr>
              <w:jc w:val="center"/>
              <w:rPr>
                <w:rFonts w:ascii="Times New Roman" w:eastAsia="Times New Roman" w:hAnsi="Times New Roman" w:cs="Times New Roman"/>
                <w:sz w:val="24"/>
                <w:szCs w:val="24"/>
                <w:shd w:val="clear" w:color="auto" w:fill="FFFFFF"/>
              </w:rPr>
            </w:pPr>
            <w:r w:rsidRPr="008345E7">
              <w:rPr>
                <w:rFonts w:ascii="Times New Roman" w:eastAsia="Times New Roman" w:hAnsi="Times New Roman" w:cs="Times New Roman"/>
                <w:sz w:val="24"/>
                <w:szCs w:val="24"/>
                <w:shd w:val="clear" w:color="auto" w:fill="FFFFFF"/>
              </w:rPr>
              <w:t>ПК 2.1</w:t>
            </w:r>
          </w:p>
          <w:p w14:paraId="301BA56C" w14:textId="6A4B0502" w:rsidR="00A426BE" w:rsidRPr="008345E7" w:rsidRDefault="00AE353E" w:rsidP="00AE353E">
            <w:pPr>
              <w:rPr>
                <w:rFonts w:ascii="Times New Roman" w:eastAsia="Times New Roman" w:hAnsi="Times New Roman" w:cs="Times New Roman"/>
                <w:bCs/>
                <w:sz w:val="24"/>
                <w:szCs w:val="24"/>
                <w:lang w:eastAsia="ru-RU"/>
              </w:rPr>
            </w:pPr>
            <w:r w:rsidRPr="008345E7">
              <w:rPr>
                <w:rFonts w:ascii="Times New Roman" w:eastAsia="Calibri" w:hAnsi="Times New Roman" w:cs="Times New Roman"/>
                <w:sz w:val="24"/>
                <w:szCs w:val="24"/>
                <w:shd w:val="clear" w:color="auto" w:fill="FFFFFF"/>
              </w:rPr>
              <w:t>ПК 2.2</w:t>
            </w:r>
          </w:p>
        </w:tc>
        <w:tc>
          <w:tcPr>
            <w:tcW w:w="1948" w:type="pct"/>
            <w:tcBorders>
              <w:top w:val="single" w:sz="4" w:space="0" w:color="auto"/>
              <w:left w:val="single" w:sz="4" w:space="0" w:color="auto"/>
              <w:bottom w:val="single" w:sz="4" w:space="0" w:color="auto"/>
              <w:right w:val="single" w:sz="4" w:space="0" w:color="auto"/>
            </w:tcBorders>
            <w:hideMark/>
          </w:tcPr>
          <w:p w14:paraId="2FA5ED56" w14:textId="3F174073" w:rsidR="00A426BE" w:rsidRPr="008345E7" w:rsidRDefault="00A426BE" w:rsidP="00CD03B1">
            <w:pPr>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rPr>
              <w:t>Раздел 1.</w:t>
            </w:r>
            <w:r w:rsidRPr="008345E7">
              <w:rPr>
                <w:rFonts w:ascii="Times New Roman" w:eastAsia="Calibri" w:hAnsi="Times New Roman" w:cs="Times New Roman"/>
                <w:color w:val="000000"/>
                <w:sz w:val="24"/>
                <w:szCs w:val="24"/>
              </w:rPr>
              <w:t xml:space="preserve"> Выполнение работ по наладке ковочных и штамповочных молотов</w:t>
            </w:r>
          </w:p>
        </w:tc>
        <w:tc>
          <w:tcPr>
            <w:tcW w:w="478" w:type="pct"/>
            <w:tcBorders>
              <w:top w:val="single" w:sz="4" w:space="0" w:color="auto"/>
              <w:left w:val="single" w:sz="4" w:space="0" w:color="auto"/>
              <w:bottom w:val="single" w:sz="4" w:space="0" w:color="auto"/>
              <w:right w:val="single" w:sz="4" w:space="0" w:color="auto"/>
            </w:tcBorders>
            <w:hideMark/>
          </w:tcPr>
          <w:p w14:paraId="0B8ED290" w14:textId="3789DD0B" w:rsidR="00A426BE" w:rsidRPr="008345E7" w:rsidRDefault="0077382A"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288</w:t>
            </w:r>
          </w:p>
        </w:tc>
        <w:tc>
          <w:tcPr>
            <w:tcW w:w="417" w:type="pct"/>
            <w:tcBorders>
              <w:top w:val="single" w:sz="4" w:space="0" w:color="auto"/>
              <w:left w:val="single" w:sz="4" w:space="0" w:color="auto"/>
              <w:bottom w:val="single" w:sz="4" w:space="0" w:color="auto"/>
              <w:right w:val="single" w:sz="4" w:space="0" w:color="auto"/>
            </w:tcBorders>
            <w:hideMark/>
          </w:tcPr>
          <w:p w14:paraId="01309B62" w14:textId="641EFE99" w:rsidR="00A426BE" w:rsidRPr="008345E7" w:rsidRDefault="0077382A" w:rsidP="00CD03B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429" w:type="pct"/>
            <w:tcBorders>
              <w:top w:val="single" w:sz="4" w:space="0" w:color="auto"/>
              <w:left w:val="single" w:sz="4" w:space="0" w:color="auto"/>
              <w:bottom w:val="single" w:sz="4" w:space="0" w:color="auto"/>
              <w:right w:val="single" w:sz="4" w:space="0" w:color="auto"/>
            </w:tcBorders>
            <w:shd w:val="clear" w:color="auto" w:fill="D9D9D9"/>
            <w:hideMark/>
          </w:tcPr>
          <w:p w14:paraId="40C5B380" w14:textId="227B34A6" w:rsidR="00A426BE" w:rsidRPr="008345E7" w:rsidRDefault="0077382A"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288</w:t>
            </w:r>
          </w:p>
        </w:tc>
        <w:tc>
          <w:tcPr>
            <w:tcW w:w="315" w:type="pct"/>
            <w:gridSpan w:val="2"/>
            <w:tcBorders>
              <w:top w:val="single" w:sz="4" w:space="0" w:color="auto"/>
              <w:left w:val="single" w:sz="4" w:space="0" w:color="auto"/>
              <w:bottom w:val="single" w:sz="4" w:space="0" w:color="auto"/>
              <w:right w:val="single" w:sz="4" w:space="0" w:color="auto"/>
            </w:tcBorders>
            <w:hideMark/>
          </w:tcPr>
          <w:p w14:paraId="7B84187A" w14:textId="770D7374" w:rsidR="00A426BE" w:rsidRPr="008345E7" w:rsidRDefault="00061E8A" w:rsidP="00CD03B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288</w:t>
            </w:r>
          </w:p>
        </w:tc>
        <w:tc>
          <w:tcPr>
            <w:tcW w:w="263" w:type="pct"/>
            <w:tcBorders>
              <w:top w:val="single" w:sz="4" w:space="0" w:color="auto"/>
              <w:left w:val="single" w:sz="4" w:space="0" w:color="auto"/>
              <w:bottom w:val="single" w:sz="4" w:space="0" w:color="auto"/>
              <w:right w:val="single" w:sz="4" w:space="0" w:color="auto"/>
            </w:tcBorders>
            <w:hideMark/>
          </w:tcPr>
          <w:p w14:paraId="15AC09F7" w14:textId="69D578DE" w:rsidR="00A426BE" w:rsidRPr="008345E7" w:rsidRDefault="0077382A" w:rsidP="00CD03B1">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292" w:type="pct"/>
            <w:tcBorders>
              <w:top w:val="single" w:sz="4" w:space="0" w:color="auto"/>
              <w:left w:val="single" w:sz="4" w:space="0" w:color="auto"/>
              <w:bottom w:val="single" w:sz="4" w:space="0" w:color="auto"/>
              <w:right w:val="single" w:sz="4" w:space="0" w:color="auto"/>
            </w:tcBorders>
            <w:shd w:val="clear" w:color="auto" w:fill="D9D9D9"/>
          </w:tcPr>
          <w:p w14:paraId="04071623" w14:textId="77777777" w:rsidR="00A426BE" w:rsidRPr="008345E7" w:rsidRDefault="00A426BE" w:rsidP="00CD03B1">
            <w:pPr>
              <w:jc w:val="center"/>
              <w:rPr>
                <w:rFonts w:ascii="Times New Roman" w:eastAsia="Times New Roman" w:hAnsi="Times New Roman" w:cs="Times New Roman"/>
                <w:b/>
                <w:bCs/>
                <w:sz w:val="24"/>
                <w:szCs w:val="24"/>
                <w:lang w:eastAsia="ru-RU"/>
              </w:rPr>
            </w:pPr>
          </w:p>
        </w:tc>
        <w:tc>
          <w:tcPr>
            <w:tcW w:w="347" w:type="pct"/>
            <w:tcBorders>
              <w:top w:val="single" w:sz="4" w:space="0" w:color="auto"/>
              <w:left w:val="single" w:sz="4" w:space="0" w:color="auto"/>
              <w:bottom w:val="single" w:sz="4" w:space="0" w:color="auto"/>
              <w:right w:val="single" w:sz="4" w:space="0" w:color="auto"/>
            </w:tcBorders>
            <w:shd w:val="clear" w:color="auto" w:fill="D9D9D9"/>
          </w:tcPr>
          <w:p w14:paraId="1EE8E22E" w14:textId="77777777" w:rsidR="00A426BE" w:rsidRPr="008345E7" w:rsidRDefault="00A426BE" w:rsidP="00CD03B1">
            <w:pPr>
              <w:jc w:val="center"/>
              <w:rPr>
                <w:rFonts w:ascii="Times New Roman" w:eastAsia="Times New Roman" w:hAnsi="Times New Roman" w:cs="Times New Roman"/>
                <w:b/>
                <w:bCs/>
                <w:sz w:val="24"/>
                <w:szCs w:val="24"/>
                <w:lang w:eastAsia="ru-RU"/>
              </w:rPr>
            </w:pPr>
          </w:p>
        </w:tc>
      </w:tr>
      <w:tr w:rsidR="00C842F7" w:rsidRPr="008345E7" w14:paraId="2E632528" w14:textId="77777777" w:rsidTr="00463D0F">
        <w:trPr>
          <w:trHeight w:val="314"/>
        </w:trPr>
        <w:tc>
          <w:tcPr>
            <w:tcW w:w="510" w:type="pct"/>
            <w:vMerge/>
            <w:tcBorders>
              <w:left w:val="single" w:sz="4" w:space="0" w:color="auto"/>
              <w:right w:val="single" w:sz="4" w:space="0" w:color="auto"/>
            </w:tcBorders>
          </w:tcPr>
          <w:p w14:paraId="302CF6CB" w14:textId="77777777" w:rsidR="00A426BE" w:rsidRPr="008345E7" w:rsidRDefault="00A426BE" w:rsidP="00CD03B1">
            <w:pPr>
              <w:rPr>
                <w:rFonts w:ascii="Times New Roman" w:eastAsia="Times New Roman" w:hAnsi="Times New Roman" w:cs="Times New Roman"/>
                <w:bCs/>
                <w:sz w:val="24"/>
                <w:szCs w:val="24"/>
                <w:lang w:eastAsia="ru-RU"/>
              </w:rPr>
            </w:pPr>
          </w:p>
        </w:tc>
        <w:tc>
          <w:tcPr>
            <w:tcW w:w="1948" w:type="pct"/>
            <w:tcBorders>
              <w:top w:val="single" w:sz="4" w:space="0" w:color="auto"/>
              <w:left w:val="single" w:sz="4" w:space="0" w:color="auto"/>
              <w:bottom w:val="single" w:sz="4" w:space="0" w:color="auto"/>
              <w:right w:val="single" w:sz="4" w:space="0" w:color="auto"/>
            </w:tcBorders>
            <w:hideMark/>
          </w:tcPr>
          <w:p w14:paraId="48049EA4" w14:textId="77777777" w:rsidR="00A426BE" w:rsidRPr="008345E7" w:rsidRDefault="00A426BE" w:rsidP="00CD03B1">
            <w:pPr>
              <w:rPr>
                <w:rFonts w:ascii="Times New Roman" w:eastAsia="Times New Roman" w:hAnsi="Times New Roman" w:cs="Times New Roman"/>
                <w:bCs/>
                <w:sz w:val="24"/>
                <w:szCs w:val="24"/>
                <w:lang w:eastAsia="ru-RU"/>
              </w:rPr>
            </w:pPr>
            <w:r w:rsidRPr="008345E7">
              <w:rPr>
                <w:rFonts w:ascii="Times New Roman" w:eastAsia="Times New Roman" w:hAnsi="Times New Roman" w:cs="Times New Roman"/>
                <w:bCs/>
                <w:sz w:val="24"/>
                <w:szCs w:val="24"/>
                <w:lang w:eastAsia="ru-RU"/>
              </w:rPr>
              <w:t>Учебная практика</w:t>
            </w:r>
          </w:p>
        </w:tc>
        <w:tc>
          <w:tcPr>
            <w:tcW w:w="478" w:type="pct"/>
            <w:tcBorders>
              <w:top w:val="single" w:sz="4" w:space="0" w:color="auto"/>
              <w:left w:val="single" w:sz="4" w:space="0" w:color="auto"/>
              <w:bottom w:val="single" w:sz="4" w:space="0" w:color="auto"/>
              <w:right w:val="single" w:sz="4" w:space="0" w:color="auto"/>
            </w:tcBorders>
            <w:hideMark/>
          </w:tcPr>
          <w:p w14:paraId="7446CBB2" w14:textId="2FDF42BE" w:rsidR="00A426BE" w:rsidRPr="008345E7" w:rsidRDefault="00047BCD"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417" w:type="pct"/>
            <w:tcBorders>
              <w:top w:val="single" w:sz="4" w:space="0" w:color="auto"/>
              <w:left w:val="single" w:sz="4" w:space="0" w:color="auto"/>
              <w:bottom w:val="single" w:sz="4" w:space="0" w:color="auto"/>
              <w:right w:val="single" w:sz="4" w:space="0" w:color="auto"/>
            </w:tcBorders>
          </w:tcPr>
          <w:p w14:paraId="5B016EDD" w14:textId="3F7938F6" w:rsidR="00A426BE" w:rsidRPr="00061E8A" w:rsidRDefault="00047BCD" w:rsidP="00CD03B1">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108</w:t>
            </w:r>
          </w:p>
        </w:tc>
        <w:tc>
          <w:tcPr>
            <w:tcW w:w="429" w:type="pct"/>
            <w:tcBorders>
              <w:top w:val="single" w:sz="4" w:space="0" w:color="auto"/>
              <w:left w:val="single" w:sz="4" w:space="0" w:color="auto"/>
              <w:bottom w:val="single" w:sz="4" w:space="0" w:color="auto"/>
              <w:right w:val="single" w:sz="4" w:space="0" w:color="auto"/>
            </w:tcBorders>
            <w:shd w:val="clear" w:color="auto" w:fill="D9D9D9"/>
          </w:tcPr>
          <w:p w14:paraId="6106F038" w14:textId="77777777" w:rsidR="00A426BE" w:rsidRPr="008345E7" w:rsidRDefault="00A426BE" w:rsidP="00CD03B1">
            <w:pPr>
              <w:jc w:val="center"/>
              <w:rPr>
                <w:rFonts w:ascii="Times New Roman" w:eastAsia="Times New Roman" w:hAnsi="Times New Roman" w:cs="Times New Roman"/>
                <w:b/>
                <w:bCs/>
                <w:sz w:val="24"/>
                <w:szCs w:val="24"/>
                <w:lang w:eastAsia="ru-RU"/>
              </w:rPr>
            </w:pPr>
          </w:p>
        </w:tc>
        <w:tc>
          <w:tcPr>
            <w:tcW w:w="578" w:type="pct"/>
            <w:gridSpan w:val="3"/>
            <w:tcBorders>
              <w:top w:val="single" w:sz="4" w:space="0" w:color="auto"/>
              <w:left w:val="single" w:sz="4" w:space="0" w:color="auto"/>
              <w:bottom w:val="single" w:sz="4" w:space="0" w:color="auto"/>
              <w:right w:val="single" w:sz="4" w:space="0" w:color="auto"/>
            </w:tcBorders>
            <w:shd w:val="clear" w:color="auto" w:fill="auto"/>
            <w:hideMark/>
          </w:tcPr>
          <w:p w14:paraId="623A8FAD" w14:textId="77777777" w:rsidR="00A426BE" w:rsidRPr="008345E7" w:rsidRDefault="00A426BE" w:rsidP="00CD03B1">
            <w:pPr>
              <w:jc w:val="cente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w:t>
            </w:r>
          </w:p>
        </w:tc>
        <w:tc>
          <w:tcPr>
            <w:tcW w:w="292" w:type="pct"/>
            <w:tcBorders>
              <w:top w:val="single" w:sz="4" w:space="0" w:color="auto"/>
              <w:left w:val="single" w:sz="4" w:space="0" w:color="auto"/>
              <w:bottom w:val="single" w:sz="4" w:space="0" w:color="auto"/>
              <w:right w:val="single" w:sz="4" w:space="0" w:color="auto"/>
            </w:tcBorders>
            <w:shd w:val="clear" w:color="auto" w:fill="D9D9D9"/>
            <w:hideMark/>
          </w:tcPr>
          <w:p w14:paraId="7BA6B8EF" w14:textId="7BF55D5A" w:rsidR="00A426BE" w:rsidRPr="008345E7" w:rsidRDefault="00047BCD"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347" w:type="pct"/>
            <w:tcBorders>
              <w:top w:val="single" w:sz="4" w:space="0" w:color="auto"/>
              <w:left w:val="single" w:sz="4" w:space="0" w:color="auto"/>
              <w:bottom w:val="single" w:sz="4" w:space="0" w:color="auto"/>
              <w:right w:val="single" w:sz="4" w:space="0" w:color="auto"/>
            </w:tcBorders>
            <w:shd w:val="clear" w:color="auto" w:fill="D9D9D9"/>
          </w:tcPr>
          <w:p w14:paraId="4611A7E7" w14:textId="77777777" w:rsidR="00A426BE" w:rsidRPr="008345E7" w:rsidRDefault="00A426BE" w:rsidP="00CD03B1">
            <w:pPr>
              <w:jc w:val="center"/>
              <w:rPr>
                <w:rFonts w:ascii="Times New Roman" w:eastAsia="Times New Roman" w:hAnsi="Times New Roman" w:cs="Times New Roman"/>
                <w:b/>
                <w:bCs/>
                <w:sz w:val="24"/>
                <w:szCs w:val="24"/>
                <w:lang w:eastAsia="ru-RU"/>
              </w:rPr>
            </w:pPr>
          </w:p>
        </w:tc>
      </w:tr>
      <w:tr w:rsidR="00C842F7" w:rsidRPr="008345E7" w14:paraId="6E790C9D" w14:textId="77777777" w:rsidTr="00463D0F">
        <w:trPr>
          <w:trHeight w:val="314"/>
        </w:trPr>
        <w:tc>
          <w:tcPr>
            <w:tcW w:w="510" w:type="pct"/>
            <w:vMerge/>
            <w:tcBorders>
              <w:left w:val="single" w:sz="4" w:space="0" w:color="auto"/>
              <w:right w:val="single" w:sz="4" w:space="0" w:color="auto"/>
            </w:tcBorders>
          </w:tcPr>
          <w:p w14:paraId="2C953A03" w14:textId="77777777" w:rsidR="00A426BE" w:rsidRPr="008345E7" w:rsidRDefault="00A426BE" w:rsidP="00CD03B1">
            <w:pPr>
              <w:rPr>
                <w:rFonts w:ascii="Times New Roman" w:eastAsia="Times New Roman" w:hAnsi="Times New Roman" w:cs="Times New Roman"/>
                <w:sz w:val="24"/>
                <w:szCs w:val="24"/>
                <w:lang w:eastAsia="ru-RU"/>
              </w:rPr>
            </w:pPr>
          </w:p>
        </w:tc>
        <w:tc>
          <w:tcPr>
            <w:tcW w:w="1948" w:type="pct"/>
            <w:tcBorders>
              <w:top w:val="single" w:sz="4" w:space="0" w:color="auto"/>
              <w:left w:val="single" w:sz="4" w:space="0" w:color="auto"/>
              <w:bottom w:val="single" w:sz="4" w:space="0" w:color="auto"/>
              <w:right w:val="single" w:sz="4" w:space="0" w:color="auto"/>
            </w:tcBorders>
            <w:hideMark/>
          </w:tcPr>
          <w:p w14:paraId="73DF4DB1" w14:textId="77777777" w:rsidR="00A426BE" w:rsidRPr="008345E7" w:rsidRDefault="00A426BE" w:rsidP="00CD03B1">
            <w:pPr>
              <w:rPr>
                <w:rFonts w:ascii="Times New Roman" w:eastAsia="Times New Roman" w:hAnsi="Times New Roman" w:cs="Times New Roman"/>
                <w:b/>
                <w:bCs/>
                <w:sz w:val="24"/>
                <w:szCs w:val="24"/>
                <w:u w:val="single"/>
                <w:lang w:eastAsia="ru-RU"/>
              </w:rPr>
            </w:pPr>
            <w:r w:rsidRPr="008345E7">
              <w:rPr>
                <w:rFonts w:ascii="Times New Roman" w:eastAsia="Times New Roman" w:hAnsi="Times New Roman" w:cs="Times New Roman"/>
                <w:sz w:val="24"/>
                <w:szCs w:val="24"/>
                <w:lang w:eastAsia="ru-RU"/>
              </w:rPr>
              <w:t>Производственная практика</w:t>
            </w:r>
          </w:p>
        </w:tc>
        <w:tc>
          <w:tcPr>
            <w:tcW w:w="478" w:type="pct"/>
            <w:tcBorders>
              <w:top w:val="single" w:sz="4" w:space="0" w:color="auto"/>
              <w:left w:val="single" w:sz="4" w:space="0" w:color="auto"/>
              <w:bottom w:val="single" w:sz="4" w:space="0" w:color="auto"/>
              <w:right w:val="single" w:sz="4" w:space="0" w:color="auto"/>
            </w:tcBorders>
            <w:hideMark/>
          </w:tcPr>
          <w:p w14:paraId="58B47FE0" w14:textId="101E2455" w:rsidR="00A426BE" w:rsidRPr="008345E7" w:rsidRDefault="0077382A"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360</w:t>
            </w:r>
          </w:p>
        </w:tc>
        <w:tc>
          <w:tcPr>
            <w:tcW w:w="417" w:type="pct"/>
            <w:tcBorders>
              <w:top w:val="single" w:sz="4" w:space="0" w:color="auto"/>
              <w:left w:val="single" w:sz="4" w:space="0" w:color="auto"/>
              <w:bottom w:val="single" w:sz="4" w:space="0" w:color="auto"/>
              <w:right w:val="single" w:sz="4" w:space="0" w:color="auto"/>
            </w:tcBorders>
            <w:hideMark/>
          </w:tcPr>
          <w:p w14:paraId="1F9AA8E4" w14:textId="32130B68" w:rsidR="00A426BE" w:rsidRPr="00061E8A" w:rsidRDefault="00061E8A" w:rsidP="00CD03B1">
            <w:pPr>
              <w:jc w:val="center"/>
              <w:rPr>
                <w:rFonts w:ascii="Times New Roman" w:eastAsia="Times New Roman" w:hAnsi="Times New Roman" w:cs="Times New Roman"/>
                <w:bCs/>
                <w:sz w:val="24"/>
                <w:szCs w:val="24"/>
                <w:lang w:eastAsia="ru-RU"/>
              </w:rPr>
            </w:pPr>
            <w:r w:rsidRPr="00061E8A">
              <w:rPr>
                <w:rFonts w:ascii="Times New Roman" w:eastAsia="Times New Roman" w:hAnsi="Times New Roman" w:cs="Times New Roman"/>
                <w:bCs/>
                <w:sz w:val="24"/>
                <w:szCs w:val="24"/>
                <w:lang w:eastAsia="ru-RU"/>
              </w:rPr>
              <w:t>360</w:t>
            </w:r>
          </w:p>
        </w:tc>
        <w:tc>
          <w:tcPr>
            <w:tcW w:w="429" w:type="pct"/>
            <w:tcBorders>
              <w:top w:val="single" w:sz="4" w:space="0" w:color="auto"/>
              <w:left w:val="single" w:sz="4" w:space="0" w:color="auto"/>
              <w:bottom w:val="single" w:sz="4" w:space="0" w:color="auto"/>
              <w:right w:val="single" w:sz="4" w:space="0" w:color="auto"/>
            </w:tcBorders>
            <w:shd w:val="clear" w:color="auto" w:fill="D9D9D9"/>
          </w:tcPr>
          <w:p w14:paraId="0B4DF79E" w14:textId="77777777" w:rsidR="00A426BE" w:rsidRPr="008345E7" w:rsidRDefault="00A426BE" w:rsidP="00CD03B1">
            <w:pPr>
              <w:jc w:val="center"/>
              <w:rPr>
                <w:rFonts w:ascii="Times New Roman" w:eastAsia="Times New Roman" w:hAnsi="Times New Roman" w:cs="Times New Roman"/>
                <w:b/>
                <w:bCs/>
                <w:sz w:val="24"/>
                <w:szCs w:val="24"/>
                <w:lang w:eastAsia="ru-RU"/>
              </w:rPr>
            </w:pPr>
          </w:p>
        </w:tc>
        <w:tc>
          <w:tcPr>
            <w:tcW w:w="578" w:type="pct"/>
            <w:gridSpan w:val="3"/>
            <w:tcBorders>
              <w:top w:val="single" w:sz="4" w:space="0" w:color="auto"/>
              <w:left w:val="single" w:sz="4" w:space="0" w:color="auto"/>
              <w:bottom w:val="single" w:sz="4" w:space="0" w:color="auto"/>
              <w:right w:val="single" w:sz="4" w:space="0" w:color="auto"/>
            </w:tcBorders>
            <w:shd w:val="clear" w:color="auto" w:fill="auto"/>
            <w:hideMark/>
          </w:tcPr>
          <w:p w14:paraId="49211222" w14:textId="77777777" w:rsidR="00A426BE" w:rsidRPr="008345E7" w:rsidRDefault="00A426BE" w:rsidP="00CD03B1">
            <w:pPr>
              <w:jc w:val="cente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w:t>
            </w:r>
          </w:p>
        </w:tc>
        <w:tc>
          <w:tcPr>
            <w:tcW w:w="292" w:type="pct"/>
            <w:tcBorders>
              <w:top w:val="single" w:sz="4" w:space="0" w:color="auto"/>
              <w:left w:val="single" w:sz="4" w:space="0" w:color="auto"/>
              <w:bottom w:val="single" w:sz="4" w:space="0" w:color="auto"/>
              <w:right w:val="single" w:sz="4" w:space="0" w:color="auto"/>
            </w:tcBorders>
            <w:shd w:val="clear" w:color="auto" w:fill="D9D9D9"/>
          </w:tcPr>
          <w:p w14:paraId="14C182DD" w14:textId="77777777" w:rsidR="00A426BE" w:rsidRPr="008345E7" w:rsidRDefault="00A426BE" w:rsidP="00CD03B1">
            <w:pPr>
              <w:jc w:val="center"/>
              <w:rPr>
                <w:rFonts w:ascii="Times New Roman" w:eastAsia="Times New Roman" w:hAnsi="Times New Roman" w:cs="Times New Roman"/>
                <w:b/>
                <w:bCs/>
                <w:sz w:val="24"/>
                <w:szCs w:val="24"/>
                <w:lang w:eastAsia="ru-RU"/>
              </w:rPr>
            </w:pP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5EC609F6" w14:textId="0FCDB518" w:rsidR="00A426BE" w:rsidRPr="008345E7" w:rsidRDefault="0077382A" w:rsidP="00CD03B1">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360</w:t>
            </w:r>
          </w:p>
        </w:tc>
      </w:tr>
      <w:tr w:rsidR="00C842F7" w:rsidRPr="008345E7" w14:paraId="380F8B98" w14:textId="77777777" w:rsidTr="00463D0F">
        <w:tc>
          <w:tcPr>
            <w:tcW w:w="510" w:type="pct"/>
            <w:vMerge/>
            <w:tcBorders>
              <w:left w:val="single" w:sz="4" w:space="0" w:color="auto"/>
              <w:right w:val="single" w:sz="4" w:space="0" w:color="auto"/>
            </w:tcBorders>
          </w:tcPr>
          <w:p w14:paraId="34E5D29B" w14:textId="77777777" w:rsidR="00A426BE" w:rsidRPr="008345E7" w:rsidRDefault="00A426BE" w:rsidP="00CD03B1">
            <w:pPr>
              <w:suppressAutoHyphens/>
              <w:rPr>
                <w:rFonts w:ascii="Times New Roman" w:eastAsia="Times New Roman" w:hAnsi="Times New Roman" w:cs="Times New Roman"/>
                <w:sz w:val="24"/>
                <w:szCs w:val="24"/>
                <w:lang w:eastAsia="ru-RU"/>
              </w:rPr>
            </w:pPr>
          </w:p>
        </w:tc>
        <w:tc>
          <w:tcPr>
            <w:tcW w:w="1948" w:type="pct"/>
            <w:tcBorders>
              <w:top w:val="single" w:sz="4" w:space="0" w:color="auto"/>
              <w:left w:val="single" w:sz="4" w:space="0" w:color="auto"/>
              <w:bottom w:val="single" w:sz="4" w:space="0" w:color="auto"/>
              <w:right w:val="single" w:sz="4" w:space="0" w:color="auto"/>
            </w:tcBorders>
            <w:hideMark/>
          </w:tcPr>
          <w:p w14:paraId="6FCD499D" w14:textId="77777777" w:rsidR="00A426BE" w:rsidRPr="008345E7" w:rsidRDefault="00A426BE" w:rsidP="00CD03B1">
            <w:pPr>
              <w:suppressAutoHyphens/>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Промежуточная аттестация</w:t>
            </w:r>
          </w:p>
        </w:tc>
        <w:tc>
          <w:tcPr>
            <w:tcW w:w="478" w:type="pct"/>
            <w:tcBorders>
              <w:top w:val="single" w:sz="4" w:space="0" w:color="auto"/>
              <w:left w:val="single" w:sz="4" w:space="0" w:color="auto"/>
              <w:bottom w:val="single" w:sz="4" w:space="0" w:color="auto"/>
              <w:right w:val="single" w:sz="4" w:space="0" w:color="auto"/>
            </w:tcBorders>
            <w:hideMark/>
          </w:tcPr>
          <w:p w14:paraId="318E0CEA" w14:textId="2387B49B" w:rsidR="00A426BE" w:rsidRPr="008345E7" w:rsidRDefault="005F753C" w:rsidP="00CD03B1">
            <w:pPr>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417" w:type="pct"/>
            <w:tcBorders>
              <w:top w:val="single" w:sz="4" w:space="0" w:color="auto"/>
              <w:left w:val="single" w:sz="4" w:space="0" w:color="auto"/>
              <w:bottom w:val="single" w:sz="4" w:space="0" w:color="auto"/>
              <w:right w:val="single" w:sz="4" w:space="0" w:color="auto"/>
            </w:tcBorders>
          </w:tcPr>
          <w:p w14:paraId="319230AB" w14:textId="77777777" w:rsidR="00A426BE" w:rsidRPr="008345E7" w:rsidRDefault="00A426BE" w:rsidP="00CD03B1">
            <w:pPr>
              <w:jc w:val="center"/>
              <w:rPr>
                <w:rFonts w:ascii="Times New Roman" w:eastAsia="Times New Roman" w:hAnsi="Times New Roman" w:cs="Times New Roman"/>
                <w:b/>
                <w:sz w:val="24"/>
                <w:szCs w:val="24"/>
                <w:lang w:eastAsia="ru-RU"/>
              </w:rPr>
            </w:pPr>
          </w:p>
        </w:tc>
        <w:tc>
          <w:tcPr>
            <w:tcW w:w="429" w:type="pct"/>
            <w:tcBorders>
              <w:top w:val="single" w:sz="4" w:space="0" w:color="auto"/>
              <w:left w:val="single" w:sz="4" w:space="0" w:color="auto"/>
              <w:bottom w:val="single" w:sz="4" w:space="0" w:color="auto"/>
              <w:right w:val="single" w:sz="4" w:space="0" w:color="auto"/>
            </w:tcBorders>
            <w:shd w:val="clear" w:color="auto" w:fill="D9D9D9"/>
            <w:hideMark/>
          </w:tcPr>
          <w:p w14:paraId="5061EAC9" w14:textId="3D8ACBC4" w:rsidR="00A426BE" w:rsidRPr="008345E7" w:rsidRDefault="00A426BE" w:rsidP="00CD03B1">
            <w:pPr>
              <w:jc w:val="center"/>
              <w:rPr>
                <w:rFonts w:ascii="Times New Roman" w:eastAsia="Times New Roman" w:hAnsi="Times New Roman" w:cs="Times New Roman"/>
                <w:b/>
                <w:sz w:val="24"/>
                <w:szCs w:val="24"/>
                <w:lang w:eastAsia="ru-RU"/>
              </w:rPr>
            </w:pPr>
          </w:p>
        </w:tc>
        <w:tc>
          <w:tcPr>
            <w:tcW w:w="578" w:type="pct"/>
            <w:gridSpan w:val="3"/>
            <w:tcBorders>
              <w:top w:val="single" w:sz="4" w:space="0" w:color="auto"/>
              <w:left w:val="single" w:sz="4" w:space="0" w:color="auto"/>
              <w:bottom w:val="single" w:sz="4" w:space="0" w:color="auto"/>
              <w:right w:val="single" w:sz="4" w:space="0" w:color="auto"/>
            </w:tcBorders>
            <w:shd w:val="clear" w:color="auto" w:fill="auto"/>
            <w:hideMark/>
          </w:tcPr>
          <w:p w14:paraId="5778F29E" w14:textId="77777777" w:rsidR="00A426BE" w:rsidRPr="008345E7" w:rsidRDefault="00A426BE" w:rsidP="00CD03B1">
            <w:pPr>
              <w:jc w:val="cente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sz w:val="24"/>
                <w:szCs w:val="24"/>
                <w:lang w:eastAsia="ru-RU"/>
              </w:rPr>
              <w:t>-</w:t>
            </w:r>
          </w:p>
        </w:tc>
        <w:tc>
          <w:tcPr>
            <w:tcW w:w="292" w:type="pct"/>
            <w:tcBorders>
              <w:top w:val="single" w:sz="4" w:space="0" w:color="auto"/>
              <w:left w:val="single" w:sz="4" w:space="0" w:color="auto"/>
              <w:bottom w:val="single" w:sz="4" w:space="0" w:color="auto"/>
              <w:right w:val="single" w:sz="4" w:space="0" w:color="auto"/>
            </w:tcBorders>
            <w:shd w:val="clear" w:color="auto" w:fill="D9D9D9"/>
          </w:tcPr>
          <w:p w14:paraId="560069D2" w14:textId="77777777" w:rsidR="00A426BE" w:rsidRPr="008345E7" w:rsidRDefault="00A426BE" w:rsidP="00CD03B1">
            <w:pPr>
              <w:jc w:val="center"/>
              <w:rPr>
                <w:rFonts w:ascii="Times New Roman" w:eastAsia="Times New Roman" w:hAnsi="Times New Roman" w:cs="Times New Roman"/>
                <w:b/>
                <w:sz w:val="24"/>
                <w:szCs w:val="24"/>
                <w:lang w:eastAsia="ru-RU"/>
              </w:rPr>
            </w:pPr>
          </w:p>
        </w:tc>
        <w:tc>
          <w:tcPr>
            <w:tcW w:w="347" w:type="pct"/>
            <w:tcBorders>
              <w:top w:val="single" w:sz="4" w:space="0" w:color="auto"/>
              <w:left w:val="single" w:sz="4" w:space="0" w:color="auto"/>
              <w:bottom w:val="single" w:sz="4" w:space="0" w:color="auto"/>
              <w:right w:val="single" w:sz="4" w:space="0" w:color="auto"/>
            </w:tcBorders>
            <w:shd w:val="clear" w:color="auto" w:fill="D9D9D9"/>
          </w:tcPr>
          <w:p w14:paraId="68E86FA2" w14:textId="77777777" w:rsidR="00A426BE" w:rsidRPr="008345E7" w:rsidRDefault="00A426BE" w:rsidP="00CD03B1">
            <w:pPr>
              <w:jc w:val="center"/>
              <w:rPr>
                <w:rFonts w:ascii="Times New Roman" w:eastAsia="Times New Roman" w:hAnsi="Times New Roman" w:cs="Times New Roman"/>
                <w:b/>
                <w:sz w:val="24"/>
                <w:szCs w:val="24"/>
                <w:lang w:eastAsia="ru-RU"/>
              </w:rPr>
            </w:pPr>
          </w:p>
        </w:tc>
      </w:tr>
      <w:tr w:rsidR="00061E8A" w:rsidRPr="008345E7" w14:paraId="57FFF8BD" w14:textId="77777777" w:rsidTr="00463D0F">
        <w:trPr>
          <w:trHeight w:val="217"/>
        </w:trPr>
        <w:tc>
          <w:tcPr>
            <w:tcW w:w="510" w:type="pct"/>
            <w:vMerge/>
            <w:tcBorders>
              <w:left w:val="single" w:sz="4" w:space="0" w:color="auto"/>
              <w:bottom w:val="single" w:sz="4" w:space="0" w:color="auto"/>
              <w:right w:val="single" w:sz="4" w:space="0" w:color="auto"/>
            </w:tcBorders>
          </w:tcPr>
          <w:p w14:paraId="476B15B8" w14:textId="77777777" w:rsidR="00061E8A" w:rsidRPr="008345E7" w:rsidRDefault="00061E8A" w:rsidP="00CD03B1">
            <w:pPr>
              <w:rPr>
                <w:rFonts w:ascii="Times New Roman" w:eastAsia="Times New Roman" w:hAnsi="Times New Roman" w:cs="Times New Roman"/>
                <w:b/>
                <w:i/>
                <w:sz w:val="24"/>
                <w:szCs w:val="24"/>
                <w:lang w:eastAsia="ru-RU"/>
              </w:rPr>
            </w:pPr>
          </w:p>
        </w:tc>
        <w:tc>
          <w:tcPr>
            <w:tcW w:w="1948" w:type="pct"/>
            <w:tcBorders>
              <w:top w:val="single" w:sz="4" w:space="0" w:color="auto"/>
              <w:left w:val="single" w:sz="4" w:space="0" w:color="auto"/>
              <w:bottom w:val="single" w:sz="4" w:space="0" w:color="auto"/>
              <w:right w:val="single" w:sz="4" w:space="0" w:color="auto"/>
            </w:tcBorders>
            <w:hideMark/>
          </w:tcPr>
          <w:p w14:paraId="722D02F7" w14:textId="77777777" w:rsidR="00061E8A" w:rsidRPr="008345E7" w:rsidRDefault="00061E8A" w:rsidP="00CD03B1">
            <w:pPr>
              <w:rPr>
                <w:rFonts w:ascii="Times New Roman" w:eastAsia="Times New Roman" w:hAnsi="Times New Roman" w:cs="Times New Roman"/>
                <w:b/>
                <w:i/>
                <w:sz w:val="24"/>
                <w:szCs w:val="24"/>
                <w:lang w:eastAsia="ru-RU"/>
              </w:rPr>
            </w:pPr>
            <w:r w:rsidRPr="008345E7">
              <w:rPr>
                <w:rFonts w:ascii="Times New Roman" w:eastAsia="Times New Roman" w:hAnsi="Times New Roman" w:cs="Times New Roman"/>
                <w:b/>
                <w:i/>
                <w:sz w:val="24"/>
                <w:szCs w:val="24"/>
                <w:lang w:eastAsia="ru-RU"/>
              </w:rPr>
              <w:t xml:space="preserve">Всего: </w:t>
            </w:r>
          </w:p>
        </w:tc>
        <w:tc>
          <w:tcPr>
            <w:tcW w:w="478" w:type="pct"/>
            <w:tcBorders>
              <w:top w:val="single" w:sz="4" w:space="0" w:color="auto"/>
              <w:left w:val="single" w:sz="4" w:space="0" w:color="auto"/>
              <w:bottom w:val="single" w:sz="4" w:space="0" w:color="auto"/>
              <w:right w:val="single" w:sz="4" w:space="0" w:color="auto"/>
            </w:tcBorders>
            <w:hideMark/>
          </w:tcPr>
          <w:p w14:paraId="43D7B6BD" w14:textId="3C18763D" w:rsidR="00061E8A" w:rsidRPr="008345E7" w:rsidRDefault="00061E8A" w:rsidP="00047BCD">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r w:rsidR="00047BCD">
              <w:rPr>
                <w:rFonts w:ascii="Times New Roman" w:eastAsia="Times New Roman" w:hAnsi="Times New Roman" w:cs="Times New Roman"/>
                <w:b/>
                <w:iCs/>
                <w:sz w:val="24"/>
                <w:szCs w:val="24"/>
                <w:lang w:eastAsia="ru-RU"/>
              </w:rPr>
              <w:t>56</w:t>
            </w:r>
          </w:p>
        </w:tc>
        <w:tc>
          <w:tcPr>
            <w:tcW w:w="417" w:type="pct"/>
            <w:tcBorders>
              <w:top w:val="single" w:sz="4" w:space="0" w:color="auto"/>
              <w:left w:val="single" w:sz="4" w:space="0" w:color="auto"/>
              <w:bottom w:val="single" w:sz="4" w:space="0" w:color="auto"/>
              <w:right w:val="single" w:sz="4" w:space="0" w:color="auto"/>
            </w:tcBorders>
            <w:hideMark/>
          </w:tcPr>
          <w:p w14:paraId="458A57FC" w14:textId="7A76072F" w:rsidR="00061E8A" w:rsidRPr="00061E8A" w:rsidRDefault="00061E8A" w:rsidP="00047BCD">
            <w:pPr>
              <w:jc w:val="center"/>
              <w:rPr>
                <w:rFonts w:ascii="Times New Roman" w:eastAsia="Times New Roman" w:hAnsi="Times New Roman" w:cs="Times New Roman"/>
                <w:b/>
                <w:bCs/>
                <w:sz w:val="24"/>
                <w:szCs w:val="24"/>
                <w:lang w:eastAsia="ru-RU"/>
              </w:rPr>
            </w:pPr>
            <w:r w:rsidRPr="00061E8A">
              <w:rPr>
                <w:rFonts w:ascii="Times New Roman" w:eastAsia="Times New Roman" w:hAnsi="Times New Roman" w:cs="Times New Roman"/>
                <w:b/>
                <w:bCs/>
                <w:sz w:val="24"/>
                <w:szCs w:val="24"/>
                <w:lang w:eastAsia="ru-RU"/>
              </w:rPr>
              <w:t>6</w:t>
            </w:r>
            <w:r w:rsidR="00047BCD">
              <w:rPr>
                <w:rFonts w:ascii="Times New Roman" w:eastAsia="Times New Roman" w:hAnsi="Times New Roman" w:cs="Times New Roman"/>
                <w:b/>
                <w:bCs/>
                <w:sz w:val="24"/>
                <w:szCs w:val="24"/>
                <w:lang w:eastAsia="ru-RU"/>
              </w:rPr>
              <w:t>68</w:t>
            </w:r>
          </w:p>
        </w:tc>
        <w:tc>
          <w:tcPr>
            <w:tcW w:w="429" w:type="pct"/>
            <w:tcBorders>
              <w:top w:val="single" w:sz="4" w:space="0" w:color="auto"/>
              <w:left w:val="single" w:sz="4" w:space="0" w:color="auto"/>
              <w:bottom w:val="single" w:sz="4" w:space="0" w:color="auto"/>
              <w:right w:val="single" w:sz="4" w:space="0" w:color="auto"/>
            </w:tcBorders>
            <w:shd w:val="clear" w:color="auto" w:fill="D9D9D9"/>
            <w:hideMark/>
          </w:tcPr>
          <w:p w14:paraId="675E4AE4" w14:textId="4E8E828B" w:rsidR="00061E8A" w:rsidRPr="008345E7" w:rsidRDefault="00061E8A"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288</w:t>
            </w:r>
          </w:p>
        </w:tc>
        <w:tc>
          <w:tcPr>
            <w:tcW w:w="299" w:type="pct"/>
            <w:tcBorders>
              <w:top w:val="single" w:sz="4" w:space="0" w:color="auto"/>
              <w:left w:val="single" w:sz="4" w:space="0" w:color="auto"/>
              <w:bottom w:val="single" w:sz="4" w:space="0" w:color="auto"/>
              <w:right w:val="single" w:sz="4" w:space="0" w:color="auto"/>
            </w:tcBorders>
            <w:hideMark/>
          </w:tcPr>
          <w:p w14:paraId="7348C5E5" w14:textId="54BEBD7B" w:rsidR="00061E8A" w:rsidRPr="008345E7" w:rsidRDefault="00061E8A"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288</w:t>
            </w:r>
          </w:p>
        </w:tc>
        <w:tc>
          <w:tcPr>
            <w:tcW w:w="279" w:type="pct"/>
            <w:gridSpan w:val="2"/>
            <w:tcBorders>
              <w:top w:val="single" w:sz="4" w:space="0" w:color="auto"/>
              <w:left w:val="single" w:sz="4" w:space="0" w:color="auto"/>
              <w:bottom w:val="single" w:sz="4" w:space="0" w:color="auto"/>
              <w:right w:val="single" w:sz="4" w:space="0" w:color="auto"/>
            </w:tcBorders>
          </w:tcPr>
          <w:p w14:paraId="276BFFB2" w14:textId="5A132AC4" w:rsidR="00061E8A" w:rsidRPr="008345E7" w:rsidRDefault="00061E8A"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292" w:type="pct"/>
            <w:tcBorders>
              <w:top w:val="single" w:sz="4" w:space="0" w:color="auto"/>
              <w:left w:val="single" w:sz="4" w:space="0" w:color="auto"/>
              <w:bottom w:val="single" w:sz="4" w:space="0" w:color="auto"/>
              <w:right w:val="single" w:sz="4" w:space="0" w:color="auto"/>
            </w:tcBorders>
            <w:shd w:val="clear" w:color="auto" w:fill="D9D9D9"/>
            <w:hideMark/>
          </w:tcPr>
          <w:p w14:paraId="753D1498" w14:textId="6ACCF683" w:rsidR="00061E8A" w:rsidRPr="008345E7" w:rsidRDefault="00047BCD"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434C0F9E" w14:textId="1CA59782" w:rsidR="00061E8A" w:rsidRPr="008345E7" w:rsidRDefault="00061E8A" w:rsidP="00CD03B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360</w:t>
            </w:r>
          </w:p>
        </w:tc>
      </w:tr>
    </w:tbl>
    <w:p w14:paraId="4EE48F27" w14:textId="58C79FFA" w:rsidR="00A426BE" w:rsidRDefault="00A426BE" w:rsidP="00A426BE">
      <w:pPr>
        <w:rPr>
          <w:rFonts w:ascii="Times New Roman" w:eastAsia="Segoe UI" w:hAnsi="Times New Roman" w:cs="Times New Roman"/>
          <w:b/>
          <w:bCs/>
          <w:color w:val="5A5A5A"/>
          <w:spacing w:val="15"/>
          <w:sz w:val="24"/>
          <w:szCs w:val="24"/>
          <w:lang w:eastAsia="ru-RU"/>
        </w:rPr>
      </w:pPr>
    </w:p>
    <w:p w14:paraId="66D6CD37" w14:textId="77777777" w:rsidR="004C058C" w:rsidRDefault="004C058C" w:rsidP="00A426BE">
      <w:pPr>
        <w:rPr>
          <w:rFonts w:ascii="Times New Roman" w:eastAsia="Segoe UI" w:hAnsi="Times New Roman" w:cs="Times New Roman"/>
          <w:b/>
          <w:bCs/>
          <w:color w:val="5A5A5A"/>
          <w:spacing w:val="15"/>
          <w:sz w:val="24"/>
          <w:szCs w:val="24"/>
          <w:lang w:eastAsia="ru-RU"/>
        </w:rPr>
      </w:pPr>
    </w:p>
    <w:p w14:paraId="7996CC90" w14:textId="2932AC2C" w:rsidR="00A426BE" w:rsidRPr="00A426BE" w:rsidRDefault="00A426BE" w:rsidP="00A426BE">
      <w:pPr>
        <w:tabs>
          <w:tab w:val="left" w:pos="2925"/>
        </w:tabs>
        <w:spacing w:line="360" w:lineRule="auto"/>
        <w:ind w:firstLine="709"/>
        <w:rPr>
          <w:rFonts w:ascii="Times New Roman" w:hAnsi="Times New Roman"/>
          <w:b/>
          <w:bCs/>
          <w:sz w:val="24"/>
          <w:szCs w:val="24"/>
        </w:rPr>
      </w:pPr>
      <w:r w:rsidRPr="00A426BE">
        <w:rPr>
          <w:rFonts w:ascii="Times New Roman" w:hAnsi="Times New Roman"/>
          <w:b/>
          <w:bCs/>
          <w:sz w:val="24"/>
          <w:szCs w:val="24"/>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804"/>
      </w:tblGrid>
      <w:tr w:rsidR="00A426BE" w:rsidRPr="008345E7" w14:paraId="166F04F3" w14:textId="77777777" w:rsidTr="00C842F7">
        <w:trPr>
          <w:trHeight w:val="903"/>
        </w:trPr>
        <w:tc>
          <w:tcPr>
            <w:tcW w:w="2830" w:type="dxa"/>
            <w:tcBorders>
              <w:top w:val="single" w:sz="4" w:space="0" w:color="auto"/>
              <w:left w:val="single" w:sz="4" w:space="0" w:color="auto"/>
              <w:bottom w:val="single" w:sz="4" w:space="0" w:color="auto"/>
              <w:right w:val="single" w:sz="4" w:space="0" w:color="auto"/>
            </w:tcBorders>
            <w:vAlign w:val="center"/>
            <w:hideMark/>
          </w:tcPr>
          <w:p w14:paraId="63FD82BC" w14:textId="77777777" w:rsidR="00A426BE" w:rsidRPr="008345E7" w:rsidRDefault="00A426BE" w:rsidP="00CD03B1">
            <w:pPr>
              <w:spacing w:line="276" w:lineRule="auto"/>
              <w:jc w:val="cente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bCs/>
                <w:sz w:val="24"/>
                <w:szCs w:val="24"/>
                <w:lang w:eastAsia="ru-RU"/>
              </w:rPr>
              <w:t>Наименование разделов и тем</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F8D521F" w14:textId="5E37E14E" w:rsidR="00A426BE" w:rsidRPr="008345E7" w:rsidRDefault="00A426BE" w:rsidP="00CD03B1">
            <w:pPr>
              <w:suppressAutoHyphens/>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Примерное с</w:t>
            </w:r>
            <w:r w:rsidRPr="008345E7">
              <w:rPr>
                <w:rFonts w:ascii="Times New Roman" w:eastAsia="Times New Roman" w:hAnsi="Times New Roman" w:cs="Times New Roman"/>
                <w:b/>
                <w:bCs/>
                <w:sz w:val="24"/>
                <w:szCs w:val="24"/>
                <w:lang w:eastAsia="ru-RU"/>
              </w:rPr>
              <w:t>одержание учебного материала, практических и лабораторных занятия</w:t>
            </w:r>
          </w:p>
        </w:tc>
      </w:tr>
      <w:tr w:rsidR="00A426BE" w:rsidRPr="008345E7" w14:paraId="68FC1FDD" w14:textId="77777777" w:rsidTr="00C842F7">
        <w:trPr>
          <w:trHeight w:val="284"/>
        </w:trPr>
        <w:tc>
          <w:tcPr>
            <w:tcW w:w="9634" w:type="dxa"/>
            <w:gridSpan w:val="2"/>
            <w:tcBorders>
              <w:top w:val="single" w:sz="4" w:space="0" w:color="auto"/>
              <w:left w:val="single" w:sz="4" w:space="0" w:color="auto"/>
              <w:bottom w:val="single" w:sz="4" w:space="0" w:color="auto"/>
              <w:right w:val="single" w:sz="4" w:space="0" w:color="auto"/>
            </w:tcBorders>
            <w:hideMark/>
          </w:tcPr>
          <w:p w14:paraId="0E5DE0BD" w14:textId="77777777" w:rsidR="00A426BE" w:rsidRPr="008345E7" w:rsidRDefault="00A426BE" w:rsidP="00CD03B1">
            <w:pPr>
              <w:rPr>
                <w:rFonts w:ascii="Times New Roman" w:eastAsia="Times New Roman" w:hAnsi="Times New Roman" w:cs="Times New Roman"/>
                <w:i/>
                <w:sz w:val="24"/>
                <w:szCs w:val="24"/>
                <w:lang w:eastAsia="ru-RU"/>
              </w:rPr>
            </w:pPr>
            <w:r w:rsidRPr="008345E7">
              <w:rPr>
                <w:rFonts w:ascii="Times New Roman" w:eastAsia="Calibri" w:hAnsi="Times New Roman" w:cs="Times New Roman"/>
                <w:b/>
                <w:bCs/>
                <w:color w:val="000000"/>
                <w:sz w:val="24"/>
                <w:szCs w:val="24"/>
              </w:rPr>
              <w:t xml:space="preserve">Раздел 1. </w:t>
            </w:r>
            <w:r w:rsidRPr="008345E7">
              <w:rPr>
                <w:rFonts w:ascii="Times New Roman" w:eastAsia="Calibri" w:hAnsi="Times New Roman" w:cs="Times New Roman"/>
                <w:b/>
                <w:color w:val="000000"/>
                <w:sz w:val="24"/>
                <w:szCs w:val="24"/>
              </w:rPr>
              <w:t>Выполнение работ по наладке ковочных и штамповочных молотов</w:t>
            </w:r>
          </w:p>
        </w:tc>
      </w:tr>
      <w:tr w:rsidR="00F64015" w:rsidRPr="008345E7" w14:paraId="766B8D1B" w14:textId="77777777" w:rsidTr="00C842F7">
        <w:trPr>
          <w:trHeight w:val="284"/>
        </w:trPr>
        <w:tc>
          <w:tcPr>
            <w:tcW w:w="9634" w:type="dxa"/>
            <w:gridSpan w:val="2"/>
            <w:tcBorders>
              <w:top w:val="single" w:sz="4" w:space="0" w:color="auto"/>
              <w:left w:val="single" w:sz="4" w:space="0" w:color="auto"/>
              <w:bottom w:val="single" w:sz="4" w:space="0" w:color="auto"/>
              <w:right w:val="single" w:sz="4" w:space="0" w:color="auto"/>
            </w:tcBorders>
          </w:tcPr>
          <w:p w14:paraId="334B9A4F" w14:textId="64750878" w:rsidR="00F64015" w:rsidRPr="008345E7" w:rsidRDefault="00F64015" w:rsidP="00CD03B1">
            <w:pPr>
              <w:rPr>
                <w:rFonts w:ascii="Times New Roman" w:eastAsia="Calibri" w:hAnsi="Times New Roman" w:cs="Times New Roman"/>
                <w:b/>
                <w:bCs/>
                <w:color w:val="000000"/>
                <w:sz w:val="24"/>
                <w:szCs w:val="24"/>
              </w:rPr>
            </w:pPr>
            <w:r w:rsidRPr="00F64015">
              <w:rPr>
                <w:rFonts w:ascii="Times New Roman" w:eastAsia="Calibri" w:hAnsi="Times New Roman" w:cs="Times New Roman"/>
                <w:b/>
                <w:bCs/>
                <w:color w:val="000000"/>
                <w:sz w:val="24"/>
                <w:szCs w:val="24"/>
              </w:rPr>
              <w:t>МДК 0Х.01 Выполнение работ по наладке ковочных и штамповочных молотов</w:t>
            </w:r>
          </w:p>
        </w:tc>
      </w:tr>
      <w:tr w:rsidR="00A426BE" w:rsidRPr="008345E7" w14:paraId="29CB7B49" w14:textId="77777777" w:rsidTr="00C842F7">
        <w:tc>
          <w:tcPr>
            <w:tcW w:w="2830" w:type="dxa"/>
            <w:vMerge w:val="restart"/>
            <w:tcBorders>
              <w:top w:val="single" w:sz="4" w:space="0" w:color="auto"/>
              <w:left w:val="single" w:sz="4" w:space="0" w:color="auto"/>
              <w:bottom w:val="single" w:sz="4" w:space="0" w:color="auto"/>
              <w:right w:val="single" w:sz="4" w:space="0" w:color="auto"/>
            </w:tcBorders>
            <w:hideMark/>
          </w:tcPr>
          <w:p w14:paraId="2B5F43AB" w14:textId="77777777" w:rsidR="00A426BE" w:rsidRPr="008345E7" w:rsidRDefault="00A426BE" w:rsidP="00CD03B1">
            <w:pPr>
              <w:rPr>
                <w:rFonts w:ascii="Times New Roman" w:eastAsia="Times New Roman" w:hAnsi="Times New Roman" w:cs="Times New Roman"/>
                <w:b/>
                <w:bCs/>
                <w:sz w:val="24"/>
                <w:szCs w:val="24"/>
                <w:lang w:eastAsia="ru-RU"/>
              </w:rPr>
            </w:pPr>
            <w:r w:rsidRPr="008345E7">
              <w:rPr>
                <w:rFonts w:ascii="Times New Roman" w:eastAsia="Calibri" w:hAnsi="Times New Roman" w:cs="Times New Roman"/>
                <w:b/>
                <w:sz w:val="24"/>
                <w:szCs w:val="24"/>
              </w:rPr>
              <w:t xml:space="preserve">Тема 1.1 </w:t>
            </w:r>
            <w:r w:rsidRPr="008345E7">
              <w:rPr>
                <w:rFonts w:ascii="Times New Roman" w:eastAsia="Times New Roman" w:hAnsi="Times New Roman" w:cs="Times New Roman"/>
                <w:b/>
                <w:sz w:val="24"/>
                <w:szCs w:val="24"/>
                <w:lang w:eastAsia="ru-RU"/>
              </w:rPr>
              <w:t>Устройство и принцип действия основных типов молотов (паровоздушных, пневматических, гидравлических)</w:t>
            </w:r>
          </w:p>
        </w:tc>
        <w:tc>
          <w:tcPr>
            <w:tcW w:w="6804" w:type="dxa"/>
            <w:tcBorders>
              <w:top w:val="single" w:sz="4" w:space="0" w:color="auto"/>
              <w:left w:val="single" w:sz="4" w:space="0" w:color="auto"/>
              <w:bottom w:val="single" w:sz="4" w:space="0" w:color="auto"/>
              <w:right w:val="single" w:sz="4" w:space="0" w:color="auto"/>
            </w:tcBorders>
            <w:hideMark/>
          </w:tcPr>
          <w:p w14:paraId="00B3BD8F" w14:textId="77777777" w:rsidR="00A426BE" w:rsidRPr="008345E7" w:rsidRDefault="00A426BE" w:rsidP="00CD03B1">
            <w:pP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bCs/>
                <w:sz w:val="24"/>
                <w:szCs w:val="24"/>
                <w:lang w:eastAsia="ru-RU"/>
              </w:rPr>
              <w:t xml:space="preserve">Содержание </w:t>
            </w:r>
          </w:p>
        </w:tc>
      </w:tr>
      <w:tr w:rsidR="00A426BE" w:rsidRPr="008345E7" w14:paraId="4A235207" w14:textId="77777777" w:rsidTr="00C842F7">
        <w:trPr>
          <w:trHeight w:val="266"/>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E45675F"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479BAF22" w14:textId="77777777" w:rsidR="00A426BE" w:rsidRPr="008345E7" w:rsidRDefault="00A426BE" w:rsidP="00CD03B1">
            <w:pPr>
              <w:rPr>
                <w:rFonts w:ascii="Times New Roman" w:eastAsia="Calibri" w:hAnsi="Times New Roman" w:cs="Times New Roman"/>
                <w:color w:val="000000"/>
                <w:sz w:val="24"/>
                <w:szCs w:val="24"/>
              </w:rPr>
            </w:pPr>
            <w:r w:rsidRPr="008345E7">
              <w:rPr>
                <w:rFonts w:ascii="Times New Roman" w:eastAsia="Calibri" w:hAnsi="Times New Roman" w:cs="Times New Roman"/>
                <w:sz w:val="24"/>
                <w:szCs w:val="24"/>
              </w:rPr>
              <w:t>Общая классификация и назначение</w:t>
            </w:r>
          </w:p>
        </w:tc>
      </w:tr>
      <w:tr w:rsidR="00A426BE" w:rsidRPr="008345E7" w14:paraId="3917937A" w14:textId="77777777" w:rsidTr="00C842F7">
        <w:trPr>
          <w:trHeight w:val="255"/>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80EC609"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79D02BE5"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Паровоздушные молоты;</w:t>
            </w:r>
          </w:p>
          <w:p w14:paraId="4230EE39"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устройство, принцип действия, достоинства и недостатки</w:t>
            </w:r>
          </w:p>
        </w:tc>
      </w:tr>
      <w:tr w:rsidR="00A426BE" w:rsidRPr="008345E7" w14:paraId="29372396" w14:textId="77777777" w:rsidTr="00C842F7">
        <w:trPr>
          <w:trHeight w:val="601"/>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8816EDC"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7886C8F5"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Пневматические молоты;</w:t>
            </w:r>
          </w:p>
          <w:p w14:paraId="65D85371"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устройство, принцип действия, достоинства и недостатки</w:t>
            </w:r>
          </w:p>
        </w:tc>
      </w:tr>
      <w:tr w:rsidR="00A426BE" w:rsidRPr="008345E7" w14:paraId="28A6F16C" w14:textId="77777777" w:rsidTr="00C842F7">
        <w:trPr>
          <w:trHeight w:val="55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35CE784"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5E2A8B5E"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Гидравлические молоты:</w:t>
            </w:r>
          </w:p>
          <w:p w14:paraId="21317BE1"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устройство, принцип действия, достоинства и недостатки</w:t>
            </w:r>
          </w:p>
        </w:tc>
      </w:tr>
      <w:tr w:rsidR="00A426BE" w:rsidRPr="008345E7" w14:paraId="466B632B" w14:textId="77777777" w:rsidTr="00C842F7">
        <w:trPr>
          <w:trHeight w:val="361"/>
        </w:trPr>
        <w:tc>
          <w:tcPr>
            <w:tcW w:w="2830" w:type="dxa"/>
            <w:vMerge w:val="restart"/>
            <w:tcBorders>
              <w:top w:val="single" w:sz="4" w:space="0" w:color="auto"/>
              <w:left w:val="single" w:sz="4" w:space="0" w:color="auto"/>
              <w:bottom w:val="single" w:sz="4" w:space="0" w:color="auto"/>
              <w:right w:val="single" w:sz="4" w:space="0" w:color="auto"/>
            </w:tcBorders>
            <w:hideMark/>
          </w:tcPr>
          <w:p w14:paraId="278880B8" w14:textId="413A4545" w:rsidR="00A426BE" w:rsidRDefault="00A426BE" w:rsidP="00CD03B1">
            <w:pPr>
              <w:contextualSpacing/>
              <w:rPr>
                <w:rFonts w:ascii="Times New Roman" w:eastAsia="Times New Roman" w:hAnsi="Times New Roman" w:cs="Times New Roman"/>
                <w:b/>
                <w:color w:val="000000"/>
                <w:sz w:val="24"/>
                <w:szCs w:val="24"/>
                <w:lang w:eastAsia="ru-RU" w:bidi="ru-RU"/>
              </w:rPr>
            </w:pPr>
            <w:r w:rsidRPr="008345E7">
              <w:rPr>
                <w:rFonts w:ascii="Times New Roman" w:eastAsia="Times New Roman" w:hAnsi="Times New Roman" w:cs="Times New Roman"/>
                <w:b/>
                <w:color w:val="000000"/>
                <w:sz w:val="24"/>
                <w:szCs w:val="24"/>
                <w:lang w:eastAsia="ru-RU" w:bidi="ru-RU"/>
              </w:rPr>
              <w:t>Тема1.2</w:t>
            </w:r>
          </w:p>
          <w:p w14:paraId="7380414E" w14:textId="1A5633FE" w:rsidR="00463D0F" w:rsidRPr="008345E7" w:rsidRDefault="00463D0F" w:rsidP="00CD03B1">
            <w:pPr>
              <w:contextualSpacing/>
              <w:rPr>
                <w:rFonts w:ascii="Times New Roman" w:eastAsia="Times New Roman" w:hAnsi="Times New Roman" w:cs="Times New Roman"/>
                <w:b/>
                <w:color w:val="000000"/>
                <w:sz w:val="24"/>
                <w:szCs w:val="24"/>
                <w:lang w:eastAsia="ru-RU" w:bidi="ru-RU"/>
              </w:rPr>
            </w:pPr>
            <w:r w:rsidRPr="008345E7">
              <w:rPr>
                <w:rFonts w:ascii="Times New Roman" w:eastAsia="Times New Roman" w:hAnsi="Times New Roman" w:cs="Times New Roman"/>
                <w:b/>
                <w:color w:val="000000"/>
                <w:sz w:val="24"/>
                <w:szCs w:val="24"/>
                <w:lang w:eastAsia="ru-RU" w:bidi="ru-RU"/>
              </w:rPr>
              <w:t>Специфика оснастки</w:t>
            </w:r>
          </w:p>
          <w:p w14:paraId="3ABEED6F" w14:textId="6E1BF2B0" w:rsidR="00A426BE" w:rsidRPr="008345E7" w:rsidRDefault="00A426BE" w:rsidP="00CD03B1">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color w:val="000000"/>
                <w:sz w:val="24"/>
                <w:szCs w:val="24"/>
                <w:lang w:eastAsia="ru-RU" w:bidi="ru-RU"/>
              </w:rPr>
              <w:t>для молотов. Особенности изготовления, крепления и эксплуатации штампов</w:t>
            </w:r>
          </w:p>
        </w:tc>
        <w:tc>
          <w:tcPr>
            <w:tcW w:w="6804" w:type="dxa"/>
            <w:tcBorders>
              <w:top w:val="single" w:sz="4" w:space="0" w:color="auto"/>
              <w:left w:val="single" w:sz="4" w:space="0" w:color="auto"/>
              <w:bottom w:val="single" w:sz="4" w:space="0" w:color="auto"/>
              <w:right w:val="single" w:sz="4" w:space="0" w:color="auto"/>
            </w:tcBorders>
            <w:vAlign w:val="bottom"/>
            <w:hideMark/>
          </w:tcPr>
          <w:p w14:paraId="49A785F4" w14:textId="77777777" w:rsidR="00A426BE" w:rsidRPr="008345E7" w:rsidRDefault="00A426BE" w:rsidP="00CD03B1">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 xml:space="preserve">Содержание </w:t>
            </w:r>
          </w:p>
        </w:tc>
      </w:tr>
      <w:tr w:rsidR="00A426BE" w:rsidRPr="008345E7" w14:paraId="646AF6D7" w14:textId="77777777" w:rsidTr="00C842F7">
        <w:trPr>
          <w:trHeight w:val="135"/>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0C844DC"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3E067667"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Особенности технологического процесса на молотах</w:t>
            </w:r>
          </w:p>
        </w:tc>
      </w:tr>
      <w:tr w:rsidR="00A426BE" w:rsidRPr="008345E7" w14:paraId="7AAED165" w14:textId="77777777" w:rsidTr="00C842F7">
        <w:trPr>
          <w:trHeight w:val="577"/>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68C8140"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07476AB7"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Классификация и устройство штампов для молотов; по типу операции, конструкция замкового штампа для горячей штамповки</w:t>
            </w:r>
          </w:p>
        </w:tc>
      </w:tr>
      <w:tr w:rsidR="00A426BE" w:rsidRPr="008345E7" w14:paraId="4A66C3E5" w14:textId="77777777" w:rsidTr="00C842F7">
        <w:trPr>
          <w:trHeight w:val="217"/>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FA3FFB6"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7195B1DF"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Особенности изготовления штампов</w:t>
            </w:r>
          </w:p>
        </w:tc>
      </w:tr>
      <w:tr w:rsidR="00A426BE" w:rsidRPr="008345E7" w14:paraId="6F52EEE8" w14:textId="77777777" w:rsidTr="00C842F7">
        <w:trPr>
          <w:trHeight w:val="214"/>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3760F5E"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4338678F"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Способы крепления штампов на молоте</w:t>
            </w:r>
          </w:p>
        </w:tc>
      </w:tr>
      <w:tr w:rsidR="00A426BE" w:rsidRPr="008345E7" w14:paraId="231E3F35" w14:textId="77777777" w:rsidTr="00C842F7">
        <w:trPr>
          <w:trHeight w:val="24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BA43BC2"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46955685"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Особенности эксплуатации и техника безопасности</w:t>
            </w:r>
          </w:p>
        </w:tc>
      </w:tr>
      <w:tr w:rsidR="00A426BE" w:rsidRPr="008345E7" w14:paraId="7CD646BD" w14:textId="77777777" w:rsidTr="00C842F7">
        <w:trPr>
          <w:trHeight w:val="278"/>
        </w:trPr>
        <w:tc>
          <w:tcPr>
            <w:tcW w:w="2830" w:type="dxa"/>
            <w:vMerge w:val="restart"/>
            <w:tcBorders>
              <w:top w:val="single" w:sz="4" w:space="0" w:color="auto"/>
              <w:left w:val="single" w:sz="4" w:space="0" w:color="auto"/>
              <w:bottom w:val="single" w:sz="4" w:space="0" w:color="auto"/>
              <w:right w:val="single" w:sz="4" w:space="0" w:color="auto"/>
            </w:tcBorders>
            <w:hideMark/>
          </w:tcPr>
          <w:p w14:paraId="5A6B9B36" w14:textId="77777777" w:rsidR="00A426BE" w:rsidRPr="008345E7" w:rsidRDefault="00A426BE" w:rsidP="00CD03B1">
            <w:pPr>
              <w:contextualSpacing/>
              <w:rPr>
                <w:rFonts w:ascii="Times New Roman" w:eastAsia="Times New Roman" w:hAnsi="Times New Roman" w:cs="Times New Roman"/>
                <w:b/>
                <w:color w:val="000000"/>
                <w:sz w:val="24"/>
                <w:szCs w:val="24"/>
                <w:lang w:eastAsia="ru-RU" w:bidi="ru-RU"/>
              </w:rPr>
            </w:pPr>
            <w:r w:rsidRPr="008345E7">
              <w:rPr>
                <w:rFonts w:ascii="Times New Roman" w:eastAsia="Times New Roman" w:hAnsi="Times New Roman" w:cs="Times New Roman"/>
                <w:b/>
                <w:color w:val="000000"/>
                <w:sz w:val="24"/>
                <w:szCs w:val="24"/>
                <w:lang w:eastAsia="ru-RU" w:bidi="ru-RU"/>
              </w:rPr>
              <w:t>Тема1.3</w:t>
            </w:r>
            <w:r w:rsidRPr="008345E7">
              <w:rPr>
                <w:rFonts w:ascii="Times New Roman" w:eastAsia="Times New Roman" w:hAnsi="Times New Roman" w:cs="Times New Roman"/>
                <w:b/>
                <w:bCs/>
                <w:color w:val="000000"/>
                <w:sz w:val="24"/>
                <w:szCs w:val="24"/>
                <w:lang w:eastAsia="ru-RU" w:bidi="ru-RU"/>
              </w:rPr>
              <w:t>.</w:t>
            </w:r>
            <w:r w:rsidRPr="008345E7">
              <w:rPr>
                <w:rFonts w:ascii="Times New Roman" w:eastAsia="Times New Roman" w:hAnsi="Times New Roman" w:cs="Times New Roman"/>
                <w:b/>
                <w:color w:val="000000"/>
                <w:sz w:val="24"/>
                <w:szCs w:val="24"/>
                <w:lang w:eastAsia="ru-RU" w:bidi="ru-RU"/>
              </w:rPr>
              <w:t> </w:t>
            </w:r>
          </w:p>
          <w:p w14:paraId="6D2E40FA" w14:textId="77777777" w:rsidR="00A426BE" w:rsidRPr="008345E7" w:rsidRDefault="00A426BE" w:rsidP="00CD03B1">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color w:val="000000"/>
                <w:sz w:val="24"/>
                <w:szCs w:val="24"/>
                <w:lang w:eastAsia="ru-RU" w:bidi="ru-RU"/>
              </w:rPr>
              <w:lastRenderedPageBreak/>
              <w:t>Технология регулировки и наладки ударных механизмов</w:t>
            </w:r>
            <w:r w:rsidRPr="008345E7">
              <w:rPr>
                <w:rFonts w:ascii="Times New Roman" w:eastAsia="Times New Roman" w:hAnsi="Times New Roman" w:cs="Times New Roman"/>
                <w:b/>
                <w:bCs/>
                <w:sz w:val="24"/>
                <w:szCs w:val="24"/>
                <w:lang w:eastAsia="ru-RU"/>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227FB946" w14:textId="77777777" w:rsidR="00A426BE" w:rsidRPr="008345E7" w:rsidRDefault="00A426BE" w:rsidP="00CD03B1">
            <w:pP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bCs/>
                <w:sz w:val="24"/>
                <w:szCs w:val="24"/>
                <w:lang w:eastAsia="ru-RU"/>
              </w:rPr>
              <w:lastRenderedPageBreak/>
              <w:t xml:space="preserve">Содержание </w:t>
            </w:r>
          </w:p>
        </w:tc>
      </w:tr>
      <w:tr w:rsidR="00A426BE" w:rsidRPr="008345E7" w14:paraId="2A835015" w14:textId="77777777" w:rsidTr="00C842F7">
        <w:trPr>
          <w:trHeight w:val="27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364CA27"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0CAC2000" w14:textId="77777777" w:rsidR="00A426BE" w:rsidRPr="008345E7" w:rsidRDefault="00A426BE" w:rsidP="00A426BE">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Важность и цели регулировочно-наладочных работ</w:t>
            </w:r>
          </w:p>
        </w:tc>
      </w:tr>
      <w:tr w:rsidR="00A426BE" w:rsidRPr="008345E7" w14:paraId="03E6A957" w14:textId="77777777" w:rsidTr="00C842F7">
        <w:trPr>
          <w:trHeight w:val="219"/>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AA40D60"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52A1C3E3" w14:textId="77777777" w:rsidR="00A426BE" w:rsidRPr="008345E7" w:rsidRDefault="00A426BE" w:rsidP="00A426BE">
            <w:pPr>
              <w:rPr>
                <w:rFonts w:ascii="Times New Roman" w:eastAsia="Calibri" w:hAnsi="Times New Roman" w:cs="Times New Roman"/>
                <w:b/>
                <w:sz w:val="24"/>
                <w:szCs w:val="24"/>
              </w:rPr>
            </w:pPr>
            <w:r w:rsidRPr="008345E7">
              <w:rPr>
                <w:rFonts w:ascii="Times New Roman" w:eastAsia="Calibri" w:hAnsi="Times New Roman" w:cs="Times New Roman"/>
                <w:bCs/>
                <w:sz w:val="24"/>
                <w:szCs w:val="24"/>
              </w:rPr>
              <w:t>Общая последовательность проведения работ</w:t>
            </w:r>
          </w:p>
        </w:tc>
      </w:tr>
      <w:tr w:rsidR="00A426BE" w:rsidRPr="008345E7" w14:paraId="5986C4F5" w14:textId="77777777" w:rsidTr="00C842F7">
        <w:trPr>
          <w:trHeight w:val="381"/>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2FB15B8"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357D06A4" w14:textId="77777777" w:rsidR="00A426BE" w:rsidRPr="008345E7" w:rsidRDefault="00A426BE" w:rsidP="00A426BE">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Регулировка и наладка основных узлов ударного механизма</w:t>
            </w:r>
          </w:p>
        </w:tc>
      </w:tr>
      <w:tr w:rsidR="00A426BE" w:rsidRPr="008345E7" w14:paraId="15F6A67D" w14:textId="77777777" w:rsidTr="00C842F7">
        <w:trPr>
          <w:trHeight w:val="12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23ECEE3"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5E9392CF" w14:textId="77777777" w:rsidR="00A426BE" w:rsidRPr="008345E7" w:rsidRDefault="00A426BE" w:rsidP="00A426BE">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Регулировка оснастки (штампов)</w:t>
            </w:r>
          </w:p>
        </w:tc>
      </w:tr>
      <w:tr w:rsidR="00A426BE" w:rsidRPr="008345E7" w14:paraId="1FF9B9DA" w14:textId="77777777" w:rsidTr="00C842F7">
        <w:trPr>
          <w:trHeight w:val="17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25DD670"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54F85609" w14:textId="77777777" w:rsidR="00A426BE" w:rsidRPr="008345E7" w:rsidRDefault="00A426BE" w:rsidP="00A426BE">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Критерии качества проведенной регулировки и наладки</w:t>
            </w:r>
          </w:p>
        </w:tc>
      </w:tr>
      <w:tr w:rsidR="00A426BE" w:rsidRPr="008345E7" w14:paraId="0B440B10" w14:textId="77777777" w:rsidTr="00C842F7">
        <w:trPr>
          <w:trHeight w:val="265"/>
        </w:trPr>
        <w:tc>
          <w:tcPr>
            <w:tcW w:w="2830" w:type="dxa"/>
            <w:vMerge w:val="restart"/>
            <w:tcBorders>
              <w:top w:val="single" w:sz="4" w:space="0" w:color="auto"/>
              <w:left w:val="single" w:sz="4" w:space="0" w:color="auto"/>
              <w:bottom w:val="single" w:sz="4" w:space="0" w:color="auto"/>
              <w:right w:val="single" w:sz="4" w:space="0" w:color="auto"/>
            </w:tcBorders>
            <w:hideMark/>
          </w:tcPr>
          <w:p w14:paraId="4A5BA641" w14:textId="77777777" w:rsidR="00A426BE" w:rsidRPr="008345E7" w:rsidRDefault="00A426BE" w:rsidP="00CD03B1">
            <w:pPr>
              <w:contextualSpacing/>
              <w:rPr>
                <w:rFonts w:ascii="Times New Roman" w:eastAsia="Times New Roman" w:hAnsi="Times New Roman" w:cs="Times New Roman"/>
                <w:b/>
                <w:color w:val="000000"/>
                <w:sz w:val="24"/>
                <w:szCs w:val="24"/>
                <w:lang w:eastAsia="ru-RU" w:bidi="ru-RU"/>
              </w:rPr>
            </w:pPr>
            <w:r w:rsidRPr="008345E7">
              <w:rPr>
                <w:rFonts w:ascii="Times New Roman" w:eastAsia="Times New Roman" w:hAnsi="Times New Roman" w:cs="Times New Roman"/>
                <w:b/>
                <w:color w:val="000000"/>
                <w:sz w:val="24"/>
                <w:szCs w:val="24"/>
                <w:lang w:eastAsia="ru-RU" w:bidi="ru-RU"/>
              </w:rPr>
              <w:t>Тема1.4.</w:t>
            </w:r>
          </w:p>
          <w:p w14:paraId="3905DF16" w14:textId="77777777" w:rsidR="00A426BE" w:rsidRPr="008345E7" w:rsidRDefault="00A426BE" w:rsidP="00CD03B1">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color w:val="000000"/>
                <w:sz w:val="24"/>
                <w:szCs w:val="24"/>
                <w:lang w:eastAsia="ru-RU" w:bidi="ru-RU"/>
              </w:rPr>
              <w:t>Диагностика неисправностей и текущий ремонт молотов</w:t>
            </w:r>
            <w:r w:rsidRPr="008345E7">
              <w:rPr>
                <w:rFonts w:ascii="Times New Roman" w:eastAsia="Times New Roman" w:hAnsi="Times New Roman" w:cs="Times New Roman"/>
                <w:b/>
                <w:bCs/>
                <w:sz w:val="24"/>
                <w:szCs w:val="24"/>
                <w:lang w:eastAsia="ru-RU"/>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314C0FCE" w14:textId="77777777" w:rsidR="00A426BE" w:rsidRPr="008345E7" w:rsidRDefault="00A426BE" w:rsidP="00CD03B1">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Содержание</w:t>
            </w:r>
          </w:p>
        </w:tc>
      </w:tr>
      <w:tr w:rsidR="00A426BE" w:rsidRPr="008345E7" w14:paraId="51245B07" w14:textId="77777777" w:rsidTr="00C842F7">
        <w:trPr>
          <w:trHeight w:val="225"/>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C691AE9"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773A3C06" w14:textId="77777777" w:rsidR="00A426BE" w:rsidRPr="008345E7" w:rsidRDefault="00A426BE" w:rsidP="00CD03B1">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Основные понятия и виды ремонтов</w:t>
            </w:r>
          </w:p>
        </w:tc>
      </w:tr>
      <w:tr w:rsidR="00A426BE" w:rsidRPr="008345E7" w14:paraId="0798F553" w14:textId="77777777" w:rsidTr="00C842F7">
        <w:trPr>
          <w:trHeight w:val="266"/>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AC4EF3C"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701ACCE0" w14:textId="77777777" w:rsidR="00A426BE" w:rsidRPr="008345E7" w:rsidRDefault="00A426BE" w:rsidP="00CD03B1">
            <w:pPr>
              <w:rPr>
                <w:rFonts w:ascii="Times New Roman" w:eastAsia="Calibri" w:hAnsi="Times New Roman" w:cs="Times New Roman"/>
                <w:b/>
                <w:sz w:val="24"/>
                <w:szCs w:val="24"/>
              </w:rPr>
            </w:pPr>
            <w:r w:rsidRPr="008345E7">
              <w:rPr>
                <w:rFonts w:ascii="Times New Roman" w:eastAsia="Calibri" w:hAnsi="Times New Roman" w:cs="Times New Roman"/>
                <w:bCs/>
                <w:sz w:val="24"/>
                <w:szCs w:val="24"/>
              </w:rPr>
              <w:t>Классификация и признаки основных неисправностей молотов</w:t>
            </w:r>
          </w:p>
        </w:tc>
      </w:tr>
      <w:tr w:rsidR="00A426BE" w:rsidRPr="008345E7" w14:paraId="775F96B2" w14:textId="77777777" w:rsidTr="00C842F7">
        <w:trPr>
          <w:trHeight w:val="319"/>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208144C"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5AFF625A" w14:textId="77777777" w:rsidR="00A426BE" w:rsidRPr="008345E7" w:rsidRDefault="00A426BE" w:rsidP="00CD03B1">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Методы и технология диагностики</w:t>
            </w:r>
          </w:p>
        </w:tc>
      </w:tr>
      <w:tr w:rsidR="00A426BE" w:rsidRPr="008345E7" w14:paraId="3743D74C" w14:textId="77777777" w:rsidTr="00C842F7">
        <w:trPr>
          <w:trHeight w:val="132"/>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9252087"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105DAA3F" w14:textId="77777777" w:rsidR="00A426BE" w:rsidRPr="008345E7" w:rsidRDefault="00A426BE" w:rsidP="00CD03B1">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Технология и организация текущего ремонта</w:t>
            </w:r>
          </w:p>
        </w:tc>
      </w:tr>
      <w:tr w:rsidR="00A426BE" w:rsidRPr="008345E7" w14:paraId="4F09022C" w14:textId="77777777" w:rsidTr="00C842F7">
        <w:trPr>
          <w:trHeight w:val="266"/>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0A752AE"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6E1BAF68" w14:textId="77777777" w:rsidR="00A426BE" w:rsidRPr="008345E7" w:rsidRDefault="00A426BE" w:rsidP="00CD03B1">
            <w:pPr>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Техника безопасности при проведении ремонтных работ</w:t>
            </w:r>
          </w:p>
        </w:tc>
      </w:tr>
      <w:tr w:rsidR="00A426BE" w:rsidRPr="008345E7" w14:paraId="1A2D0802" w14:textId="77777777" w:rsidTr="00C842F7">
        <w:trPr>
          <w:trHeight w:val="261"/>
        </w:trPr>
        <w:tc>
          <w:tcPr>
            <w:tcW w:w="2830" w:type="dxa"/>
            <w:vMerge w:val="restart"/>
            <w:tcBorders>
              <w:top w:val="single" w:sz="4" w:space="0" w:color="auto"/>
              <w:left w:val="single" w:sz="4" w:space="0" w:color="auto"/>
              <w:bottom w:val="single" w:sz="4" w:space="0" w:color="auto"/>
              <w:right w:val="single" w:sz="4" w:space="0" w:color="auto"/>
            </w:tcBorders>
            <w:hideMark/>
          </w:tcPr>
          <w:p w14:paraId="27A52BAD" w14:textId="77777777" w:rsidR="00A426BE" w:rsidRPr="008345E7" w:rsidRDefault="00A426BE" w:rsidP="00CD03B1">
            <w:pPr>
              <w:contextualSpacing/>
              <w:rPr>
                <w:rFonts w:ascii="Times New Roman" w:eastAsia="Times New Roman" w:hAnsi="Times New Roman" w:cs="Times New Roman"/>
                <w:b/>
                <w:color w:val="000000"/>
                <w:sz w:val="24"/>
                <w:szCs w:val="24"/>
                <w:lang w:eastAsia="ru-RU" w:bidi="ru-RU"/>
              </w:rPr>
            </w:pPr>
            <w:r w:rsidRPr="008345E7">
              <w:rPr>
                <w:rFonts w:ascii="Times New Roman" w:eastAsia="Times New Roman" w:hAnsi="Times New Roman" w:cs="Times New Roman"/>
                <w:b/>
                <w:color w:val="000000"/>
                <w:sz w:val="24"/>
                <w:szCs w:val="24"/>
                <w:lang w:eastAsia="ru-RU" w:bidi="ru-RU"/>
              </w:rPr>
              <w:t>Тема1.5.</w:t>
            </w:r>
          </w:p>
          <w:p w14:paraId="06894F96" w14:textId="77777777" w:rsidR="00A426BE" w:rsidRPr="008345E7" w:rsidRDefault="00A426BE" w:rsidP="00CD03B1">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color w:val="000000"/>
                <w:sz w:val="24"/>
                <w:szCs w:val="24"/>
                <w:lang w:eastAsia="ru-RU" w:bidi="ru-RU"/>
              </w:rPr>
              <w:t>Отработка практических навыков на учебно-производственном полигоне или на предприятии-партнере</w:t>
            </w:r>
          </w:p>
        </w:tc>
        <w:tc>
          <w:tcPr>
            <w:tcW w:w="6804" w:type="dxa"/>
            <w:tcBorders>
              <w:top w:val="single" w:sz="4" w:space="0" w:color="auto"/>
              <w:left w:val="single" w:sz="4" w:space="0" w:color="auto"/>
              <w:bottom w:val="single" w:sz="4" w:space="0" w:color="auto"/>
              <w:right w:val="single" w:sz="4" w:space="0" w:color="auto"/>
            </w:tcBorders>
            <w:hideMark/>
          </w:tcPr>
          <w:p w14:paraId="5CBEE8C2" w14:textId="77777777" w:rsidR="00A426BE" w:rsidRPr="008345E7" w:rsidRDefault="00A426BE" w:rsidP="00CD03B1">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Содержание</w:t>
            </w:r>
          </w:p>
        </w:tc>
      </w:tr>
      <w:tr w:rsidR="00A426BE" w:rsidRPr="008345E7" w14:paraId="60217525" w14:textId="77777777" w:rsidTr="00C842F7">
        <w:trPr>
          <w:trHeight w:val="30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C9902CD"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250D56A7"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Значение практической подготовки </w:t>
            </w:r>
          </w:p>
        </w:tc>
      </w:tr>
      <w:tr w:rsidR="00A426BE" w:rsidRPr="008345E7" w14:paraId="4DAF22D6" w14:textId="77777777" w:rsidTr="00C842F7">
        <w:trPr>
          <w:trHeight w:val="54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E97E4EE"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24366C28"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Структура и оснащение учебно-производственного полигона </w:t>
            </w:r>
          </w:p>
        </w:tc>
      </w:tr>
      <w:tr w:rsidR="00A426BE" w:rsidRPr="008345E7" w14:paraId="5348FCCB" w14:textId="77777777" w:rsidTr="00C842F7">
        <w:trPr>
          <w:trHeight w:val="341"/>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2D8516B"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4FB8625E"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Основные блоки практических работ </w:t>
            </w:r>
          </w:p>
        </w:tc>
      </w:tr>
      <w:tr w:rsidR="00A426BE" w:rsidRPr="008345E7" w14:paraId="17A47F5C" w14:textId="77777777" w:rsidTr="00C842F7">
        <w:trPr>
          <w:trHeight w:val="216"/>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216D6E8"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313F4FFC"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Формирование отчетности и подведение итогов </w:t>
            </w:r>
          </w:p>
        </w:tc>
      </w:tr>
      <w:tr w:rsidR="00A426BE" w:rsidRPr="008345E7" w14:paraId="72664EA9" w14:textId="77777777" w:rsidTr="00C842F7">
        <w:trPr>
          <w:trHeight w:val="228"/>
        </w:trPr>
        <w:tc>
          <w:tcPr>
            <w:tcW w:w="2830" w:type="dxa"/>
            <w:vMerge w:val="restart"/>
            <w:tcBorders>
              <w:top w:val="single" w:sz="4" w:space="0" w:color="auto"/>
              <w:left w:val="single" w:sz="4" w:space="0" w:color="auto"/>
              <w:bottom w:val="single" w:sz="4" w:space="0" w:color="auto"/>
              <w:right w:val="single" w:sz="4" w:space="0" w:color="auto"/>
            </w:tcBorders>
            <w:hideMark/>
          </w:tcPr>
          <w:p w14:paraId="220DE868" w14:textId="77777777" w:rsidR="00A426BE" w:rsidRPr="008345E7" w:rsidRDefault="00A426BE" w:rsidP="00CD03B1">
            <w:pPr>
              <w:contextualSpacing/>
              <w:rPr>
                <w:rFonts w:ascii="Times New Roman" w:eastAsia="Times New Roman" w:hAnsi="Times New Roman" w:cs="Times New Roman"/>
                <w:b/>
                <w:color w:val="000000"/>
                <w:sz w:val="24"/>
                <w:szCs w:val="24"/>
                <w:lang w:eastAsia="ru-RU" w:bidi="ru-RU"/>
              </w:rPr>
            </w:pPr>
            <w:r w:rsidRPr="008345E7">
              <w:rPr>
                <w:rFonts w:ascii="Times New Roman" w:eastAsia="Times New Roman" w:hAnsi="Times New Roman" w:cs="Times New Roman"/>
                <w:b/>
                <w:color w:val="000000"/>
                <w:sz w:val="24"/>
                <w:szCs w:val="24"/>
                <w:lang w:eastAsia="ru-RU" w:bidi="ru-RU"/>
              </w:rPr>
              <w:t>Тема1.6</w:t>
            </w:r>
          </w:p>
          <w:p w14:paraId="0A99A963" w14:textId="77777777" w:rsidR="00A426BE" w:rsidRPr="008345E7" w:rsidRDefault="00A426BE" w:rsidP="00CD03B1">
            <w:pPr>
              <w:rPr>
                <w:rFonts w:ascii="Times New Roman" w:eastAsia="Times New Roman" w:hAnsi="Times New Roman" w:cs="Times New Roman"/>
                <w:b/>
                <w:bCs/>
                <w:sz w:val="24"/>
                <w:szCs w:val="24"/>
                <w:lang w:eastAsia="ru-RU"/>
              </w:rPr>
            </w:pPr>
            <w:r w:rsidRPr="008345E7">
              <w:rPr>
                <w:rFonts w:ascii="Times New Roman" w:eastAsia="Calibri" w:hAnsi="Times New Roman" w:cs="Times New Roman"/>
                <w:b/>
                <w:sz w:val="24"/>
                <w:szCs w:val="24"/>
              </w:rPr>
              <w:t>Охрана труда и экология при работе на молотах. Специальный инструктаж</w:t>
            </w:r>
          </w:p>
        </w:tc>
        <w:tc>
          <w:tcPr>
            <w:tcW w:w="6804" w:type="dxa"/>
            <w:tcBorders>
              <w:top w:val="single" w:sz="4" w:space="0" w:color="auto"/>
              <w:left w:val="single" w:sz="4" w:space="0" w:color="auto"/>
              <w:bottom w:val="single" w:sz="4" w:space="0" w:color="auto"/>
              <w:right w:val="single" w:sz="4" w:space="0" w:color="auto"/>
            </w:tcBorders>
            <w:hideMark/>
          </w:tcPr>
          <w:p w14:paraId="4403F901" w14:textId="77777777" w:rsidR="00A426BE" w:rsidRPr="008345E7" w:rsidRDefault="00A426BE" w:rsidP="00CD03B1">
            <w:pPr>
              <w:rPr>
                <w:rFonts w:ascii="Times New Roman" w:eastAsia="Calibri" w:hAnsi="Times New Roman" w:cs="Times New Roman"/>
                <w:b/>
                <w:sz w:val="24"/>
                <w:szCs w:val="24"/>
              </w:rPr>
            </w:pPr>
            <w:r w:rsidRPr="008345E7">
              <w:rPr>
                <w:rFonts w:ascii="Times New Roman" w:eastAsia="Calibri" w:hAnsi="Times New Roman" w:cs="Times New Roman"/>
                <w:b/>
                <w:sz w:val="24"/>
                <w:szCs w:val="24"/>
              </w:rPr>
              <w:t>Содержание</w:t>
            </w:r>
          </w:p>
        </w:tc>
      </w:tr>
      <w:tr w:rsidR="00A426BE" w:rsidRPr="008345E7" w14:paraId="493919B7" w14:textId="77777777" w:rsidTr="00C842F7">
        <w:trPr>
          <w:trHeight w:val="585"/>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9E4AACB"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34792243"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Важность охраны труда и экологии на </w:t>
            </w:r>
            <w:proofErr w:type="gramStart"/>
            <w:r w:rsidRPr="008345E7">
              <w:rPr>
                <w:rFonts w:ascii="Times New Roman" w:eastAsia="Calibri" w:hAnsi="Times New Roman" w:cs="Times New Roman"/>
                <w:sz w:val="24"/>
                <w:szCs w:val="24"/>
              </w:rPr>
              <w:t>кузнечно-прессовом</w:t>
            </w:r>
            <w:proofErr w:type="gramEnd"/>
            <w:r w:rsidRPr="008345E7">
              <w:rPr>
                <w:rFonts w:ascii="Times New Roman" w:eastAsia="Calibri" w:hAnsi="Times New Roman" w:cs="Times New Roman"/>
                <w:sz w:val="24"/>
                <w:szCs w:val="24"/>
              </w:rPr>
              <w:t xml:space="preserve"> производстве </w:t>
            </w:r>
          </w:p>
        </w:tc>
      </w:tr>
      <w:tr w:rsidR="00A426BE" w:rsidRPr="008345E7" w14:paraId="3AE4A9CA" w14:textId="77777777" w:rsidTr="00C842F7">
        <w:trPr>
          <w:trHeight w:val="184"/>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E9C5986"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3F232D91"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Основные опасные и вредные производственные факторы при работе на молотах</w:t>
            </w:r>
          </w:p>
        </w:tc>
      </w:tr>
      <w:tr w:rsidR="00A426BE" w:rsidRPr="008345E7" w14:paraId="0460F134" w14:textId="77777777" w:rsidTr="00C842F7">
        <w:trPr>
          <w:trHeight w:val="495"/>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1527229"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02F28F8D"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Требования охраны труда перед началом, </w:t>
            </w:r>
            <w:proofErr w:type="gramStart"/>
            <w:r w:rsidRPr="008345E7">
              <w:rPr>
                <w:rFonts w:ascii="Times New Roman" w:eastAsia="Calibri" w:hAnsi="Times New Roman" w:cs="Times New Roman"/>
                <w:sz w:val="24"/>
                <w:szCs w:val="24"/>
              </w:rPr>
              <w:t>во время</w:t>
            </w:r>
            <w:proofErr w:type="gramEnd"/>
            <w:r w:rsidRPr="008345E7">
              <w:rPr>
                <w:rFonts w:ascii="Times New Roman" w:eastAsia="Calibri" w:hAnsi="Times New Roman" w:cs="Times New Roman"/>
                <w:sz w:val="24"/>
                <w:szCs w:val="24"/>
              </w:rPr>
              <w:t xml:space="preserve"> и после работы</w:t>
            </w:r>
          </w:p>
        </w:tc>
      </w:tr>
      <w:tr w:rsidR="00A426BE" w:rsidRPr="008345E7" w14:paraId="67E42748" w14:textId="77777777" w:rsidTr="00C842F7">
        <w:trPr>
          <w:trHeight w:val="18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1205D3"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4C763064"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Средства индивидуальной защиты (СИЗ)</w:t>
            </w:r>
          </w:p>
        </w:tc>
      </w:tr>
      <w:tr w:rsidR="00A426BE" w:rsidRPr="008345E7" w14:paraId="507B1C35" w14:textId="77777777" w:rsidTr="00C842F7">
        <w:trPr>
          <w:trHeight w:val="311"/>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6C3EBB2"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1535CCC8"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Экологические аспекты работы</w:t>
            </w:r>
          </w:p>
        </w:tc>
      </w:tr>
      <w:tr w:rsidR="00A426BE" w:rsidRPr="008345E7" w14:paraId="3FB09924" w14:textId="77777777" w:rsidTr="00C842F7">
        <w:trPr>
          <w:trHeight w:val="28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DF5F440" w14:textId="77777777" w:rsidR="00A426BE" w:rsidRPr="008345E7" w:rsidRDefault="00A426BE" w:rsidP="00CD03B1">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7FA7EA4D" w14:textId="77777777" w:rsidR="00A426BE" w:rsidRPr="008345E7" w:rsidRDefault="00A426BE"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Действия в аварийных ситуациях</w:t>
            </w:r>
          </w:p>
        </w:tc>
      </w:tr>
      <w:tr w:rsidR="00DF2334" w:rsidRPr="008345E7" w14:paraId="18FC49F7" w14:textId="77777777" w:rsidTr="00C842F7">
        <w:trPr>
          <w:trHeight w:val="150"/>
        </w:trPr>
        <w:tc>
          <w:tcPr>
            <w:tcW w:w="2830" w:type="dxa"/>
            <w:vMerge/>
            <w:tcBorders>
              <w:top w:val="single" w:sz="4" w:space="0" w:color="auto"/>
              <w:left w:val="single" w:sz="4" w:space="0" w:color="auto"/>
              <w:bottom w:val="single" w:sz="4" w:space="0" w:color="auto"/>
              <w:right w:val="single" w:sz="4" w:space="0" w:color="auto"/>
            </w:tcBorders>
            <w:vAlign w:val="center"/>
          </w:tcPr>
          <w:p w14:paraId="5F9B926B" w14:textId="77777777" w:rsidR="00DF2334" w:rsidRPr="008345E7" w:rsidRDefault="00DF2334" w:rsidP="00DF2334">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bottom"/>
          </w:tcPr>
          <w:p w14:paraId="6E4CF267" w14:textId="091E25F3" w:rsidR="00DF2334" w:rsidRPr="008345E7" w:rsidRDefault="00DF2334" w:rsidP="00DF2334">
            <w:pPr>
              <w:rPr>
                <w:rFonts w:ascii="Times New Roman" w:eastAsia="Calibri"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F2334" w:rsidRPr="008345E7" w14:paraId="4A6AA1A2" w14:textId="77777777" w:rsidTr="00C842F7">
        <w:trPr>
          <w:trHeight w:val="15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4EFD1AB" w14:textId="77777777" w:rsidR="00DF2334" w:rsidRPr="008345E7" w:rsidRDefault="00DF2334" w:rsidP="00DF2334">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3E128FFD" w14:textId="77777777" w:rsidR="00DF2334"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Л</w:t>
            </w:r>
            <w:r>
              <w:rPr>
                <w:rFonts w:ascii="Times New Roman" w:eastAsia="Calibri" w:hAnsi="Times New Roman" w:cs="Times New Roman"/>
                <w:sz w:val="24"/>
                <w:szCs w:val="24"/>
              </w:rPr>
              <w:t>абораторная работа</w:t>
            </w:r>
          </w:p>
          <w:p w14:paraId="2F4B73ED" w14:textId="25DFDEDD"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1</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Выбор режимов работы оборудования: основного (прокатных станов. гидропрессов, молотовых установок и прессовых машин) и вспомогательного (методических печей нагрева, ножниц, пил, правильных машин).</w:t>
            </w:r>
          </w:p>
        </w:tc>
      </w:tr>
      <w:tr w:rsidR="00DF2334" w:rsidRPr="008345E7" w14:paraId="56B64FDD" w14:textId="77777777" w:rsidTr="00C842F7">
        <w:trPr>
          <w:trHeight w:val="126"/>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7C7A21C" w14:textId="77777777" w:rsidR="00DF2334" w:rsidRPr="008345E7" w:rsidRDefault="00DF2334" w:rsidP="00DF2334">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7FDD5782" w14:textId="77777777" w:rsidR="00DF2334"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Л</w:t>
            </w:r>
            <w:r>
              <w:rPr>
                <w:rFonts w:ascii="Times New Roman" w:eastAsia="Calibri" w:hAnsi="Times New Roman" w:cs="Times New Roman"/>
                <w:sz w:val="24"/>
                <w:szCs w:val="24"/>
              </w:rPr>
              <w:t>абораторная работа</w:t>
            </w:r>
          </w:p>
          <w:p w14:paraId="40A2F958" w14:textId="7E55D588"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2</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Заполнить технологическую </w:t>
            </w:r>
            <w:proofErr w:type="gramStart"/>
            <w:r w:rsidRPr="008345E7">
              <w:rPr>
                <w:rFonts w:ascii="Times New Roman" w:eastAsia="Calibri" w:hAnsi="Times New Roman" w:cs="Times New Roman"/>
                <w:sz w:val="24"/>
                <w:szCs w:val="24"/>
              </w:rPr>
              <w:t>документацию  по</w:t>
            </w:r>
            <w:proofErr w:type="gramEnd"/>
            <w:r w:rsidRPr="008345E7">
              <w:rPr>
                <w:rFonts w:ascii="Times New Roman" w:eastAsia="Calibri" w:hAnsi="Times New Roman" w:cs="Times New Roman"/>
                <w:sz w:val="24"/>
                <w:szCs w:val="24"/>
              </w:rPr>
              <w:t xml:space="preserve"> ведению технического состояния основного и вспомогательного оборудования в цехах ОМД</w:t>
            </w:r>
          </w:p>
        </w:tc>
      </w:tr>
      <w:tr w:rsidR="00DF2334" w:rsidRPr="008345E7" w14:paraId="334A3913" w14:textId="77777777" w:rsidTr="00C842F7">
        <w:trPr>
          <w:trHeight w:val="126"/>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22A98D" w14:textId="77777777" w:rsidR="00DF2334" w:rsidRPr="008345E7" w:rsidRDefault="00DF2334" w:rsidP="00DF2334">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673B3660" w14:textId="77777777" w:rsidR="00DF2334"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Л</w:t>
            </w:r>
            <w:r>
              <w:rPr>
                <w:rFonts w:ascii="Times New Roman" w:eastAsia="Calibri" w:hAnsi="Times New Roman" w:cs="Times New Roman"/>
                <w:sz w:val="24"/>
                <w:szCs w:val="24"/>
              </w:rPr>
              <w:t>абораторная работа</w:t>
            </w:r>
          </w:p>
          <w:p w14:paraId="6BCF5F03" w14:textId="12F64F1B"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3</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Расчет и установка силовых параметров обработки вспомогательного оборудования</w:t>
            </w:r>
          </w:p>
        </w:tc>
      </w:tr>
      <w:tr w:rsidR="00DF2334" w:rsidRPr="008345E7" w14:paraId="34FF1D51" w14:textId="77777777" w:rsidTr="00C842F7">
        <w:trPr>
          <w:trHeight w:val="135"/>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17C6498" w14:textId="77777777" w:rsidR="00DF2334" w:rsidRPr="008345E7" w:rsidRDefault="00DF2334" w:rsidP="00DF2334">
            <w:pPr>
              <w:spacing w:line="276"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14:paraId="18FC0F2B" w14:textId="77777777" w:rsidR="00DF2334"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Л</w:t>
            </w:r>
            <w:r>
              <w:rPr>
                <w:rFonts w:ascii="Times New Roman" w:eastAsia="Calibri" w:hAnsi="Times New Roman" w:cs="Times New Roman"/>
                <w:sz w:val="24"/>
                <w:szCs w:val="24"/>
              </w:rPr>
              <w:t>абораторная работа</w:t>
            </w:r>
          </w:p>
          <w:p w14:paraId="5C2BFB20" w14:textId="31214A5D"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4</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Расчет и установка производственных мощностей технологического процесса</w:t>
            </w:r>
          </w:p>
        </w:tc>
      </w:tr>
      <w:tr w:rsidR="00DF2334" w:rsidRPr="008345E7" w14:paraId="755A7E44" w14:textId="77777777" w:rsidTr="00C842F7">
        <w:tc>
          <w:tcPr>
            <w:tcW w:w="9634" w:type="dxa"/>
            <w:gridSpan w:val="2"/>
            <w:tcBorders>
              <w:top w:val="single" w:sz="4" w:space="0" w:color="auto"/>
              <w:left w:val="single" w:sz="4" w:space="0" w:color="auto"/>
              <w:bottom w:val="single" w:sz="4" w:space="0" w:color="auto"/>
              <w:right w:val="single" w:sz="4" w:space="0" w:color="auto"/>
            </w:tcBorders>
            <w:hideMark/>
          </w:tcPr>
          <w:p w14:paraId="3A148DD5" w14:textId="77777777" w:rsidR="00DF2334" w:rsidRPr="008345E7" w:rsidRDefault="00DF2334" w:rsidP="00DF2334">
            <w:pPr>
              <w:suppressAutoHyphens/>
              <w:jc w:val="both"/>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 xml:space="preserve">Учебная практика </w:t>
            </w:r>
          </w:p>
          <w:p w14:paraId="41920350" w14:textId="77777777" w:rsidR="00DF2334" w:rsidRPr="00DF2334" w:rsidRDefault="00DF2334" w:rsidP="00DF2334">
            <w:pPr>
              <w:suppressAutoHyphens/>
              <w:jc w:val="both"/>
              <w:rPr>
                <w:rFonts w:ascii="Times New Roman" w:eastAsia="Times New Roman" w:hAnsi="Times New Roman" w:cs="Times New Roman"/>
                <w:bCs/>
                <w:sz w:val="24"/>
                <w:szCs w:val="24"/>
                <w:lang w:eastAsia="ru-RU"/>
              </w:rPr>
            </w:pPr>
            <w:r w:rsidRPr="00DF2334">
              <w:rPr>
                <w:rFonts w:ascii="Times New Roman" w:eastAsia="Times New Roman" w:hAnsi="Times New Roman" w:cs="Times New Roman"/>
                <w:bCs/>
                <w:sz w:val="24"/>
                <w:szCs w:val="24"/>
                <w:lang w:eastAsia="ru-RU"/>
              </w:rPr>
              <w:t>Виды работ:</w:t>
            </w:r>
          </w:p>
          <w:p w14:paraId="1995F339"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режимов работы оборудования: основного (прокатных станов. гидропрессов, молотовых установок и прессовых машин) и вспомогательного (методических печей нагрева, ножниц, пил, правильных машин).</w:t>
            </w:r>
          </w:p>
          <w:p w14:paraId="28A09F69"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методов настройки основного и вспомогательного оборудования.</w:t>
            </w:r>
          </w:p>
          <w:p w14:paraId="3510407C"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lastRenderedPageBreak/>
              <w:t>Изучение работы приводов основного и вспомогательного оборудования и методов их переналадки.</w:t>
            </w:r>
          </w:p>
          <w:p w14:paraId="4B869782"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Выбор ручного инструмента для вспомогательных операций в процессах ОМД.</w:t>
            </w:r>
          </w:p>
          <w:p w14:paraId="056F347E"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правил захвата инструмента и их выставления на посту рабочего.</w:t>
            </w:r>
          </w:p>
          <w:p w14:paraId="163D6638"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Ознакомление с технологической документацией по ведению технического состояния основного и вспомогательного оборудования в цехах ОМД.</w:t>
            </w:r>
          </w:p>
          <w:p w14:paraId="4C873EC5"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Ознакомление с основными возможными аварийными ситуациями оборудования в цехах ОМД.</w:t>
            </w:r>
          </w:p>
          <w:p w14:paraId="7B7FEFE4"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риски работы оборудования в производственном цикле в цехах ОМД.</w:t>
            </w:r>
          </w:p>
          <w:p w14:paraId="76230658"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Ознакомление с технологической документацией по ведению технического состояния основного и вспомогательного оборудования в цехах ОМД.</w:t>
            </w:r>
          </w:p>
          <w:p w14:paraId="38B75C60"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Расчет силовых параметров обработки вспомогательного оборудования.</w:t>
            </w:r>
          </w:p>
          <w:p w14:paraId="6D5F92D5" w14:textId="77777777" w:rsidR="00DF2334" w:rsidRPr="008345E7" w:rsidRDefault="00DF2334" w:rsidP="00DF2334">
            <w:pPr>
              <w:rPr>
                <w:rFonts w:ascii="Times New Roman" w:eastAsia="Calibri" w:hAnsi="Times New Roman" w:cs="Times New Roman"/>
                <w:sz w:val="24"/>
                <w:szCs w:val="24"/>
              </w:rPr>
            </w:pPr>
            <w:r w:rsidRPr="008345E7">
              <w:rPr>
                <w:rFonts w:ascii="Times New Roman" w:eastAsia="Calibri" w:hAnsi="Times New Roman" w:cs="Times New Roman"/>
                <w:sz w:val="24"/>
                <w:szCs w:val="24"/>
              </w:rPr>
              <w:t>Расчет вспомогательного оборудования на прочность</w:t>
            </w:r>
          </w:p>
          <w:p w14:paraId="0690EBEB" w14:textId="77777777" w:rsidR="00DF2334" w:rsidRPr="008345E7" w:rsidRDefault="00DF2334" w:rsidP="00DF2334">
            <w:pPr>
              <w:widowControl w:val="0"/>
              <w:autoSpaceDE w:val="0"/>
              <w:autoSpaceDN w:val="0"/>
              <w:adjustRightInd w:val="0"/>
              <w:jc w:val="both"/>
              <w:rPr>
                <w:rFonts w:ascii="Times New Roman" w:eastAsia="Times New Roman" w:hAnsi="Times New Roman" w:cs="Times New Roman"/>
                <w:sz w:val="24"/>
                <w:szCs w:val="24"/>
                <w:lang w:eastAsia="ru-RU"/>
              </w:rPr>
            </w:pPr>
            <w:r w:rsidRPr="008345E7">
              <w:rPr>
                <w:rFonts w:ascii="Times New Roman" w:eastAsia="Calibri" w:hAnsi="Times New Roman" w:cs="Times New Roman"/>
                <w:sz w:val="24"/>
                <w:szCs w:val="24"/>
              </w:rPr>
              <w:t>Расчет производственных мощностей технологического процесса</w:t>
            </w:r>
          </w:p>
        </w:tc>
      </w:tr>
      <w:tr w:rsidR="004C058C" w:rsidRPr="008345E7" w14:paraId="65C2F902" w14:textId="77777777" w:rsidTr="00C842F7">
        <w:tc>
          <w:tcPr>
            <w:tcW w:w="9634" w:type="dxa"/>
            <w:gridSpan w:val="2"/>
            <w:tcBorders>
              <w:top w:val="single" w:sz="4" w:space="0" w:color="auto"/>
              <w:left w:val="single" w:sz="4" w:space="0" w:color="auto"/>
              <w:bottom w:val="single" w:sz="4" w:space="0" w:color="auto"/>
              <w:right w:val="single" w:sz="4" w:space="0" w:color="auto"/>
            </w:tcBorders>
          </w:tcPr>
          <w:p w14:paraId="7C0A89BC" w14:textId="77777777" w:rsidR="004C058C" w:rsidRPr="008345E7" w:rsidRDefault="004C058C" w:rsidP="004C058C">
            <w:pPr>
              <w:suppressAutoHyphens/>
              <w:jc w:val="both"/>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lastRenderedPageBreak/>
              <w:t xml:space="preserve">Производственная практика </w:t>
            </w:r>
          </w:p>
          <w:p w14:paraId="3B52ED01" w14:textId="77777777" w:rsidR="004C058C" w:rsidRPr="00DF2334" w:rsidRDefault="004C058C" w:rsidP="004C058C">
            <w:pPr>
              <w:suppressAutoHyphens/>
              <w:jc w:val="both"/>
              <w:rPr>
                <w:rFonts w:ascii="Times New Roman" w:eastAsia="Times New Roman" w:hAnsi="Times New Roman" w:cs="Times New Roman"/>
                <w:bCs/>
                <w:sz w:val="24"/>
                <w:szCs w:val="24"/>
                <w:lang w:eastAsia="ru-RU"/>
              </w:rPr>
            </w:pPr>
            <w:r w:rsidRPr="00DF2334">
              <w:rPr>
                <w:rFonts w:ascii="Times New Roman" w:eastAsia="Times New Roman" w:hAnsi="Times New Roman" w:cs="Times New Roman"/>
                <w:bCs/>
                <w:sz w:val="24"/>
                <w:szCs w:val="24"/>
                <w:lang w:eastAsia="ru-RU"/>
              </w:rPr>
              <w:t>Виды работ:</w:t>
            </w:r>
          </w:p>
          <w:p w14:paraId="775B1501" w14:textId="77777777" w:rsidR="004C058C" w:rsidRPr="008345E7" w:rsidRDefault="004C058C" w:rsidP="004C058C">
            <w:pPr>
              <w:rPr>
                <w:rFonts w:ascii="Times New Roman" w:eastAsia="Calibri" w:hAnsi="Times New Roman" w:cs="Times New Roman"/>
                <w:sz w:val="24"/>
                <w:szCs w:val="24"/>
              </w:rPr>
            </w:pPr>
            <w:r w:rsidRPr="008345E7">
              <w:rPr>
                <w:rFonts w:ascii="Times New Roman" w:eastAsia="Calibri" w:hAnsi="Times New Roman" w:cs="Times New Roman"/>
                <w:sz w:val="24"/>
                <w:szCs w:val="24"/>
              </w:rPr>
              <w:t>Изучение внутрицеховой технической документации на технологическое оборудование.</w:t>
            </w:r>
          </w:p>
          <w:p w14:paraId="7C41B8CD" w14:textId="77777777" w:rsidR="004C058C" w:rsidRPr="008345E7" w:rsidRDefault="004C058C" w:rsidP="004C058C">
            <w:pPr>
              <w:rPr>
                <w:rFonts w:ascii="Times New Roman" w:eastAsia="Calibri" w:hAnsi="Times New Roman" w:cs="Times New Roman"/>
                <w:sz w:val="24"/>
                <w:szCs w:val="24"/>
              </w:rPr>
            </w:pPr>
            <w:r w:rsidRPr="008345E7">
              <w:rPr>
                <w:rFonts w:ascii="Times New Roman" w:eastAsia="Calibri" w:hAnsi="Times New Roman" w:cs="Times New Roman"/>
                <w:sz w:val="24"/>
                <w:szCs w:val="24"/>
              </w:rPr>
              <w:t>Выбор основного оборудования и технологической оснастки (производственных мощностей) в соответствии с сортаментом и номенклатурой изделий.</w:t>
            </w:r>
          </w:p>
          <w:p w14:paraId="005B90FB" w14:textId="77777777" w:rsidR="004C058C" w:rsidRPr="008345E7" w:rsidRDefault="004C058C" w:rsidP="004C058C">
            <w:pPr>
              <w:rPr>
                <w:rFonts w:ascii="Times New Roman" w:eastAsia="Calibri" w:hAnsi="Times New Roman" w:cs="Times New Roman"/>
                <w:sz w:val="24"/>
                <w:szCs w:val="24"/>
              </w:rPr>
            </w:pPr>
            <w:r w:rsidRPr="008345E7">
              <w:rPr>
                <w:rFonts w:ascii="Times New Roman" w:eastAsia="Calibri" w:hAnsi="Times New Roman" w:cs="Times New Roman"/>
                <w:sz w:val="24"/>
                <w:szCs w:val="24"/>
              </w:rPr>
              <w:t>Выбор вспомогательного оборудования в соответствии с осуществляемыми операциями и условий механизации/автоматизации</w:t>
            </w:r>
            <w:r>
              <w:rPr>
                <w:rFonts w:ascii="Times New Roman" w:eastAsia="Calibri" w:hAnsi="Times New Roman" w:cs="Times New Roman"/>
                <w:sz w:val="24"/>
                <w:szCs w:val="24"/>
              </w:rPr>
              <w:t xml:space="preserve"> </w:t>
            </w:r>
            <w:r w:rsidRPr="008345E7">
              <w:rPr>
                <w:rFonts w:ascii="Times New Roman" w:eastAsia="Calibri" w:hAnsi="Times New Roman" w:cs="Times New Roman"/>
                <w:sz w:val="24"/>
                <w:szCs w:val="24"/>
              </w:rPr>
              <w:t>участка/цеха ОМД.</w:t>
            </w:r>
          </w:p>
          <w:p w14:paraId="53D58E14" w14:textId="77777777" w:rsidR="004C058C" w:rsidRPr="008345E7" w:rsidRDefault="004C058C" w:rsidP="004C058C">
            <w:pPr>
              <w:rPr>
                <w:rFonts w:ascii="Times New Roman" w:eastAsia="Calibri" w:hAnsi="Times New Roman" w:cs="Times New Roman"/>
                <w:sz w:val="24"/>
                <w:szCs w:val="24"/>
              </w:rPr>
            </w:pPr>
            <w:r w:rsidRPr="008345E7">
              <w:rPr>
                <w:rFonts w:ascii="Times New Roman" w:eastAsia="Calibri" w:hAnsi="Times New Roman" w:cs="Times New Roman"/>
                <w:sz w:val="24"/>
                <w:szCs w:val="24"/>
              </w:rPr>
              <w:t>Проведение контроля за работой основного и вспомогательного оборудования в цехах ОМД.</w:t>
            </w:r>
          </w:p>
          <w:p w14:paraId="42B86524" w14:textId="77777777" w:rsidR="004C058C" w:rsidRPr="008345E7" w:rsidRDefault="004C058C" w:rsidP="004C058C">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Участие в разработке (оформление) технической документации по обслуживанию (профилактике) основного</w:t>
            </w:r>
          </w:p>
          <w:p w14:paraId="370CF011" w14:textId="77777777" w:rsidR="004C058C" w:rsidRPr="008345E7" w:rsidRDefault="004C058C" w:rsidP="004C058C">
            <w:pPr>
              <w:rPr>
                <w:rFonts w:ascii="Times New Roman" w:eastAsia="Calibri" w:hAnsi="Times New Roman" w:cs="Times New Roman"/>
                <w:sz w:val="24"/>
                <w:szCs w:val="24"/>
              </w:rPr>
            </w:pPr>
            <w:r w:rsidRPr="008345E7">
              <w:rPr>
                <w:rFonts w:ascii="Times New Roman" w:eastAsia="Calibri" w:hAnsi="Times New Roman" w:cs="Times New Roman"/>
                <w:sz w:val="24"/>
                <w:szCs w:val="24"/>
              </w:rPr>
              <w:t>и вспомогательного оборудования в цехах ОМД.</w:t>
            </w:r>
          </w:p>
          <w:p w14:paraId="06629BCA" w14:textId="77777777" w:rsidR="004C058C" w:rsidRPr="008345E7" w:rsidRDefault="004C058C" w:rsidP="004C058C">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Участие в работе по профилактике технологического оборудования в цехах ОМД.</w:t>
            </w:r>
          </w:p>
          <w:p w14:paraId="0FFF3F2C" w14:textId="77777777" w:rsidR="004C058C" w:rsidRPr="008345E7" w:rsidRDefault="004C058C" w:rsidP="004C058C">
            <w:pPr>
              <w:rPr>
                <w:rFonts w:ascii="Times New Roman" w:eastAsia="Calibri" w:hAnsi="Times New Roman" w:cs="Times New Roman"/>
                <w:sz w:val="24"/>
                <w:szCs w:val="24"/>
              </w:rPr>
            </w:pPr>
            <w:r w:rsidRPr="008345E7">
              <w:rPr>
                <w:rFonts w:ascii="Times New Roman" w:eastAsia="Calibri" w:hAnsi="Times New Roman" w:cs="Times New Roman"/>
                <w:sz w:val="24"/>
                <w:szCs w:val="24"/>
              </w:rPr>
              <w:t>Участие в работе по наладке технологического оборудования в цехах ОМД.</w:t>
            </w:r>
          </w:p>
          <w:p w14:paraId="0608BAF7" w14:textId="77777777" w:rsidR="004C058C" w:rsidRDefault="004C058C" w:rsidP="004C058C">
            <w:pPr>
              <w:rPr>
                <w:rFonts w:ascii="Times New Roman" w:eastAsia="Calibri" w:hAnsi="Times New Roman" w:cs="Times New Roman"/>
                <w:bCs/>
                <w:sz w:val="24"/>
                <w:szCs w:val="24"/>
              </w:rPr>
            </w:pPr>
            <w:r w:rsidRPr="008345E7">
              <w:rPr>
                <w:rFonts w:ascii="Times New Roman" w:eastAsia="Calibri" w:hAnsi="Times New Roman" w:cs="Times New Roman"/>
                <w:sz w:val="24"/>
                <w:szCs w:val="24"/>
              </w:rPr>
              <w:t xml:space="preserve">Участвовать в работе по устранению нарушений в работе оборудования во время внеплановых остановок его </w:t>
            </w:r>
            <w:r w:rsidRPr="008345E7">
              <w:rPr>
                <w:rFonts w:ascii="Times New Roman" w:eastAsia="Calibri" w:hAnsi="Times New Roman" w:cs="Times New Roman"/>
                <w:bCs/>
                <w:sz w:val="24"/>
                <w:szCs w:val="24"/>
              </w:rPr>
              <w:t>работы.</w:t>
            </w:r>
          </w:p>
          <w:p w14:paraId="601376D7" w14:textId="677D4118" w:rsidR="004C058C" w:rsidRPr="008345E7" w:rsidRDefault="004C058C" w:rsidP="004C058C">
            <w:pPr>
              <w:rPr>
                <w:rFonts w:ascii="Times New Roman" w:eastAsia="Times New Roman" w:hAnsi="Times New Roman" w:cs="Times New Roman"/>
                <w:b/>
                <w:bCs/>
                <w:sz w:val="24"/>
                <w:szCs w:val="24"/>
                <w:lang w:eastAsia="ru-RU"/>
              </w:rPr>
            </w:pPr>
            <w:r w:rsidRPr="008345E7">
              <w:rPr>
                <w:rFonts w:ascii="Times New Roman" w:eastAsia="Calibri" w:hAnsi="Times New Roman" w:cs="Times New Roman"/>
                <w:bCs/>
                <w:sz w:val="24"/>
                <w:szCs w:val="24"/>
              </w:rPr>
              <w:t>Участие в ремонтных работах технологического оборудования в аварийных ситуациях.</w:t>
            </w:r>
          </w:p>
        </w:tc>
      </w:tr>
      <w:tr w:rsidR="00DF2334" w:rsidRPr="008345E7" w14:paraId="6493533C" w14:textId="77777777" w:rsidTr="00C842F7">
        <w:tc>
          <w:tcPr>
            <w:tcW w:w="9634" w:type="dxa"/>
            <w:gridSpan w:val="2"/>
            <w:tcBorders>
              <w:top w:val="single" w:sz="4" w:space="0" w:color="auto"/>
              <w:left w:val="single" w:sz="4" w:space="0" w:color="auto"/>
              <w:bottom w:val="single" w:sz="4" w:space="0" w:color="auto"/>
              <w:right w:val="single" w:sz="4" w:space="0" w:color="auto"/>
            </w:tcBorders>
            <w:hideMark/>
          </w:tcPr>
          <w:p w14:paraId="74E189B6" w14:textId="77777777" w:rsidR="00DF2334" w:rsidRPr="00DF2334" w:rsidRDefault="00DF2334" w:rsidP="00DF2334">
            <w:pPr>
              <w:spacing w:line="276" w:lineRule="auto"/>
              <w:rPr>
                <w:rFonts w:ascii="Times New Roman" w:eastAsia="Times New Roman" w:hAnsi="Times New Roman" w:cs="Times New Roman"/>
                <w:b/>
                <w:bCs/>
                <w:sz w:val="24"/>
                <w:szCs w:val="24"/>
                <w:lang w:eastAsia="ru-RU"/>
              </w:rPr>
            </w:pPr>
            <w:r w:rsidRPr="00DF2334">
              <w:rPr>
                <w:rFonts w:ascii="Times New Roman" w:eastAsia="Times New Roman" w:hAnsi="Times New Roman" w:cs="Times New Roman"/>
                <w:b/>
                <w:bCs/>
                <w:sz w:val="24"/>
                <w:szCs w:val="24"/>
                <w:lang w:eastAsia="ru-RU"/>
              </w:rPr>
              <w:t>Промежуточная аттестация</w:t>
            </w:r>
          </w:p>
        </w:tc>
      </w:tr>
      <w:tr w:rsidR="00DF2334" w:rsidRPr="008345E7" w14:paraId="24CA837F" w14:textId="77777777" w:rsidTr="00C842F7">
        <w:tc>
          <w:tcPr>
            <w:tcW w:w="9634" w:type="dxa"/>
            <w:gridSpan w:val="2"/>
            <w:tcBorders>
              <w:top w:val="single" w:sz="4" w:space="0" w:color="auto"/>
              <w:left w:val="single" w:sz="4" w:space="0" w:color="auto"/>
              <w:bottom w:val="single" w:sz="4" w:space="0" w:color="auto"/>
              <w:right w:val="single" w:sz="4" w:space="0" w:color="auto"/>
            </w:tcBorders>
            <w:hideMark/>
          </w:tcPr>
          <w:p w14:paraId="02ED2202" w14:textId="0AEAF3E8" w:rsidR="00DF2334" w:rsidRPr="008345E7" w:rsidRDefault="00DF2334" w:rsidP="00DF2334">
            <w:pPr>
              <w:spacing w:line="276" w:lineRule="auto"/>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Всего</w:t>
            </w:r>
            <w:r>
              <w:rPr>
                <w:rFonts w:ascii="Times New Roman" w:eastAsia="Times New Roman" w:hAnsi="Times New Roman" w:cs="Times New Roman"/>
                <w:b/>
                <w:bCs/>
                <w:sz w:val="24"/>
                <w:szCs w:val="24"/>
                <w:lang w:eastAsia="ru-RU"/>
              </w:rPr>
              <w:t xml:space="preserve"> 720</w:t>
            </w:r>
          </w:p>
        </w:tc>
      </w:tr>
    </w:tbl>
    <w:p w14:paraId="249E7FAB" w14:textId="77777777" w:rsidR="00EE27AA" w:rsidRPr="008345E7" w:rsidRDefault="00EE27AA" w:rsidP="00CD03B1">
      <w:pPr>
        <w:spacing w:after="120" w:line="276" w:lineRule="auto"/>
        <w:ind w:firstLine="709"/>
        <w:jc w:val="both"/>
        <w:outlineLvl w:val="1"/>
        <w:rPr>
          <w:rFonts w:ascii="Times New Roman" w:eastAsia="Segoe UI" w:hAnsi="Times New Roman" w:cs="Times New Roman"/>
          <w:b/>
          <w:bCs/>
          <w:color w:val="5A5A5A"/>
          <w:spacing w:val="15"/>
          <w:sz w:val="24"/>
          <w:szCs w:val="24"/>
          <w:lang w:eastAsia="ru-RU"/>
        </w:rPr>
      </w:pPr>
    </w:p>
    <w:p w14:paraId="3D855DCA" w14:textId="77777777" w:rsidR="00CD03B1" w:rsidRPr="00BC06B3" w:rsidRDefault="00CD03B1" w:rsidP="00CD03B1">
      <w:pPr>
        <w:keepNext/>
        <w:spacing w:after="120"/>
        <w:jc w:val="center"/>
        <w:outlineLvl w:val="0"/>
        <w:rPr>
          <w:rFonts w:ascii="Times New Roman" w:eastAsia="Segoe UI" w:hAnsi="Times New Roman" w:cs="Times New Roman"/>
          <w:b/>
          <w:bCs/>
          <w:caps/>
          <w:kern w:val="32"/>
          <w:sz w:val="24"/>
          <w:szCs w:val="24"/>
          <w:lang w:eastAsia="ru-RU"/>
        </w:rPr>
      </w:pPr>
      <w:r w:rsidRPr="00BC06B3">
        <w:rPr>
          <w:rFonts w:ascii="Times New Roman" w:eastAsia="Segoe UI" w:hAnsi="Times New Roman" w:cs="Times New Roman"/>
          <w:b/>
          <w:bCs/>
          <w:caps/>
          <w:kern w:val="32"/>
          <w:sz w:val="24"/>
          <w:szCs w:val="24"/>
          <w:lang w:eastAsia="ru-RU"/>
        </w:rPr>
        <w:t>3. Условия реализации профессионального модуля</w:t>
      </w:r>
    </w:p>
    <w:p w14:paraId="57D99F49" w14:textId="77777777" w:rsidR="00DF2334" w:rsidRPr="00E11160" w:rsidRDefault="00DF2334" w:rsidP="00DF2334">
      <w:pPr>
        <w:pStyle w:val="114"/>
        <w:spacing w:after="0" w:line="360" w:lineRule="auto"/>
        <w:rPr>
          <w:rFonts w:ascii="Times New Roman" w:hAnsi="Times New Roman"/>
        </w:rPr>
      </w:pPr>
      <w:r w:rsidRPr="00E11160">
        <w:rPr>
          <w:rFonts w:ascii="Times New Roman" w:hAnsi="Times New Roman"/>
        </w:rPr>
        <w:t>3.1. Материально-техническое обеспечение</w:t>
      </w:r>
    </w:p>
    <w:p w14:paraId="3B65799F" w14:textId="464E0A4A" w:rsidR="00DF2334" w:rsidRPr="00DF2334" w:rsidRDefault="00DF2334" w:rsidP="00DF2334">
      <w:pPr>
        <w:suppressAutoHyphens/>
        <w:ind w:firstLine="709"/>
        <w:jc w:val="both"/>
        <w:rPr>
          <w:rFonts w:ascii="Times New Roman" w:hAnsi="Times New Roman" w:cs="Times New Roman"/>
          <w:b/>
          <w:bCs/>
          <w:sz w:val="24"/>
          <w:szCs w:val="24"/>
        </w:rPr>
      </w:pPr>
      <w:r w:rsidRPr="00DF2334">
        <w:rPr>
          <w:rFonts w:ascii="Times New Roman" w:hAnsi="Times New Roman" w:cs="Times New Roman"/>
          <w:sz w:val="24"/>
          <w:szCs w:val="24"/>
        </w:rPr>
        <w:t xml:space="preserve">Кабинет </w:t>
      </w:r>
      <w:r w:rsidR="0076576C">
        <w:rPr>
          <w:rFonts w:ascii="Times New Roman" w:hAnsi="Times New Roman" w:cs="Times New Roman"/>
          <w:sz w:val="24"/>
          <w:szCs w:val="24"/>
        </w:rPr>
        <w:t>«</w:t>
      </w:r>
      <w:r w:rsidR="0076576C">
        <w:rPr>
          <w:rFonts w:ascii="Times New Roman" w:hAnsi="Times New Roman"/>
          <w:sz w:val="24"/>
          <w:szCs w:val="24"/>
        </w:rPr>
        <w:t>П</w:t>
      </w:r>
      <w:r w:rsidR="0076576C" w:rsidRPr="00440627">
        <w:rPr>
          <w:rFonts w:ascii="Times New Roman" w:eastAsia="Times New Roman" w:hAnsi="Times New Roman" w:cs="Times New Roman"/>
          <w:sz w:val="24"/>
          <w:szCs w:val="24"/>
          <w:lang w:eastAsia="ru-RU"/>
        </w:rPr>
        <w:t>рофессиональных модулей</w:t>
      </w:r>
      <w:r w:rsidR="0076576C">
        <w:rPr>
          <w:rFonts w:ascii="Times New Roman" w:eastAsia="Times New Roman" w:hAnsi="Times New Roman" w:cs="Times New Roman"/>
          <w:sz w:val="24"/>
          <w:szCs w:val="24"/>
          <w:lang w:eastAsia="ru-RU"/>
        </w:rPr>
        <w:t>»</w:t>
      </w:r>
      <w:r w:rsidRPr="00DF2334">
        <w:rPr>
          <w:rFonts w:ascii="Times New Roman" w:hAnsi="Times New Roman" w:cs="Times New Roman"/>
          <w:sz w:val="24"/>
          <w:szCs w:val="24"/>
        </w:rPr>
        <w:t xml:space="preserve">, </w:t>
      </w:r>
      <w:r w:rsidRPr="00DF2334">
        <w:rPr>
          <w:rFonts w:ascii="Times New Roman" w:hAnsi="Times New Roman" w:cs="Times New Roman"/>
          <w:bCs/>
          <w:sz w:val="24"/>
          <w:szCs w:val="24"/>
        </w:rPr>
        <w:t xml:space="preserve">оснащенный в соответствии с </w:t>
      </w:r>
      <w:r w:rsidRPr="00DF2334">
        <w:rPr>
          <w:rFonts w:ascii="Times New Roman" w:hAnsi="Times New Roman" w:cs="Times New Roman"/>
          <w:bCs/>
          <w:iCs/>
          <w:sz w:val="24"/>
          <w:szCs w:val="24"/>
        </w:rPr>
        <w:t>Приложением 3 ПОП СПО</w:t>
      </w:r>
      <w:r w:rsidRPr="00DF2334">
        <w:rPr>
          <w:rFonts w:ascii="Times New Roman" w:hAnsi="Times New Roman" w:cs="Times New Roman"/>
          <w:bCs/>
          <w:i/>
          <w:iCs/>
          <w:sz w:val="24"/>
          <w:szCs w:val="24"/>
        </w:rPr>
        <w:t>.</w:t>
      </w:r>
    </w:p>
    <w:p w14:paraId="3EF79D82" w14:textId="77777777" w:rsidR="00DF2334" w:rsidRPr="00DF2334" w:rsidRDefault="00DF2334" w:rsidP="00DF2334">
      <w:pPr>
        <w:shd w:val="clear" w:color="auto" w:fill="FFFFFF"/>
        <w:spacing w:line="283" w:lineRule="exact"/>
        <w:ind w:left="5" w:firstLine="715"/>
        <w:jc w:val="both"/>
        <w:rPr>
          <w:rFonts w:ascii="Times New Roman" w:eastAsia="Times New Roman" w:hAnsi="Times New Roman" w:cs="Times New Roman"/>
          <w:sz w:val="24"/>
          <w:szCs w:val="24"/>
        </w:rPr>
      </w:pPr>
      <w:r w:rsidRPr="00DF2334">
        <w:rPr>
          <w:rFonts w:ascii="Times New Roman" w:hAnsi="Times New Roman" w:cs="Times New Roman"/>
          <w:color w:val="000000"/>
          <w:sz w:val="24"/>
          <w:szCs w:val="24"/>
        </w:rPr>
        <w:t xml:space="preserve">Лаборатория </w:t>
      </w:r>
      <w:r w:rsidRPr="00DF2334">
        <w:rPr>
          <w:rFonts w:ascii="Times New Roman" w:hAnsi="Times New Roman" w:cs="Times New Roman"/>
          <w:sz w:val="24"/>
          <w:szCs w:val="24"/>
        </w:rPr>
        <w:t>Ремонт</w:t>
      </w:r>
      <w:r w:rsidRPr="00DF2334">
        <w:rPr>
          <w:rFonts w:ascii="Times New Roman" w:hAnsi="Times New Roman"/>
          <w:sz w:val="24"/>
          <w:szCs w:val="24"/>
        </w:rPr>
        <w:t xml:space="preserve"> и обслуживание оборудования литейного и кузнечного оборудования, оснащенная в соответствии с Приложением 3 ПОП СПО.</w:t>
      </w:r>
    </w:p>
    <w:p w14:paraId="3C624869" w14:textId="77777777" w:rsidR="00DF2334" w:rsidRPr="00DF2334" w:rsidRDefault="00DF2334" w:rsidP="00DF2334">
      <w:pPr>
        <w:ind w:firstLine="709"/>
        <w:rPr>
          <w:rFonts w:ascii="Times New Roman" w:eastAsia="Times New Roman" w:hAnsi="Times New Roman" w:cs="Times New Roman"/>
          <w:sz w:val="24"/>
          <w:szCs w:val="24"/>
        </w:rPr>
      </w:pPr>
      <w:r w:rsidRPr="00DF2334">
        <w:rPr>
          <w:rFonts w:ascii="Times New Roman" w:eastAsia="Times New Roman" w:hAnsi="Times New Roman" w:cs="Times New Roman"/>
          <w:sz w:val="24"/>
          <w:szCs w:val="24"/>
        </w:rPr>
        <w:t xml:space="preserve">Мастерские/зоны по видам работ: </w:t>
      </w:r>
    </w:p>
    <w:p w14:paraId="2180C93A" w14:textId="77777777" w:rsidR="00DF2334" w:rsidRPr="00DF2334" w:rsidRDefault="00DF2334" w:rsidP="00DF2334">
      <w:pPr>
        <w:ind w:firstLine="709"/>
        <w:rPr>
          <w:rFonts w:ascii="Times New Roman" w:hAnsi="Times New Roman"/>
          <w:sz w:val="24"/>
        </w:rPr>
      </w:pPr>
      <w:r w:rsidRPr="00DF2334">
        <w:rPr>
          <w:rFonts w:ascii="Times New Roman" w:hAnsi="Times New Roman"/>
          <w:sz w:val="24"/>
        </w:rPr>
        <w:t>Зона слесарных работ,</w:t>
      </w:r>
    </w:p>
    <w:p w14:paraId="64B46AD1" w14:textId="77777777" w:rsidR="00DF2334" w:rsidRPr="00DF2334" w:rsidRDefault="00DF2334" w:rsidP="00DF2334">
      <w:pPr>
        <w:suppressAutoHyphens/>
        <w:ind w:firstLine="709"/>
        <w:contextualSpacing/>
        <w:rPr>
          <w:rFonts w:ascii="Times New Roman" w:hAnsi="Times New Roman" w:cs="Times New Roman"/>
          <w:sz w:val="24"/>
          <w:szCs w:val="24"/>
        </w:rPr>
      </w:pPr>
      <w:r w:rsidRPr="00DF2334">
        <w:rPr>
          <w:rFonts w:ascii="Times New Roman" w:hAnsi="Times New Roman" w:cs="Times New Roman"/>
          <w:sz w:val="24"/>
          <w:szCs w:val="24"/>
        </w:rPr>
        <w:t>Зона монтажных работ,</w:t>
      </w:r>
    </w:p>
    <w:p w14:paraId="7872CF54" w14:textId="2C23FFAC" w:rsidR="00DF2334" w:rsidRPr="00DF2334" w:rsidRDefault="00DF2334" w:rsidP="00DF2334">
      <w:pPr>
        <w:suppressAutoHyphens/>
        <w:ind w:firstLine="709"/>
        <w:contextualSpacing/>
        <w:rPr>
          <w:rFonts w:ascii="Times New Roman" w:hAnsi="Times New Roman" w:cs="Times New Roman"/>
          <w:sz w:val="24"/>
          <w:szCs w:val="24"/>
        </w:rPr>
      </w:pPr>
      <w:r w:rsidRPr="00DF2334">
        <w:rPr>
          <w:rFonts w:ascii="Times New Roman" w:hAnsi="Times New Roman" w:cs="Times New Roman"/>
          <w:sz w:val="24"/>
          <w:szCs w:val="24"/>
        </w:rPr>
        <w:t xml:space="preserve">Зона </w:t>
      </w:r>
      <w:r w:rsidRPr="00DF2334">
        <w:rPr>
          <w:rFonts w:ascii="Times New Roman" w:hAnsi="Times New Roman"/>
          <w:sz w:val="24"/>
          <w:szCs w:val="24"/>
        </w:rPr>
        <w:t>автоматизированного проектирования</w:t>
      </w:r>
      <w:r w:rsidR="00732A8A">
        <w:rPr>
          <w:rFonts w:ascii="Times New Roman" w:hAnsi="Times New Roman"/>
          <w:sz w:val="24"/>
          <w:szCs w:val="24"/>
        </w:rPr>
        <w:t>.</w:t>
      </w:r>
    </w:p>
    <w:p w14:paraId="29EF8A3A" w14:textId="77777777" w:rsidR="00732A8A" w:rsidRDefault="00732A8A" w:rsidP="00732A8A">
      <w:pPr>
        <w:suppressAutoHyphens/>
        <w:contextualSpacing/>
        <w:rPr>
          <w:rFonts w:ascii="Times New Roman" w:hAnsi="Times New Roman" w:cs="Times New Roman"/>
          <w:sz w:val="24"/>
          <w:szCs w:val="24"/>
        </w:rPr>
      </w:pPr>
      <w:r>
        <w:rPr>
          <w:rFonts w:ascii="Times New Roman" w:hAnsi="Times New Roman"/>
          <w:sz w:val="24"/>
          <w:szCs w:val="24"/>
        </w:rPr>
        <w:t xml:space="preserve">Зоны по видам работ </w:t>
      </w:r>
      <w:r w:rsidRPr="00890B37">
        <w:rPr>
          <w:rFonts w:ascii="Times New Roman" w:hAnsi="Times New Roman"/>
          <w:sz w:val="24"/>
          <w:szCs w:val="24"/>
        </w:rPr>
        <w:t>оснащены в соответствии с Приложением 3 ПОП СПО.</w:t>
      </w:r>
    </w:p>
    <w:p w14:paraId="2D995556" w14:textId="77777777" w:rsidR="00DF2334" w:rsidRPr="00E11160" w:rsidRDefault="00DF2334" w:rsidP="00DF2334">
      <w:pPr>
        <w:pStyle w:val="114"/>
        <w:spacing w:before="240" w:after="0" w:line="360" w:lineRule="auto"/>
        <w:rPr>
          <w:rFonts w:ascii="Times New Roman" w:eastAsia="Times New Roman" w:hAnsi="Times New Roman"/>
        </w:rPr>
      </w:pPr>
      <w:r w:rsidRPr="00E11160">
        <w:rPr>
          <w:rFonts w:ascii="Times New Roman" w:hAnsi="Times New Roman"/>
        </w:rPr>
        <w:t>3.2. Учебно-методическое обеспечение</w:t>
      </w:r>
    </w:p>
    <w:p w14:paraId="6E6B9670" w14:textId="77777777" w:rsidR="00DF2334" w:rsidRDefault="00DF2334" w:rsidP="00DF233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w:t>
      </w:r>
      <w:r w:rsidRPr="004F3587">
        <w:rPr>
          <w:rFonts w:ascii="Times New Roman" w:hAnsi="Times New Roman"/>
          <w:sz w:val="24"/>
          <w:szCs w:val="24"/>
        </w:rPr>
        <w:lastRenderedPageBreak/>
        <w:t xml:space="preserve">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B050D98" w14:textId="6FE8C00D" w:rsidR="00CD03B1" w:rsidRPr="008345E7" w:rsidRDefault="00CD03B1" w:rsidP="00DF2334">
      <w:pPr>
        <w:spacing w:before="240" w:line="360" w:lineRule="auto"/>
        <w:ind w:firstLine="709"/>
        <w:contextualSpacing/>
        <w:rPr>
          <w:rFonts w:ascii="Times New Roman" w:eastAsia="Calibri" w:hAnsi="Times New Roman" w:cs="Times New Roman"/>
          <w:b/>
          <w:sz w:val="24"/>
          <w:szCs w:val="24"/>
        </w:rPr>
      </w:pPr>
      <w:bookmarkStart w:id="43" w:name="_Hlk225248256"/>
      <w:r w:rsidRPr="008345E7">
        <w:rPr>
          <w:rFonts w:ascii="Times New Roman" w:eastAsia="Calibri" w:hAnsi="Times New Roman" w:cs="Times New Roman"/>
          <w:b/>
          <w:sz w:val="24"/>
          <w:szCs w:val="24"/>
        </w:rPr>
        <w:t>3.2.1. Основные печатные и электронные издания</w:t>
      </w:r>
    </w:p>
    <w:p w14:paraId="2B09E362" w14:textId="61984E3F" w:rsidR="00704AF8" w:rsidRDefault="00704AF8"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Pr="008345E7">
        <w:rPr>
          <w:rFonts w:ascii="Times New Roman" w:eastAsia="Calibri" w:hAnsi="Times New Roman" w:cs="Times New Roman"/>
          <w:bCs/>
          <w:sz w:val="24"/>
          <w:szCs w:val="24"/>
        </w:rPr>
        <w:t xml:space="preserve"> </w:t>
      </w:r>
      <w:proofErr w:type="spellStart"/>
      <w:r w:rsidRPr="008345E7">
        <w:rPr>
          <w:rFonts w:ascii="Times New Roman" w:eastAsia="Calibri" w:hAnsi="Times New Roman" w:cs="Times New Roman"/>
          <w:bCs/>
          <w:sz w:val="24"/>
          <w:szCs w:val="24"/>
        </w:rPr>
        <w:t>Бер</w:t>
      </w:r>
      <w:proofErr w:type="spellEnd"/>
      <w:r w:rsidRPr="008345E7">
        <w:rPr>
          <w:rFonts w:ascii="Times New Roman" w:eastAsia="Calibri" w:hAnsi="Times New Roman" w:cs="Times New Roman"/>
          <w:bCs/>
          <w:sz w:val="24"/>
          <w:szCs w:val="24"/>
        </w:rPr>
        <w:t xml:space="preserve">, В. И. Проектирование цехов по обработке металлов давлением: учебник / В. И. </w:t>
      </w:r>
      <w:proofErr w:type="spellStart"/>
      <w:proofErr w:type="gramStart"/>
      <w:r w:rsidRPr="008345E7">
        <w:rPr>
          <w:rFonts w:ascii="Times New Roman" w:eastAsia="Calibri" w:hAnsi="Times New Roman" w:cs="Times New Roman"/>
          <w:bCs/>
          <w:sz w:val="24"/>
          <w:szCs w:val="24"/>
        </w:rPr>
        <w:t>Бер,Ю</w:t>
      </w:r>
      <w:proofErr w:type="spellEnd"/>
      <w:r w:rsidRPr="008345E7">
        <w:rPr>
          <w:rFonts w:ascii="Times New Roman" w:eastAsia="Calibri" w:hAnsi="Times New Roman" w:cs="Times New Roman"/>
          <w:bCs/>
          <w:sz w:val="24"/>
          <w:szCs w:val="24"/>
        </w:rPr>
        <w:t>.</w:t>
      </w:r>
      <w:proofErr w:type="gramEnd"/>
      <w:r w:rsidRPr="008345E7">
        <w:rPr>
          <w:rFonts w:ascii="Times New Roman" w:eastAsia="Calibri" w:hAnsi="Times New Roman" w:cs="Times New Roman"/>
          <w:bCs/>
          <w:sz w:val="24"/>
          <w:szCs w:val="24"/>
        </w:rPr>
        <w:t xml:space="preserve"> В. Горохов, С. Б. </w:t>
      </w:r>
      <w:proofErr w:type="spellStart"/>
      <w:r w:rsidRPr="008345E7">
        <w:rPr>
          <w:rFonts w:ascii="Times New Roman" w:eastAsia="Calibri" w:hAnsi="Times New Roman" w:cs="Times New Roman"/>
          <w:bCs/>
          <w:sz w:val="24"/>
          <w:szCs w:val="24"/>
        </w:rPr>
        <w:t>Сидельников</w:t>
      </w:r>
      <w:proofErr w:type="spellEnd"/>
      <w:r w:rsidRPr="008345E7">
        <w:rPr>
          <w:rFonts w:ascii="Times New Roman" w:eastAsia="Calibri" w:hAnsi="Times New Roman" w:cs="Times New Roman"/>
          <w:bCs/>
          <w:sz w:val="24"/>
          <w:szCs w:val="24"/>
        </w:rPr>
        <w:t>. — 2-е изд. — Красноярск: Сибирский федеральный университет,2024 — 252 c. // ЭБС IPR BOOKS: [сайт]. — URLhttp://www.iprbookshop.ru/84097.html (дата</w:t>
      </w:r>
      <w:r w:rsidR="00E740F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 xml:space="preserve">обращения: </w:t>
      </w:r>
      <w:r w:rsidR="00E740F9">
        <w:rPr>
          <w:rFonts w:ascii="Times New Roman" w:eastAsia="Calibri" w:hAnsi="Times New Roman" w:cs="Times New Roman"/>
          <w:bCs/>
          <w:sz w:val="24"/>
          <w:szCs w:val="24"/>
        </w:rPr>
        <w:t>23.03.2026</w:t>
      </w:r>
      <w:r w:rsidRPr="008345E7">
        <w:rPr>
          <w:rFonts w:ascii="Times New Roman" w:eastAsia="Calibri" w:hAnsi="Times New Roman" w:cs="Times New Roman"/>
          <w:bCs/>
          <w:sz w:val="24"/>
          <w:szCs w:val="24"/>
        </w:rPr>
        <w:t xml:space="preserve">). — Режим доступа: для </w:t>
      </w:r>
      <w:proofErr w:type="spellStart"/>
      <w:r w:rsidRPr="008345E7">
        <w:rPr>
          <w:rFonts w:ascii="Times New Roman" w:eastAsia="Calibri" w:hAnsi="Times New Roman" w:cs="Times New Roman"/>
          <w:bCs/>
          <w:sz w:val="24"/>
          <w:szCs w:val="24"/>
        </w:rPr>
        <w:t>авторизир</w:t>
      </w:r>
      <w:proofErr w:type="spellEnd"/>
      <w:r w:rsidRPr="008345E7">
        <w:rPr>
          <w:rFonts w:ascii="Times New Roman" w:eastAsia="Calibri" w:hAnsi="Times New Roman" w:cs="Times New Roman"/>
          <w:bCs/>
          <w:sz w:val="24"/>
          <w:szCs w:val="24"/>
        </w:rPr>
        <w:t>. пользователей.</w:t>
      </w:r>
    </w:p>
    <w:p w14:paraId="3564DDF9" w14:textId="2AEE8186" w:rsidR="00704AF8" w:rsidRPr="008345E7" w:rsidRDefault="00704AF8"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Pr="008345E7">
        <w:rPr>
          <w:rFonts w:ascii="Times New Roman" w:eastAsia="Calibri" w:hAnsi="Times New Roman" w:cs="Times New Roman"/>
          <w:bCs/>
          <w:sz w:val="24"/>
          <w:szCs w:val="24"/>
        </w:rPr>
        <w:t xml:space="preserve"> </w:t>
      </w:r>
      <w:proofErr w:type="spellStart"/>
      <w:r w:rsidRPr="008345E7">
        <w:rPr>
          <w:rFonts w:ascii="Times New Roman" w:eastAsia="Calibri" w:hAnsi="Times New Roman" w:cs="Times New Roman"/>
          <w:bCs/>
          <w:sz w:val="24"/>
          <w:szCs w:val="24"/>
        </w:rPr>
        <w:t>Боева</w:t>
      </w:r>
      <w:proofErr w:type="spellEnd"/>
      <w:r w:rsidRPr="008345E7">
        <w:rPr>
          <w:rFonts w:ascii="Times New Roman" w:eastAsia="Calibri" w:hAnsi="Times New Roman" w:cs="Times New Roman"/>
          <w:bCs/>
          <w:sz w:val="24"/>
          <w:szCs w:val="24"/>
        </w:rPr>
        <w:t xml:space="preserve">, А. А. Организация производства в основных цехах предприятия: учеб. пособие /А.А. </w:t>
      </w:r>
      <w:proofErr w:type="spellStart"/>
      <w:r w:rsidRPr="008345E7">
        <w:rPr>
          <w:rFonts w:ascii="Times New Roman" w:eastAsia="Calibri" w:hAnsi="Times New Roman" w:cs="Times New Roman"/>
          <w:bCs/>
          <w:sz w:val="24"/>
          <w:szCs w:val="24"/>
        </w:rPr>
        <w:t>Боева</w:t>
      </w:r>
      <w:proofErr w:type="spellEnd"/>
      <w:r w:rsidRPr="008345E7">
        <w:rPr>
          <w:rFonts w:ascii="Times New Roman" w:eastAsia="Calibri" w:hAnsi="Times New Roman" w:cs="Times New Roman"/>
          <w:bCs/>
          <w:sz w:val="24"/>
          <w:szCs w:val="24"/>
        </w:rPr>
        <w:t xml:space="preserve">, Ю. В. Пахомова. — Воронеж: Воронежский государственный технический </w:t>
      </w:r>
      <w:proofErr w:type="spellStart"/>
      <w:proofErr w:type="gramStart"/>
      <w:r w:rsidRPr="008345E7">
        <w:rPr>
          <w:rFonts w:ascii="Times New Roman" w:eastAsia="Calibri" w:hAnsi="Times New Roman" w:cs="Times New Roman"/>
          <w:bCs/>
          <w:sz w:val="24"/>
          <w:szCs w:val="24"/>
        </w:rPr>
        <w:t>университет,ЭБС</w:t>
      </w:r>
      <w:proofErr w:type="spellEnd"/>
      <w:proofErr w:type="gramEnd"/>
      <w:r w:rsidRPr="008345E7">
        <w:rPr>
          <w:rFonts w:ascii="Times New Roman" w:eastAsia="Calibri" w:hAnsi="Times New Roman" w:cs="Times New Roman"/>
          <w:bCs/>
          <w:sz w:val="24"/>
          <w:szCs w:val="24"/>
        </w:rPr>
        <w:t xml:space="preserve"> АСВ, 2024 — 116 c. // ЭБС IPR BOOKS : [сайт]. — URL: http://www.iprbookshop.ru/93329.html (дата</w:t>
      </w:r>
      <w:r w:rsidR="00E740F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 xml:space="preserve">обращения: </w:t>
      </w:r>
      <w:r w:rsidR="00E740F9">
        <w:rPr>
          <w:rFonts w:ascii="Times New Roman" w:eastAsia="Calibri" w:hAnsi="Times New Roman" w:cs="Times New Roman"/>
          <w:bCs/>
          <w:sz w:val="24"/>
          <w:szCs w:val="24"/>
        </w:rPr>
        <w:t>23.03.2026</w:t>
      </w:r>
      <w:r w:rsidRPr="008345E7">
        <w:rPr>
          <w:rFonts w:ascii="Times New Roman" w:eastAsia="Calibri" w:hAnsi="Times New Roman" w:cs="Times New Roman"/>
          <w:bCs/>
          <w:sz w:val="24"/>
          <w:szCs w:val="24"/>
        </w:rPr>
        <w:t xml:space="preserve">). — Режим доступа: для </w:t>
      </w:r>
      <w:proofErr w:type="spellStart"/>
      <w:r w:rsidRPr="008345E7">
        <w:rPr>
          <w:rFonts w:ascii="Times New Roman" w:eastAsia="Calibri" w:hAnsi="Times New Roman" w:cs="Times New Roman"/>
          <w:bCs/>
          <w:sz w:val="24"/>
          <w:szCs w:val="24"/>
        </w:rPr>
        <w:t>авторизир</w:t>
      </w:r>
      <w:proofErr w:type="spellEnd"/>
      <w:r w:rsidRPr="008345E7">
        <w:rPr>
          <w:rFonts w:ascii="Times New Roman" w:eastAsia="Calibri" w:hAnsi="Times New Roman" w:cs="Times New Roman"/>
          <w:bCs/>
          <w:sz w:val="24"/>
          <w:szCs w:val="24"/>
        </w:rPr>
        <w:t>. пользователей.</w:t>
      </w:r>
    </w:p>
    <w:p w14:paraId="79A47C36" w14:textId="093A2546" w:rsidR="00704AF8" w:rsidRDefault="00704AF8"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Pr="00BE5266">
        <w:rPr>
          <w:rFonts w:ascii="Times New Roman" w:eastAsia="Calibri" w:hAnsi="Times New Roman" w:cs="Times New Roman"/>
          <w:bCs/>
          <w:sz w:val="24"/>
          <w:szCs w:val="24"/>
        </w:rPr>
        <w:t xml:space="preserve"> </w:t>
      </w:r>
      <w:proofErr w:type="spellStart"/>
      <w:r w:rsidRPr="00BE5266">
        <w:rPr>
          <w:rFonts w:ascii="Times New Roman" w:eastAsia="Calibri" w:hAnsi="Times New Roman" w:cs="Times New Roman"/>
          <w:bCs/>
          <w:sz w:val="24"/>
          <w:szCs w:val="24"/>
        </w:rPr>
        <w:t>Демура</w:t>
      </w:r>
      <w:proofErr w:type="spellEnd"/>
      <w:r w:rsidRPr="00BE5266">
        <w:rPr>
          <w:rFonts w:ascii="Times New Roman" w:eastAsia="Calibri" w:hAnsi="Times New Roman" w:cs="Times New Roman"/>
          <w:bCs/>
          <w:sz w:val="24"/>
          <w:szCs w:val="24"/>
        </w:rPr>
        <w:t xml:space="preserve">, Н. А. Организация производства и менеджмент: учеб. пособие / Н. А. </w:t>
      </w:r>
      <w:proofErr w:type="spellStart"/>
      <w:r w:rsidRPr="00BE5266">
        <w:rPr>
          <w:rFonts w:ascii="Times New Roman" w:eastAsia="Calibri" w:hAnsi="Times New Roman" w:cs="Times New Roman"/>
          <w:bCs/>
          <w:sz w:val="24"/>
          <w:szCs w:val="24"/>
        </w:rPr>
        <w:t>Демура</w:t>
      </w:r>
      <w:proofErr w:type="spellEnd"/>
      <w:r w:rsidRPr="00BE5266">
        <w:rPr>
          <w:rFonts w:ascii="Times New Roman" w:eastAsia="Calibri" w:hAnsi="Times New Roman" w:cs="Times New Roman"/>
          <w:bCs/>
          <w:sz w:val="24"/>
          <w:szCs w:val="24"/>
        </w:rPr>
        <w:t xml:space="preserve">. —Белгород: Белгородский государственный технологический университет им. В.Г. Шухова, ЭБС АСВ,2024 — 257 c. // ЭБС IPR BOOKS: [сайт]. — URL: http://www.iprbookshop.ru/92278.html (дата обращения: </w:t>
      </w:r>
      <w:r w:rsidR="00E740F9">
        <w:rPr>
          <w:rFonts w:ascii="Times New Roman" w:eastAsia="Calibri" w:hAnsi="Times New Roman" w:cs="Times New Roman"/>
          <w:bCs/>
          <w:sz w:val="24"/>
          <w:szCs w:val="24"/>
        </w:rPr>
        <w:t>23.03.2026</w:t>
      </w:r>
      <w:r w:rsidRPr="00BE5266">
        <w:rPr>
          <w:rFonts w:ascii="Times New Roman" w:eastAsia="Calibri" w:hAnsi="Times New Roman" w:cs="Times New Roman"/>
          <w:bCs/>
          <w:sz w:val="24"/>
          <w:szCs w:val="24"/>
        </w:rPr>
        <w:t xml:space="preserve">). — Режим доступа: для </w:t>
      </w:r>
      <w:proofErr w:type="spellStart"/>
      <w:r w:rsidRPr="00BE5266">
        <w:rPr>
          <w:rFonts w:ascii="Times New Roman" w:eastAsia="Calibri" w:hAnsi="Times New Roman" w:cs="Times New Roman"/>
          <w:bCs/>
          <w:sz w:val="24"/>
          <w:szCs w:val="24"/>
        </w:rPr>
        <w:t>авторизир</w:t>
      </w:r>
      <w:proofErr w:type="spellEnd"/>
      <w:r w:rsidRPr="00BE5266">
        <w:rPr>
          <w:rFonts w:ascii="Times New Roman" w:eastAsia="Calibri" w:hAnsi="Times New Roman" w:cs="Times New Roman"/>
          <w:bCs/>
          <w:sz w:val="24"/>
          <w:szCs w:val="24"/>
        </w:rPr>
        <w:t>. пользователей.</w:t>
      </w:r>
    </w:p>
    <w:p w14:paraId="4E94CFC1" w14:textId="495C3564" w:rsidR="00704AF8" w:rsidRDefault="00704AF8" w:rsidP="001C01B2">
      <w:pPr>
        <w:suppressAutoHyphens/>
        <w:ind w:firstLine="709"/>
        <w:jc w:val="both"/>
        <w:rPr>
          <w:rFonts w:ascii="Times New Roman" w:hAnsi="Times New Roman" w:cs="Times New Roman"/>
          <w:b/>
          <w:bCs/>
          <w:sz w:val="24"/>
          <w:szCs w:val="24"/>
        </w:rPr>
      </w:pPr>
      <w:r>
        <w:rPr>
          <w:rFonts w:ascii="Times New Roman" w:eastAsia="Calibri" w:hAnsi="Times New Roman" w:cs="Times New Roman"/>
          <w:bCs/>
          <w:sz w:val="24"/>
          <w:szCs w:val="24"/>
        </w:rPr>
        <w:t>4.</w:t>
      </w:r>
      <w:r w:rsidRPr="00BE5266">
        <w:rPr>
          <w:rFonts w:ascii="Times New Roman" w:eastAsia="Calibri" w:hAnsi="Times New Roman" w:cs="Times New Roman"/>
          <w:bCs/>
          <w:sz w:val="24"/>
          <w:szCs w:val="24"/>
        </w:rPr>
        <w:t xml:space="preserve"> Организация производства на предприятии машиностроения: учеб. пособие / сост. А. </w:t>
      </w:r>
      <w:proofErr w:type="spellStart"/>
      <w:r w:rsidRPr="00BE5266">
        <w:rPr>
          <w:rFonts w:ascii="Times New Roman" w:eastAsia="Calibri" w:hAnsi="Times New Roman" w:cs="Times New Roman"/>
          <w:bCs/>
          <w:sz w:val="24"/>
          <w:szCs w:val="24"/>
        </w:rPr>
        <w:t>В.Сушко</w:t>
      </w:r>
      <w:proofErr w:type="spellEnd"/>
      <w:r w:rsidRPr="00BE5266">
        <w:rPr>
          <w:rFonts w:ascii="Times New Roman" w:eastAsia="Calibri" w:hAnsi="Times New Roman" w:cs="Times New Roman"/>
          <w:bCs/>
          <w:sz w:val="24"/>
          <w:szCs w:val="24"/>
        </w:rPr>
        <w:t xml:space="preserve">, М. А. </w:t>
      </w:r>
      <w:proofErr w:type="spellStart"/>
      <w:r w:rsidRPr="00BE5266">
        <w:rPr>
          <w:rFonts w:ascii="Times New Roman" w:eastAsia="Calibri" w:hAnsi="Times New Roman" w:cs="Times New Roman"/>
          <w:bCs/>
          <w:sz w:val="24"/>
          <w:szCs w:val="24"/>
        </w:rPr>
        <w:t>Суздалова</w:t>
      </w:r>
      <w:proofErr w:type="spellEnd"/>
      <w:r w:rsidRPr="00BE5266">
        <w:rPr>
          <w:rFonts w:ascii="Times New Roman" w:eastAsia="Calibri" w:hAnsi="Times New Roman" w:cs="Times New Roman"/>
          <w:bCs/>
          <w:sz w:val="24"/>
          <w:szCs w:val="24"/>
        </w:rPr>
        <w:t xml:space="preserve">, Е. В. </w:t>
      </w:r>
      <w:proofErr w:type="spellStart"/>
      <w:r w:rsidRPr="00BE5266">
        <w:rPr>
          <w:rFonts w:ascii="Times New Roman" w:eastAsia="Calibri" w:hAnsi="Times New Roman" w:cs="Times New Roman"/>
          <w:bCs/>
          <w:sz w:val="24"/>
          <w:szCs w:val="24"/>
        </w:rPr>
        <w:t>Полицинская</w:t>
      </w:r>
      <w:proofErr w:type="spellEnd"/>
      <w:r w:rsidRPr="00BE5266">
        <w:rPr>
          <w:rFonts w:ascii="Times New Roman" w:eastAsia="Calibri" w:hAnsi="Times New Roman" w:cs="Times New Roman"/>
          <w:bCs/>
          <w:sz w:val="24"/>
          <w:szCs w:val="24"/>
        </w:rPr>
        <w:t xml:space="preserve">. — Саратов: Профобразование, 2024 — 92 c. // ЭБС IPRBOOKS: [сайт]. — URL: http://www.iprbookshop.ru/99935.html (дата обращения: </w:t>
      </w:r>
      <w:r w:rsidR="00E740F9">
        <w:rPr>
          <w:rFonts w:ascii="Times New Roman" w:eastAsia="Calibri" w:hAnsi="Times New Roman" w:cs="Times New Roman"/>
          <w:bCs/>
          <w:sz w:val="24"/>
          <w:szCs w:val="24"/>
        </w:rPr>
        <w:t>23.03.2026</w:t>
      </w:r>
      <w:r w:rsidRPr="00BE5266">
        <w:rPr>
          <w:rFonts w:ascii="Times New Roman" w:eastAsia="Calibri" w:hAnsi="Times New Roman" w:cs="Times New Roman"/>
          <w:bCs/>
          <w:sz w:val="24"/>
          <w:szCs w:val="24"/>
        </w:rPr>
        <w:t xml:space="preserve">). — </w:t>
      </w:r>
      <w:proofErr w:type="spellStart"/>
      <w:r w:rsidRPr="00BE5266">
        <w:rPr>
          <w:rFonts w:ascii="Times New Roman" w:eastAsia="Calibri" w:hAnsi="Times New Roman" w:cs="Times New Roman"/>
          <w:bCs/>
          <w:sz w:val="24"/>
          <w:szCs w:val="24"/>
        </w:rPr>
        <w:t>Режимдоступа</w:t>
      </w:r>
      <w:proofErr w:type="spellEnd"/>
      <w:r w:rsidRPr="00BE5266">
        <w:rPr>
          <w:rFonts w:ascii="Times New Roman" w:eastAsia="Calibri" w:hAnsi="Times New Roman" w:cs="Times New Roman"/>
          <w:bCs/>
          <w:sz w:val="24"/>
          <w:szCs w:val="24"/>
        </w:rPr>
        <w:t xml:space="preserve">: для </w:t>
      </w:r>
      <w:proofErr w:type="spellStart"/>
      <w:r w:rsidRPr="00BE5266">
        <w:rPr>
          <w:rFonts w:ascii="Times New Roman" w:eastAsia="Calibri" w:hAnsi="Times New Roman" w:cs="Times New Roman"/>
          <w:bCs/>
          <w:sz w:val="24"/>
          <w:szCs w:val="24"/>
        </w:rPr>
        <w:t>авторизир</w:t>
      </w:r>
      <w:proofErr w:type="spellEnd"/>
      <w:r w:rsidRPr="00BE5266">
        <w:rPr>
          <w:rFonts w:ascii="Times New Roman" w:eastAsia="Calibri" w:hAnsi="Times New Roman" w:cs="Times New Roman"/>
          <w:bCs/>
          <w:sz w:val="24"/>
          <w:szCs w:val="24"/>
        </w:rPr>
        <w:t>. пользователей</w:t>
      </w:r>
      <w:r w:rsidRPr="00FA680C">
        <w:rPr>
          <w:rFonts w:ascii="Times New Roman" w:hAnsi="Times New Roman" w:cs="Times New Roman"/>
          <w:b/>
          <w:bCs/>
          <w:sz w:val="24"/>
          <w:szCs w:val="24"/>
        </w:rPr>
        <w:t xml:space="preserve"> </w:t>
      </w:r>
    </w:p>
    <w:bookmarkEnd w:id="43"/>
    <w:p w14:paraId="69B352FD" w14:textId="6FFCC169" w:rsidR="00DF2334" w:rsidRDefault="00DF2334" w:rsidP="001C01B2">
      <w:pPr>
        <w:suppressAutoHyphens/>
        <w:spacing w:before="240" w:line="360" w:lineRule="auto"/>
        <w:ind w:firstLine="709"/>
        <w:jc w:val="both"/>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15719A00" w14:textId="3D0C562F" w:rsidR="00CD03B1" w:rsidRPr="008345E7" w:rsidRDefault="00CD03B1" w:rsidP="001C01B2">
      <w:pPr>
        <w:suppressAutoHyphens/>
        <w:ind w:firstLine="709"/>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 xml:space="preserve">1 Справочник по эксплуатации электроустановок промышленных предприятий: учебное пособие /Ю.Д. </w:t>
      </w:r>
      <w:proofErr w:type="spellStart"/>
      <w:r w:rsidRPr="008345E7">
        <w:rPr>
          <w:rFonts w:ascii="Times New Roman" w:eastAsia="Calibri" w:hAnsi="Times New Roman" w:cs="Times New Roman"/>
          <w:bCs/>
          <w:sz w:val="24"/>
          <w:szCs w:val="24"/>
        </w:rPr>
        <w:t>Сибикин</w:t>
      </w:r>
      <w:proofErr w:type="spellEnd"/>
      <w:r w:rsidRPr="008345E7">
        <w:rPr>
          <w:rFonts w:ascii="Times New Roman" w:eastAsia="Calibri" w:hAnsi="Times New Roman" w:cs="Times New Roman"/>
          <w:bCs/>
          <w:sz w:val="24"/>
          <w:szCs w:val="24"/>
        </w:rPr>
        <w:t xml:space="preserve">, М.Ю. </w:t>
      </w:r>
      <w:proofErr w:type="spellStart"/>
      <w:r w:rsidRPr="008345E7">
        <w:rPr>
          <w:rFonts w:ascii="Times New Roman" w:eastAsia="Calibri" w:hAnsi="Times New Roman" w:cs="Times New Roman"/>
          <w:bCs/>
          <w:sz w:val="24"/>
          <w:szCs w:val="24"/>
        </w:rPr>
        <w:t>Сибикин</w:t>
      </w:r>
      <w:proofErr w:type="spellEnd"/>
      <w:r w:rsidRPr="008345E7">
        <w:rPr>
          <w:rFonts w:ascii="Times New Roman" w:eastAsia="Calibri" w:hAnsi="Times New Roman" w:cs="Times New Roman"/>
          <w:bCs/>
          <w:sz w:val="24"/>
          <w:szCs w:val="24"/>
        </w:rPr>
        <w:t xml:space="preserve">. — 7-е изд., испр. и доп. — </w:t>
      </w:r>
      <w:proofErr w:type="gramStart"/>
      <w:r w:rsidRPr="008345E7">
        <w:rPr>
          <w:rFonts w:ascii="Times New Roman" w:eastAsia="Calibri" w:hAnsi="Times New Roman" w:cs="Times New Roman"/>
          <w:bCs/>
          <w:sz w:val="24"/>
          <w:szCs w:val="24"/>
        </w:rPr>
        <w:t>М.:ФОРУМ</w:t>
      </w:r>
      <w:proofErr w:type="gramEnd"/>
      <w:r w:rsidRPr="008345E7">
        <w:rPr>
          <w:rFonts w:ascii="Times New Roman" w:eastAsia="Calibri" w:hAnsi="Times New Roman" w:cs="Times New Roman"/>
          <w:bCs/>
          <w:sz w:val="24"/>
          <w:szCs w:val="24"/>
        </w:rPr>
        <w:t xml:space="preserve"> : ИНФРА-М, 2024 — 400 с.: ил. — (Профессиональное образование).</w:t>
      </w:r>
    </w:p>
    <w:p w14:paraId="422DBA15" w14:textId="17A35160" w:rsidR="00CD03B1" w:rsidRPr="008345E7" w:rsidRDefault="00CD03B1" w:rsidP="001C01B2">
      <w:pPr>
        <w:suppressAutoHyphens/>
        <w:ind w:firstLine="709"/>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 xml:space="preserve">2 Автоматизация технологических процессов и производств: учеб. пособие / А.А. Иванов. — 2-е изд., испр. и доп. — </w:t>
      </w:r>
      <w:proofErr w:type="spellStart"/>
      <w:proofErr w:type="gramStart"/>
      <w:r w:rsidRPr="008345E7">
        <w:rPr>
          <w:rFonts w:ascii="Times New Roman" w:eastAsia="Calibri" w:hAnsi="Times New Roman" w:cs="Times New Roman"/>
          <w:bCs/>
          <w:sz w:val="24"/>
          <w:szCs w:val="24"/>
        </w:rPr>
        <w:t>Москва:ФОРУМ</w:t>
      </w:r>
      <w:proofErr w:type="spellEnd"/>
      <w:proofErr w:type="gramEnd"/>
      <w:r w:rsidRPr="008345E7">
        <w:rPr>
          <w:rFonts w:ascii="Times New Roman" w:eastAsia="Calibri" w:hAnsi="Times New Roman" w:cs="Times New Roman"/>
          <w:bCs/>
          <w:sz w:val="24"/>
          <w:szCs w:val="24"/>
        </w:rPr>
        <w:t xml:space="preserve"> : ИНФРА-М, 2024 — 224 с. — (Высшее образование: Бакалавриат). - ISBN 978-5-16-106293-7.</w:t>
      </w:r>
    </w:p>
    <w:p w14:paraId="6F48876D" w14:textId="43E97862" w:rsidR="00CD03B1" w:rsidRPr="008345E7" w:rsidRDefault="00CD03B1" w:rsidP="001C01B2">
      <w:pPr>
        <w:suppressAutoHyphens/>
        <w:ind w:firstLine="709"/>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 xml:space="preserve">3 Основы проектирования технологий листовой штамповки: Учебное пособие / </w:t>
      </w:r>
      <w:proofErr w:type="spellStart"/>
      <w:r w:rsidRPr="008345E7">
        <w:rPr>
          <w:rFonts w:ascii="Times New Roman" w:eastAsia="Calibri" w:hAnsi="Times New Roman" w:cs="Times New Roman"/>
          <w:bCs/>
          <w:sz w:val="24"/>
          <w:szCs w:val="24"/>
        </w:rPr>
        <w:t>С.В.Сухов</w:t>
      </w:r>
      <w:proofErr w:type="spellEnd"/>
      <w:r w:rsidRPr="008345E7">
        <w:rPr>
          <w:rFonts w:ascii="Times New Roman" w:eastAsia="Calibri" w:hAnsi="Times New Roman" w:cs="Times New Roman"/>
          <w:bCs/>
          <w:sz w:val="24"/>
          <w:szCs w:val="24"/>
        </w:rPr>
        <w:t xml:space="preserve">, </w:t>
      </w:r>
      <w:proofErr w:type="spellStart"/>
      <w:r w:rsidRPr="008345E7">
        <w:rPr>
          <w:rFonts w:ascii="Times New Roman" w:eastAsia="Calibri" w:hAnsi="Times New Roman" w:cs="Times New Roman"/>
          <w:bCs/>
          <w:sz w:val="24"/>
          <w:szCs w:val="24"/>
        </w:rPr>
        <w:t>М.В.Жаров</w:t>
      </w:r>
      <w:proofErr w:type="spellEnd"/>
      <w:r w:rsidRPr="008345E7">
        <w:rPr>
          <w:rFonts w:ascii="Times New Roman" w:eastAsia="Calibri" w:hAnsi="Times New Roman" w:cs="Times New Roman"/>
          <w:bCs/>
          <w:sz w:val="24"/>
          <w:szCs w:val="24"/>
        </w:rPr>
        <w:t xml:space="preserve">, </w:t>
      </w:r>
      <w:proofErr w:type="spellStart"/>
      <w:r w:rsidRPr="008345E7">
        <w:rPr>
          <w:rFonts w:ascii="Times New Roman" w:eastAsia="Calibri" w:hAnsi="Times New Roman" w:cs="Times New Roman"/>
          <w:bCs/>
          <w:sz w:val="24"/>
          <w:szCs w:val="24"/>
        </w:rPr>
        <w:t>А.В.Соколов</w:t>
      </w:r>
      <w:proofErr w:type="spellEnd"/>
      <w:r w:rsidRPr="008345E7">
        <w:rPr>
          <w:rFonts w:ascii="Times New Roman" w:eastAsia="Calibri" w:hAnsi="Times New Roman" w:cs="Times New Roman"/>
          <w:bCs/>
          <w:sz w:val="24"/>
          <w:szCs w:val="24"/>
        </w:rPr>
        <w:t xml:space="preserve"> - Москва: НИЦ ИНФРА-М, 2024 - 124 с. (Высшее образование: Бакалавриат) ISBN 978-5-16-010615-1.</w:t>
      </w:r>
    </w:p>
    <w:p w14:paraId="4C804B98" w14:textId="13837BD6" w:rsidR="00CD03B1" w:rsidRDefault="00CD03B1" w:rsidP="00CD03B1">
      <w:pPr>
        <w:shd w:val="clear" w:color="auto" w:fill="FFFFFF"/>
        <w:tabs>
          <w:tab w:val="left" w:pos="1430"/>
        </w:tabs>
        <w:spacing w:line="274" w:lineRule="exact"/>
        <w:ind w:left="998"/>
        <w:rPr>
          <w:rFonts w:ascii="Times New Roman" w:eastAsia="Calibri" w:hAnsi="Times New Roman" w:cs="Times New Roman"/>
          <w:color w:val="000000"/>
          <w:sz w:val="24"/>
          <w:szCs w:val="24"/>
        </w:rPr>
      </w:pPr>
    </w:p>
    <w:p w14:paraId="44F41618" w14:textId="77777777" w:rsidR="0014729A" w:rsidRPr="008345E7" w:rsidRDefault="0014729A" w:rsidP="00CD03B1">
      <w:pPr>
        <w:shd w:val="clear" w:color="auto" w:fill="FFFFFF"/>
        <w:tabs>
          <w:tab w:val="left" w:pos="1430"/>
        </w:tabs>
        <w:spacing w:line="274" w:lineRule="exact"/>
        <w:ind w:left="998"/>
        <w:rPr>
          <w:rFonts w:ascii="Times New Roman" w:eastAsia="Calibri" w:hAnsi="Times New Roman" w:cs="Times New Roman"/>
          <w:color w:val="000000"/>
          <w:sz w:val="24"/>
          <w:szCs w:val="24"/>
        </w:rPr>
      </w:pPr>
    </w:p>
    <w:p w14:paraId="7210414E" w14:textId="1D379EF3" w:rsidR="00CD03B1" w:rsidRDefault="00704AF8" w:rsidP="00C842F7">
      <w:pPr>
        <w:spacing w:before="240" w:after="200" w:line="276"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4. </w:t>
      </w:r>
      <w:r w:rsidR="00CD03B1" w:rsidRPr="008345E7">
        <w:rPr>
          <w:rFonts w:ascii="Times New Roman" w:eastAsia="Calibri" w:hAnsi="Times New Roman" w:cs="Times New Roman"/>
          <w:b/>
          <w:sz w:val="24"/>
          <w:szCs w:val="24"/>
        </w:rPr>
        <w:t xml:space="preserve">КОНТРОЛЬ И ОЦЕНКА РЕЗУЛЬТАТОВ ОСВОЕНИЯ </w:t>
      </w:r>
      <w:r w:rsidR="00CD03B1" w:rsidRPr="008345E7">
        <w:rPr>
          <w:rFonts w:ascii="Times New Roman" w:eastAsia="Calibri" w:hAnsi="Times New Roman" w:cs="Times New Roman"/>
          <w:b/>
          <w:sz w:val="24"/>
          <w:szCs w:val="24"/>
        </w:rPr>
        <w:br/>
        <w:t>ПРОФЕССИОНАЛЬНОГО МОДУЛЯ</w:t>
      </w:r>
    </w:p>
    <w:p w14:paraId="79D9A0D2" w14:textId="77777777" w:rsidR="00704AF8" w:rsidRPr="008345E7" w:rsidRDefault="00704AF8" w:rsidP="00704AF8">
      <w:pPr>
        <w:spacing w:before="240" w:after="200" w:line="276" w:lineRule="auto"/>
        <w:ind w:left="720"/>
        <w:contextualSpacing/>
        <w:jc w:val="center"/>
        <w:rPr>
          <w:rFonts w:ascii="Times New Roman" w:eastAsia="Segoe UI" w:hAnsi="Times New Roman" w:cs="Times New Roman"/>
          <w:b/>
          <w:bCs/>
          <w:caps/>
          <w:kern w:val="32"/>
          <w:sz w:val="24"/>
          <w:szCs w:val="24"/>
          <w:lang w:eastAsia="ru-RU"/>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388"/>
        <w:gridCol w:w="2332"/>
      </w:tblGrid>
      <w:tr w:rsidR="00CD03B1" w:rsidRPr="008345E7" w14:paraId="332FB786" w14:textId="77777777" w:rsidTr="004C058C">
        <w:tc>
          <w:tcPr>
            <w:tcW w:w="1980" w:type="dxa"/>
            <w:tcBorders>
              <w:top w:val="single" w:sz="4" w:space="0" w:color="auto"/>
              <w:left w:val="single" w:sz="4" w:space="0" w:color="auto"/>
              <w:bottom w:val="single" w:sz="4" w:space="0" w:color="auto"/>
              <w:right w:val="single" w:sz="4" w:space="0" w:color="auto"/>
            </w:tcBorders>
            <w:vAlign w:val="center"/>
            <w:hideMark/>
          </w:tcPr>
          <w:p w14:paraId="63125C63" w14:textId="1B0F39FA" w:rsidR="00CD03B1" w:rsidRPr="008345E7" w:rsidRDefault="00704AF8" w:rsidP="00CD03B1">
            <w:pPr>
              <w:jc w:val="center"/>
              <w:rPr>
                <w:rFonts w:ascii="Times New Roman" w:eastAsia="Times New Roman" w:hAnsi="Times New Roman" w:cs="Times New Roman"/>
                <w:sz w:val="24"/>
                <w:szCs w:val="24"/>
                <w:lang w:eastAsia="ru-RU"/>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5388" w:type="dxa"/>
            <w:tcBorders>
              <w:top w:val="single" w:sz="4" w:space="0" w:color="auto"/>
              <w:left w:val="single" w:sz="4" w:space="0" w:color="auto"/>
              <w:bottom w:val="single" w:sz="4" w:space="0" w:color="auto"/>
              <w:right w:val="single" w:sz="4" w:space="0" w:color="auto"/>
            </w:tcBorders>
            <w:vAlign w:val="center"/>
            <w:hideMark/>
          </w:tcPr>
          <w:p w14:paraId="526F38A7" w14:textId="77DEC536" w:rsidR="00CD03B1" w:rsidRPr="008345E7" w:rsidRDefault="00704AF8" w:rsidP="00CD03B1">
            <w:pPr>
              <w:jc w:val="center"/>
              <w:rPr>
                <w:rFonts w:ascii="Times New Roman" w:eastAsia="Times New Roman" w:hAnsi="Times New Roman" w:cs="Times New Roman"/>
                <w:sz w:val="24"/>
                <w:szCs w:val="24"/>
                <w:lang w:eastAsia="ru-RU"/>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2332" w:type="dxa"/>
            <w:tcBorders>
              <w:top w:val="single" w:sz="4" w:space="0" w:color="auto"/>
              <w:left w:val="single" w:sz="4" w:space="0" w:color="auto"/>
              <w:bottom w:val="single" w:sz="4" w:space="0" w:color="auto"/>
              <w:right w:val="single" w:sz="4" w:space="0" w:color="auto"/>
            </w:tcBorders>
            <w:vAlign w:val="center"/>
            <w:hideMark/>
          </w:tcPr>
          <w:p w14:paraId="0FDD2DB8" w14:textId="77777777" w:rsidR="00CD03B1" w:rsidRPr="00704AF8" w:rsidRDefault="00CD03B1" w:rsidP="00CD03B1">
            <w:pPr>
              <w:jc w:val="center"/>
              <w:rPr>
                <w:rFonts w:ascii="Times New Roman" w:eastAsia="Times New Roman" w:hAnsi="Times New Roman" w:cs="Times New Roman"/>
                <w:b/>
                <w:bCs/>
                <w:sz w:val="24"/>
                <w:szCs w:val="24"/>
                <w:lang w:eastAsia="ru-RU"/>
              </w:rPr>
            </w:pPr>
            <w:r w:rsidRPr="00704AF8">
              <w:rPr>
                <w:rFonts w:ascii="Times New Roman" w:eastAsia="Times New Roman" w:hAnsi="Times New Roman" w:cs="Times New Roman"/>
                <w:b/>
                <w:bCs/>
                <w:sz w:val="24"/>
                <w:szCs w:val="24"/>
                <w:lang w:eastAsia="ru-RU"/>
              </w:rPr>
              <w:t>Формы и методы контроля и оценки</w:t>
            </w:r>
          </w:p>
        </w:tc>
      </w:tr>
      <w:tr w:rsidR="00CD03B1" w:rsidRPr="008345E7" w14:paraId="2498AAFC" w14:textId="77777777" w:rsidTr="004C058C">
        <w:trPr>
          <w:trHeight w:val="586"/>
        </w:trPr>
        <w:tc>
          <w:tcPr>
            <w:tcW w:w="1980" w:type="dxa"/>
            <w:tcBorders>
              <w:top w:val="single" w:sz="4" w:space="0" w:color="auto"/>
              <w:left w:val="single" w:sz="4" w:space="0" w:color="auto"/>
              <w:bottom w:val="single" w:sz="4" w:space="0" w:color="auto"/>
              <w:right w:val="single" w:sz="4" w:space="0" w:color="auto"/>
            </w:tcBorders>
            <w:hideMark/>
          </w:tcPr>
          <w:p w14:paraId="638CD592" w14:textId="77777777" w:rsidR="002A66F5" w:rsidRPr="007D127D" w:rsidRDefault="002A66F5" w:rsidP="002A66F5">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01</w:t>
            </w:r>
          </w:p>
          <w:p w14:paraId="2CEA2E9D" w14:textId="51249EFD" w:rsidR="002A66F5" w:rsidRPr="007D127D" w:rsidRDefault="002A66F5" w:rsidP="002A66F5">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02</w:t>
            </w:r>
          </w:p>
          <w:p w14:paraId="2F0AF814" w14:textId="04F43152" w:rsidR="002A66F5" w:rsidRPr="007D127D" w:rsidRDefault="002A66F5" w:rsidP="002A66F5">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03</w:t>
            </w:r>
          </w:p>
          <w:p w14:paraId="52DBF633" w14:textId="2714CF5D" w:rsidR="002A66F5" w:rsidRPr="007D127D" w:rsidRDefault="002A66F5" w:rsidP="002A66F5">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04</w:t>
            </w:r>
          </w:p>
          <w:p w14:paraId="5B80E1AF" w14:textId="6463DB94" w:rsidR="002A66F5" w:rsidRPr="007D127D" w:rsidRDefault="002A66F5" w:rsidP="002A66F5">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05</w:t>
            </w:r>
          </w:p>
          <w:p w14:paraId="7A5EEAA3" w14:textId="65EBB0D4" w:rsidR="002A66F5" w:rsidRPr="007D127D" w:rsidRDefault="002A66F5" w:rsidP="002A66F5">
            <w:pPr>
              <w:suppressAutoHyphens/>
              <w:jc w:val="center"/>
              <w:rPr>
                <w:rFonts w:ascii="Times New Roman" w:eastAsia="Calibri" w:hAnsi="Times New Roman" w:cs="Times New Roman"/>
                <w:sz w:val="24"/>
                <w:szCs w:val="24"/>
              </w:rPr>
            </w:pPr>
            <w:r w:rsidRPr="007D127D">
              <w:rPr>
                <w:rFonts w:ascii="Times New Roman" w:eastAsia="Calibri" w:hAnsi="Times New Roman" w:cs="Times New Roman"/>
                <w:sz w:val="24"/>
                <w:szCs w:val="24"/>
              </w:rPr>
              <w:t>ОК 07</w:t>
            </w:r>
          </w:p>
          <w:p w14:paraId="14D46EF4" w14:textId="265C56EB" w:rsidR="002A66F5" w:rsidRDefault="002A66F5" w:rsidP="002A66F5">
            <w:pPr>
              <w:jc w:val="center"/>
              <w:rPr>
                <w:rFonts w:ascii="Times New Roman" w:eastAsia="Times New Roman" w:hAnsi="Times New Roman" w:cs="Times New Roman"/>
                <w:sz w:val="24"/>
                <w:szCs w:val="24"/>
                <w:shd w:val="clear" w:color="auto" w:fill="FFFFFF"/>
              </w:rPr>
            </w:pPr>
            <w:r w:rsidRPr="007D127D">
              <w:rPr>
                <w:rFonts w:ascii="Times New Roman" w:eastAsia="Calibri" w:hAnsi="Times New Roman" w:cs="Times New Roman"/>
                <w:sz w:val="24"/>
                <w:szCs w:val="24"/>
              </w:rPr>
              <w:t>ОК 09</w:t>
            </w:r>
          </w:p>
          <w:p w14:paraId="1E975254" w14:textId="77777777" w:rsidR="002A66F5" w:rsidRDefault="00CD03B1" w:rsidP="002A66F5">
            <w:pPr>
              <w:jc w:val="center"/>
              <w:rPr>
                <w:rFonts w:ascii="Times New Roman" w:eastAsia="Times New Roman" w:hAnsi="Times New Roman" w:cs="Times New Roman"/>
                <w:sz w:val="24"/>
                <w:szCs w:val="24"/>
                <w:shd w:val="clear" w:color="auto" w:fill="FFFFFF"/>
              </w:rPr>
            </w:pPr>
            <w:r w:rsidRPr="008345E7">
              <w:rPr>
                <w:rFonts w:ascii="Times New Roman" w:eastAsia="Times New Roman" w:hAnsi="Times New Roman" w:cs="Times New Roman"/>
                <w:sz w:val="24"/>
                <w:szCs w:val="24"/>
                <w:shd w:val="clear" w:color="auto" w:fill="FFFFFF"/>
              </w:rPr>
              <w:lastRenderedPageBreak/>
              <w:t>ПК 2.1</w:t>
            </w:r>
          </w:p>
          <w:p w14:paraId="48A054B0" w14:textId="1DEB9CB8" w:rsidR="00CD03B1" w:rsidRPr="008345E7" w:rsidRDefault="002A66F5" w:rsidP="002A66F5">
            <w:pPr>
              <w:jc w:val="center"/>
              <w:rPr>
                <w:rFonts w:ascii="Times New Roman" w:eastAsia="Times New Roman" w:hAnsi="Times New Roman" w:cs="Times New Roman"/>
                <w:sz w:val="24"/>
                <w:szCs w:val="24"/>
              </w:rPr>
            </w:pPr>
            <w:r w:rsidRPr="008345E7">
              <w:rPr>
                <w:rFonts w:ascii="Times New Roman" w:eastAsia="Calibri" w:hAnsi="Times New Roman" w:cs="Times New Roman"/>
                <w:sz w:val="24"/>
                <w:szCs w:val="24"/>
                <w:shd w:val="clear" w:color="auto" w:fill="FFFFFF"/>
              </w:rPr>
              <w:t>ПК 2.2</w:t>
            </w:r>
          </w:p>
        </w:tc>
        <w:tc>
          <w:tcPr>
            <w:tcW w:w="5388" w:type="dxa"/>
            <w:tcBorders>
              <w:top w:val="single" w:sz="4" w:space="0" w:color="auto"/>
              <w:left w:val="single" w:sz="4" w:space="0" w:color="auto"/>
              <w:bottom w:val="single" w:sz="4" w:space="0" w:color="auto"/>
              <w:right w:val="single" w:sz="4" w:space="0" w:color="auto"/>
            </w:tcBorders>
          </w:tcPr>
          <w:p w14:paraId="5888900F" w14:textId="77777777" w:rsidR="002A66F5" w:rsidRPr="008345E7" w:rsidRDefault="002A66F5" w:rsidP="002A66F5">
            <w:pPr>
              <w:widowControl w:val="0"/>
              <w:autoSpaceDE w:val="0"/>
              <w:autoSpaceDN w:val="0"/>
              <w:rPr>
                <w:rFonts w:ascii="Times New Roman" w:eastAsia="Times New Roman" w:hAnsi="Times New Roman" w:cs="Times New Roman"/>
                <w:sz w:val="24"/>
                <w:szCs w:val="24"/>
              </w:rPr>
            </w:pPr>
            <w:r w:rsidRPr="00D812AB">
              <w:rPr>
                <w:rFonts w:ascii="Times New Roman" w:hAnsi="Times New Roman"/>
                <w:color w:val="000000"/>
                <w:sz w:val="24"/>
              </w:rPr>
              <w:lastRenderedPageBreak/>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w:t>
            </w:r>
            <w:r w:rsidRPr="00D812AB">
              <w:rPr>
                <w:rFonts w:ascii="Times New Roman" w:hAnsi="Times New Roman"/>
                <w:sz w:val="24"/>
              </w:rPr>
              <w:lastRenderedPageBreak/>
              <w:t xml:space="preserve">устройстве оборудования, </w:t>
            </w:r>
            <w:r>
              <w:rPr>
                <w:rFonts w:ascii="Times New Roman" w:eastAsia="Times New Roman" w:hAnsi="Times New Roman" w:cs="Times New Roman"/>
                <w:sz w:val="24"/>
                <w:szCs w:val="24"/>
              </w:rPr>
              <w:t>у</w:t>
            </w:r>
            <w:r w:rsidRPr="008345E7">
              <w:rPr>
                <w:rFonts w:ascii="Times New Roman" w:eastAsia="Times New Roman" w:hAnsi="Times New Roman" w:cs="Times New Roman"/>
                <w:sz w:val="24"/>
                <w:szCs w:val="24"/>
              </w:rPr>
              <w:t xml:space="preserve">правлять </w:t>
            </w:r>
            <w:r>
              <w:rPr>
                <w:rFonts w:ascii="Times New Roman" w:eastAsia="Times New Roman" w:hAnsi="Times New Roman" w:cs="Times New Roman"/>
                <w:sz w:val="24"/>
                <w:szCs w:val="24"/>
              </w:rPr>
              <w:t>и</w:t>
            </w:r>
          </w:p>
          <w:p w14:paraId="0A0B77AE" w14:textId="77777777" w:rsidR="002A66F5" w:rsidRPr="00D812AB" w:rsidRDefault="002A66F5" w:rsidP="002A66F5">
            <w:pPr>
              <w:jc w:val="both"/>
              <w:rPr>
                <w:rFonts w:ascii="Times New Roman" w:hAnsi="Times New Roman"/>
                <w:sz w:val="24"/>
              </w:rPr>
            </w:pPr>
            <w:r>
              <w:rPr>
                <w:rFonts w:ascii="Times New Roman" w:eastAsia="Times New Roman" w:hAnsi="Times New Roman" w:cs="Times New Roman"/>
                <w:sz w:val="24"/>
                <w:szCs w:val="24"/>
              </w:rPr>
              <w:t>в</w:t>
            </w:r>
            <w:r w:rsidRPr="008345E7">
              <w:rPr>
                <w:rFonts w:ascii="Times New Roman" w:eastAsia="Times New Roman" w:hAnsi="Times New Roman" w:cs="Times New Roman"/>
                <w:sz w:val="24"/>
                <w:szCs w:val="24"/>
              </w:rPr>
              <w:t xml:space="preserve">ыполнять техническое обслуживание ковочных и штамповочных </w:t>
            </w:r>
            <w:r>
              <w:rPr>
                <w:rFonts w:ascii="Times New Roman" w:eastAsia="Times New Roman" w:hAnsi="Times New Roman" w:cs="Times New Roman"/>
                <w:sz w:val="24"/>
                <w:szCs w:val="24"/>
              </w:rPr>
              <w:t>молотов</w:t>
            </w:r>
            <w:r w:rsidRPr="00D812AB">
              <w:rPr>
                <w:rFonts w:ascii="Times New Roman" w:hAnsi="Times New Roman"/>
                <w:sz w:val="24"/>
              </w:rPr>
              <w:t xml:space="preserve"> в соответствии с техническими регламентами и правилами техники безопасности. </w:t>
            </w:r>
          </w:p>
          <w:p w14:paraId="74FAF4B9" w14:textId="77777777" w:rsidR="002A66F5" w:rsidRPr="00D812AB" w:rsidRDefault="002A66F5" w:rsidP="002A66F5">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5A8B44FB" w14:textId="77777777" w:rsidR="002A66F5" w:rsidRPr="00D812AB" w:rsidRDefault="002A66F5" w:rsidP="002A66F5">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427DE58E" w14:textId="2BE2410E" w:rsidR="00CD03B1" w:rsidRPr="008345E7" w:rsidRDefault="002A66F5" w:rsidP="002A66F5">
            <w:pPr>
              <w:rPr>
                <w:rFonts w:ascii="Times New Roman" w:eastAsia="Calibri" w:hAnsi="Times New Roman" w:cs="Times New Roman"/>
                <w:b/>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2332" w:type="dxa"/>
            <w:tcBorders>
              <w:top w:val="single" w:sz="4" w:space="0" w:color="auto"/>
              <w:left w:val="single" w:sz="4" w:space="0" w:color="auto"/>
              <w:bottom w:val="single" w:sz="4" w:space="0" w:color="auto"/>
              <w:right w:val="single" w:sz="4" w:space="0" w:color="auto"/>
            </w:tcBorders>
            <w:hideMark/>
          </w:tcPr>
          <w:p w14:paraId="2E2C1D03" w14:textId="77777777" w:rsidR="002A66F5" w:rsidRPr="002A66F5" w:rsidRDefault="002A66F5" w:rsidP="002A66F5">
            <w:pPr>
              <w:jc w:val="center"/>
              <w:rPr>
                <w:rFonts w:ascii="Times New Roman" w:hAnsi="Times New Roman"/>
                <w:sz w:val="24"/>
                <w:szCs w:val="24"/>
              </w:rPr>
            </w:pPr>
            <w:r w:rsidRPr="002A66F5">
              <w:rPr>
                <w:rFonts w:ascii="Times New Roman" w:hAnsi="Times New Roman"/>
                <w:sz w:val="24"/>
                <w:szCs w:val="24"/>
              </w:rPr>
              <w:lastRenderedPageBreak/>
              <w:t xml:space="preserve">Экспертное наблюдение за решением ситуационных задач, практических работ, </w:t>
            </w:r>
            <w:r w:rsidRPr="002A66F5">
              <w:rPr>
                <w:rFonts w:ascii="Times New Roman" w:hAnsi="Times New Roman"/>
                <w:sz w:val="24"/>
                <w:szCs w:val="24"/>
              </w:rPr>
              <w:lastRenderedPageBreak/>
              <w:t>лабораторных работ.</w:t>
            </w:r>
          </w:p>
          <w:p w14:paraId="6D61C0A6" w14:textId="77777777" w:rsidR="002A66F5" w:rsidRPr="002A66F5" w:rsidRDefault="002A66F5" w:rsidP="002A66F5">
            <w:pPr>
              <w:jc w:val="center"/>
              <w:rPr>
                <w:rFonts w:ascii="Times New Roman" w:hAnsi="Times New Roman"/>
                <w:sz w:val="24"/>
                <w:szCs w:val="24"/>
              </w:rPr>
            </w:pPr>
            <w:r w:rsidRPr="002A66F5">
              <w:rPr>
                <w:rFonts w:ascii="Times New Roman" w:hAnsi="Times New Roman"/>
                <w:sz w:val="24"/>
                <w:szCs w:val="24"/>
              </w:rPr>
              <w:t>Оценка результатов</w:t>
            </w:r>
          </w:p>
          <w:p w14:paraId="5A2881DC" w14:textId="77777777" w:rsidR="002A66F5" w:rsidRPr="002A66F5" w:rsidRDefault="002A66F5" w:rsidP="002A66F5">
            <w:pPr>
              <w:spacing w:after="160" w:line="259" w:lineRule="auto"/>
              <w:jc w:val="center"/>
              <w:rPr>
                <w:rFonts w:ascii="Times New Roman" w:hAnsi="Times New Roman" w:cs="Times New Roman"/>
                <w:sz w:val="24"/>
                <w:szCs w:val="24"/>
              </w:rPr>
            </w:pPr>
            <w:r w:rsidRPr="002A66F5">
              <w:rPr>
                <w:rFonts w:ascii="Times New Roman" w:hAnsi="Times New Roman"/>
                <w:sz w:val="24"/>
                <w:szCs w:val="24"/>
              </w:rPr>
              <w:t>устного опроса, прохождения практик, промежуточной аттестации</w:t>
            </w:r>
          </w:p>
          <w:p w14:paraId="0997EE2B" w14:textId="0DE891C0" w:rsidR="00CD03B1" w:rsidRPr="008345E7" w:rsidRDefault="00CD03B1" w:rsidP="002A66F5">
            <w:pPr>
              <w:jc w:val="center"/>
              <w:rPr>
                <w:rFonts w:ascii="Times New Roman" w:eastAsia="Times New Roman" w:hAnsi="Times New Roman" w:cs="Times New Roman"/>
                <w:b/>
                <w:sz w:val="24"/>
                <w:szCs w:val="24"/>
                <w:lang w:eastAsia="ru-RU"/>
              </w:rPr>
            </w:pPr>
          </w:p>
        </w:tc>
      </w:tr>
    </w:tbl>
    <w:p w14:paraId="4C9E6CFA" w14:textId="77777777" w:rsidR="00CD03B1" w:rsidRPr="008345E7" w:rsidRDefault="00CD03B1" w:rsidP="00CD03B1">
      <w:pPr>
        <w:rPr>
          <w:rFonts w:ascii="Times New Roman" w:eastAsia="Calibri" w:hAnsi="Times New Roman" w:cs="Times New Roman"/>
          <w:b/>
          <w:bCs/>
          <w:sz w:val="24"/>
          <w:szCs w:val="24"/>
        </w:rPr>
      </w:pPr>
    </w:p>
    <w:p w14:paraId="2CABC14B" w14:textId="28286F4F" w:rsidR="00CD03B1" w:rsidRDefault="00CD03B1" w:rsidP="00CD03B1">
      <w:pPr>
        <w:rPr>
          <w:rFonts w:ascii="Times New Roman" w:eastAsia="Calibri" w:hAnsi="Times New Roman" w:cs="Times New Roman"/>
          <w:b/>
          <w:bCs/>
          <w:sz w:val="24"/>
          <w:szCs w:val="24"/>
        </w:rPr>
      </w:pPr>
    </w:p>
    <w:p w14:paraId="3242EABD" w14:textId="07F6F3CC" w:rsidR="005F753C" w:rsidRDefault="005F753C" w:rsidP="00CD03B1">
      <w:pPr>
        <w:rPr>
          <w:rFonts w:ascii="Times New Roman" w:eastAsia="Calibri" w:hAnsi="Times New Roman" w:cs="Times New Roman"/>
          <w:b/>
          <w:bCs/>
          <w:sz w:val="24"/>
          <w:szCs w:val="24"/>
        </w:rPr>
      </w:pPr>
    </w:p>
    <w:p w14:paraId="27F398CD" w14:textId="4739B315" w:rsidR="007D127D" w:rsidRDefault="007D127D" w:rsidP="00CD03B1">
      <w:pPr>
        <w:rPr>
          <w:rFonts w:ascii="Times New Roman" w:eastAsia="Calibri" w:hAnsi="Times New Roman" w:cs="Times New Roman"/>
          <w:b/>
          <w:bCs/>
          <w:sz w:val="24"/>
          <w:szCs w:val="24"/>
        </w:rPr>
      </w:pPr>
    </w:p>
    <w:p w14:paraId="0B9818D4" w14:textId="64FD3B94" w:rsidR="007D127D" w:rsidRDefault="007D127D" w:rsidP="00CD03B1">
      <w:pPr>
        <w:rPr>
          <w:rFonts w:ascii="Times New Roman" w:eastAsia="Calibri" w:hAnsi="Times New Roman" w:cs="Times New Roman"/>
          <w:b/>
          <w:bCs/>
          <w:sz w:val="24"/>
          <w:szCs w:val="24"/>
        </w:rPr>
      </w:pPr>
    </w:p>
    <w:p w14:paraId="61E3904E" w14:textId="7223DD9E" w:rsidR="007D127D" w:rsidRDefault="007D127D" w:rsidP="00CD03B1">
      <w:pPr>
        <w:rPr>
          <w:rFonts w:ascii="Times New Roman" w:eastAsia="Calibri" w:hAnsi="Times New Roman" w:cs="Times New Roman"/>
          <w:b/>
          <w:bCs/>
          <w:sz w:val="24"/>
          <w:szCs w:val="24"/>
        </w:rPr>
      </w:pPr>
    </w:p>
    <w:p w14:paraId="64F9FC12" w14:textId="65481A2D" w:rsidR="007D127D" w:rsidRDefault="007D127D" w:rsidP="00CD03B1">
      <w:pPr>
        <w:rPr>
          <w:rFonts w:ascii="Times New Roman" w:eastAsia="Calibri" w:hAnsi="Times New Roman" w:cs="Times New Roman"/>
          <w:b/>
          <w:bCs/>
          <w:sz w:val="24"/>
          <w:szCs w:val="24"/>
        </w:rPr>
      </w:pPr>
    </w:p>
    <w:p w14:paraId="1A210FCF" w14:textId="01683B6A" w:rsidR="007D127D" w:rsidRDefault="007D127D" w:rsidP="00CD03B1">
      <w:pPr>
        <w:rPr>
          <w:rFonts w:ascii="Times New Roman" w:eastAsia="Calibri" w:hAnsi="Times New Roman" w:cs="Times New Roman"/>
          <w:b/>
          <w:bCs/>
          <w:sz w:val="24"/>
          <w:szCs w:val="24"/>
        </w:rPr>
      </w:pPr>
    </w:p>
    <w:p w14:paraId="16BC025D" w14:textId="45B36DBF" w:rsidR="007D127D" w:rsidRDefault="007D127D" w:rsidP="00CD03B1">
      <w:pPr>
        <w:rPr>
          <w:rFonts w:ascii="Times New Roman" w:eastAsia="Calibri" w:hAnsi="Times New Roman" w:cs="Times New Roman"/>
          <w:b/>
          <w:bCs/>
          <w:sz w:val="24"/>
          <w:szCs w:val="24"/>
        </w:rPr>
      </w:pPr>
    </w:p>
    <w:p w14:paraId="0F861411" w14:textId="3BB903E9" w:rsidR="007D127D" w:rsidRDefault="007D127D" w:rsidP="00CD03B1">
      <w:pPr>
        <w:rPr>
          <w:rFonts w:ascii="Times New Roman" w:eastAsia="Calibri" w:hAnsi="Times New Roman" w:cs="Times New Roman"/>
          <w:b/>
          <w:bCs/>
          <w:sz w:val="24"/>
          <w:szCs w:val="24"/>
        </w:rPr>
      </w:pPr>
    </w:p>
    <w:p w14:paraId="43D7C6CE" w14:textId="47F2996A" w:rsidR="00FD268A" w:rsidRDefault="00FD268A" w:rsidP="00CD03B1">
      <w:pPr>
        <w:rPr>
          <w:rFonts w:ascii="Times New Roman" w:eastAsia="Calibri" w:hAnsi="Times New Roman" w:cs="Times New Roman"/>
          <w:b/>
          <w:bCs/>
          <w:sz w:val="24"/>
          <w:szCs w:val="24"/>
        </w:rPr>
      </w:pPr>
    </w:p>
    <w:p w14:paraId="40F44369" w14:textId="75CAED0E" w:rsidR="00FD268A" w:rsidRDefault="00FD268A" w:rsidP="00CD03B1">
      <w:pPr>
        <w:rPr>
          <w:rFonts w:ascii="Times New Roman" w:eastAsia="Calibri" w:hAnsi="Times New Roman" w:cs="Times New Roman"/>
          <w:b/>
          <w:bCs/>
          <w:sz w:val="24"/>
          <w:szCs w:val="24"/>
        </w:rPr>
      </w:pPr>
    </w:p>
    <w:p w14:paraId="04F53118" w14:textId="4D6914B3" w:rsidR="00FD268A" w:rsidRDefault="00FD268A" w:rsidP="00CD03B1">
      <w:pPr>
        <w:rPr>
          <w:rFonts w:ascii="Times New Roman" w:eastAsia="Calibri" w:hAnsi="Times New Roman" w:cs="Times New Roman"/>
          <w:b/>
          <w:bCs/>
          <w:sz w:val="24"/>
          <w:szCs w:val="24"/>
        </w:rPr>
      </w:pPr>
    </w:p>
    <w:p w14:paraId="534BEC98" w14:textId="22C06DB2" w:rsidR="00FD268A" w:rsidRDefault="00FD268A" w:rsidP="00CD03B1">
      <w:pPr>
        <w:rPr>
          <w:rFonts w:ascii="Times New Roman" w:eastAsia="Calibri" w:hAnsi="Times New Roman" w:cs="Times New Roman"/>
          <w:b/>
          <w:bCs/>
          <w:sz w:val="24"/>
          <w:szCs w:val="24"/>
        </w:rPr>
      </w:pPr>
    </w:p>
    <w:p w14:paraId="4B3CFD69" w14:textId="7DD28460" w:rsidR="00FD268A" w:rsidRDefault="00FD268A" w:rsidP="00CD03B1">
      <w:pPr>
        <w:rPr>
          <w:rFonts w:ascii="Times New Roman" w:eastAsia="Calibri" w:hAnsi="Times New Roman" w:cs="Times New Roman"/>
          <w:b/>
          <w:bCs/>
          <w:sz w:val="24"/>
          <w:szCs w:val="24"/>
        </w:rPr>
      </w:pPr>
    </w:p>
    <w:p w14:paraId="102D51E9" w14:textId="35AC1503" w:rsidR="00FD268A" w:rsidRDefault="00FD268A" w:rsidP="00CD03B1">
      <w:pPr>
        <w:rPr>
          <w:rFonts w:ascii="Times New Roman" w:eastAsia="Calibri" w:hAnsi="Times New Roman" w:cs="Times New Roman"/>
          <w:b/>
          <w:bCs/>
          <w:sz w:val="24"/>
          <w:szCs w:val="24"/>
        </w:rPr>
      </w:pPr>
    </w:p>
    <w:p w14:paraId="25AEE4DD" w14:textId="418EC4C8" w:rsidR="00FD268A" w:rsidRDefault="00FD268A" w:rsidP="00CD03B1">
      <w:pPr>
        <w:rPr>
          <w:rFonts w:ascii="Times New Roman" w:eastAsia="Calibri" w:hAnsi="Times New Roman" w:cs="Times New Roman"/>
          <w:b/>
          <w:bCs/>
          <w:sz w:val="24"/>
          <w:szCs w:val="24"/>
        </w:rPr>
      </w:pPr>
    </w:p>
    <w:p w14:paraId="1D2005F9" w14:textId="7091E8B6" w:rsidR="00FD268A" w:rsidRDefault="00FD268A" w:rsidP="00CD03B1">
      <w:pPr>
        <w:rPr>
          <w:rFonts w:ascii="Times New Roman" w:eastAsia="Calibri" w:hAnsi="Times New Roman" w:cs="Times New Roman"/>
          <w:b/>
          <w:bCs/>
          <w:sz w:val="24"/>
          <w:szCs w:val="24"/>
        </w:rPr>
      </w:pPr>
    </w:p>
    <w:p w14:paraId="2899845B" w14:textId="247762D0" w:rsidR="00FD268A" w:rsidRDefault="00FD268A" w:rsidP="00CD03B1">
      <w:pPr>
        <w:rPr>
          <w:rFonts w:ascii="Times New Roman" w:eastAsia="Calibri" w:hAnsi="Times New Roman" w:cs="Times New Roman"/>
          <w:b/>
          <w:bCs/>
          <w:sz w:val="24"/>
          <w:szCs w:val="24"/>
        </w:rPr>
      </w:pPr>
    </w:p>
    <w:p w14:paraId="1316918B" w14:textId="63DA3C03" w:rsidR="00FD268A" w:rsidRDefault="00FD268A" w:rsidP="00CD03B1">
      <w:pPr>
        <w:rPr>
          <w:rFonts w:ascii="Times New Roman" w:eastAsia="Calibri" w:hAnsi="Times New Roman" w:cs="Times New Roman"/>
          <w:b/>
          <w:bCs/>
          <w:sz w:val="24"/>
          <w:szCs w:val="24"/>
        </w:rPr>
      </w:pPr>
    </w:p>
    <w:p w14:paraId="463D39F9" w14:textId="35E5DB1A" w:rsidR="00FD268A" w:rsidRDefault="00FD268A" w:rsidP="00CD03B1">
      <w:pPr>
        <w:rPr>
          <w:rFonts w:ascii="Times New Roman" w:eastAsia="Calibri" w:hAnsi="Times New Roman" w:cs="Times New Roman"/>
          <w:b/>
          <w:bCs/>
          <w:sz w:val="24"/>
          <w:szCs w:val="24"/>
        </w:rPr>
      </w:pPr>
    </w:p>
    <w:p w14:paraId="4E133F86" w14:textId="77777777" w:rsidR="00FD268A" w:rsidRDefault="00FD268A" w:rsidP="00CD03B1">
      <w:pPr>
        <w:rPr>
          <w:rFonts w:ascii="Times New Roman" w:eastAsia="Calibri" w:hAnsi="Times New Roman" w:cs="Times New Roman"/>
          <w:b/>
          <w:bCs/>
          <w:sz w:val="24"/>
          <w:szCs w:val="24"/>
        </w:rPr>
      </w:pPr>
    </w:p>
    <w:p w14:paraId="4A8F60CC" w14:textId="79815EC1" w:rsidR="007D127D" w:rsidRDefault="007D127D" w:rsidP="00CD03B1">
      <w:pPr>
        <w:rPr>
          <w:rFonts w:ascii="Times New Roman" w:eastAsia="Calibri" w:hAnsi="Times New Roman" w:cs="Times New Roman"/>
          <w:b/>
          <w:bCs/>
          <w:sz w:val="24"/>
          <w:szCs w:val="24"/>
        </w:rPr>
      </w:pPr>
    </w:p>
    <w:p w14:paraId="731CFA7C" w14:textId="39C2684D" w:rsidR="007D127D" w:rsidRDefault="007D127D" w:rsidP="00CD03B1">
      <w:pPr>
        <w:rPr>
          <w:rFonts w:ascii="Times New Roman" w:eastAsia="Calibri" w:hAnsi="Times New Roman" w:cs="Times New Roman"/>
          <w:b/>
          <w:bCs/>
          <w:sz w:val="24"/>
          <w:szCs w:val="24"/>
        </w:rPr>
      </w:pPr>
    </w:p>
    <w:p w14:paraId="7228122F" w14:textId="064E8878" w:rsidR="007D127D" w:rsidRDefault="007D127D" w:rsidP="00CD03B1">
      <w:pPr>
        <w:rPr>
          <w:rFonts w:ascii="Times New Roman" w:eastAsia="Calibri" w:hAnsi="Times New Roman" w:cs="Times New Roman"/>
          <w:b/>
          <w:bCs/>
          <w:sz w:val="24"/>
          <w:szCs w:val="24"/>
        </w:rPr>
      </w:pPr>
    </w:p>
    <w:p w14:paraId="0DD60C95" w14:textId="67AD7150" w:rsidR="007D127D" w:rsidRDefault="007D127D" w:rsidP="00CD03B1">
      <w:pPr>
        <w:rPr>
          <w:rFonts w:ascii="Times New Roman" w:eastAsia="Calibri" w:hAnsi="Times New Roman" w:cs="Times New Roman"/>
          <w:b/>
          <w:bCs/>
          <w:sz w:val="24"/>
          <w:szCs w:val="24"/>
        </w:rPr>
      </w:pPr>
    </w:p>
    <w:p w14:paraId="03E10B51" w14:textId="6B7BE290" w:rsidR="007D127D" w:rsidRDefault="007D127D" w:rsidP="00CD03B1">
      <w:pPr>
        <w:rPr>
          <w:rFonts w:ascii="Times New Roman" w:eastAsia="Calibri" w:hAnsi="Times New Roman" w:cs="Times New Roman"/>
          <w:b/>
          <w:bCs/>
          <w:sz w:val="24"/>
          <w:szCs w:val="24"/>
        </w:rPr>
      </w:pPr>
    </w:p>
    <w:p w14:paraId="0AAF9ABD" w14:textId="0DCFF1D8" w:rsidR="007D127D" w:rsidRDefault="007D127D" w:rsidP="00CD03B1">
      <w:pPr>
        <w:rPr>
          <w:rFonts w:ascii="Times New Roman" w:eastAsia="Calibri" w:hAnsi="Times New Roman" w:cs="Times New Roman"/>
          <w:b/>
          <w:bCs/>
          <w:sz w:val="24"/>
          <w:szCs w:val="24"/>
        </w:rPr>
      </w:pPr>
    </w:p>
    <w:p w14:paraId="7D7DB33F" w14:textId="5A52788A" w:rsidR="007D127D" w:rsidRDefault="007D127D" w:rsidP="00CD03B1">
      <w:pPr>
        <w:rPr>
          <w:rFonts w:ascii="Times New Roman" w:eastAsia="Calibri" w:hAnsi="Times New Roman" w:cs="Times New Roman"/>
          <w:b/>
          <w:bCs/>
          <w:sz w:val="24"/>
          <w:szCs w:val="24"/>
        </w:rPr>
      </w:pPr>
    </w:p>
    <w:p w14:paraId="558256FB" w14:textId="435E0D7B" w:rsidR="00CD03B1" w:rsidRPr="008345E7" w:rsidRDefault="00CD03B1" w:rsidP="004C058C">
      <w:pPr>
        <w:jc w:val="right"/>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lastRenderedPageBreak/>
        <w:t>Приложение 1.</w:t>
      </w:r>
      <w:r w:rsidR="00BC06B3">
        <w:rPr>
          <w:rFonts w:ascii="Times New Roman" w:eastAsia="Calibri" w:hAnsi="Times New Roman" w:cs="Times New Roman"/>
          <w:b/>
          <w:bCs/>
          <w:sz w:val="24"/>
          <w:szCs w:val="24"/>
        </w:rPr>
        <w:t>Х</w:t>
      </w:r>
    </w:p>
    <w:p w14:paraId="044FB4CD" w14:textId="79427853" w:rsidR="00CD03B1" w:rsidRPr="008345E7" w:rsidRDefault="00CD03B1" w:rsidP="00CD03B1">
      <w:pPr>
        <w:jc w:val="right"/>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t>к ПОП</w:t>
      </w:r>
      <w:r w:rsidR="005F753C">
        <w:rPr>
          <w:rFonts w:ascii="Times New Roman" w:eastAsia="Calibri" w:hAnsi="Times New Roman" w:cs="Times New Roman"/>
          <w:b/>
          <w:bCs/>
          <w:sz w:val="24"/>
          <w:szCs w:val="24"/>
        </w:rPr>
        <w:t xml:space="preserve"> С</w:t>
      </w:r>
      <w:r w:rsidRPr="008345E7">
        <w:rPr>
          <w:rFonts w:ascii="Times New Roman" w:eastAsia="Calibri" w:hAnsi="Times New Roman" w:cs="Times New Roman"/>
          <w:b/>
          <w:bCs/>
          <w:sz w:val="24"/>
          <w:szCs w:val="24"/>
        </w:rPr>
        <w:t>П</w:t>
      </w:r>
      <w:r w:rsidR="005F753C">
        <w:rPr>
          <w:rFonts w:ascii="Times New Roman" w:eastAsia="Calibri" w:hAnsi="Times New Roman" w:cs="Times New Roman"/>
          <w:b/>
          <w:bCs/>
          <w:sz w:val="24"/>
          <w:szCs w:val="24"/>
        </w:rPr>
        <w:t>О</w:t>
      </w:r>
      <w:r w:rsidRPr="008345E7">
        <w:rPr>
          <w:rFonts w:ascii="Times New Roman" w:eastAsia="Calibri" w:hAnsi="Times New Roman" w:cs="Times New Roman"/>
          <w:b/>
          <w:bCs/>
          <w:sz w:val="24"/>
          <w:szCs w:val="24"/>
        </w:rPr>
        <w:t xml:space="preserve"> по профессии</w:t>
      </w:r>
    </w:p>
    <w:p w14:paraId="00D7D93E" w14:textId="7294553A" w:rsidR="00CD03B1" w:rsidRPr="008345E7" w:rsidRDefault="00CD03B1" w:rsidP="00CD03B1">
      <w:pPr>
        <w:jc w:val="right"/>
        <w:rPr>
          <w:rFonts w:ascii="Times New Roman" w:eastAsia="Calibri" w:hAnsi="Times New Roman" w:cs="Times New Roman"/>
          <w:b/>
          <w:bCs/>
          <w:color w:val="000000"/>
          <w:sz w:val="24"/>
          <w:szCs w:val="24"/>
        </w:rPr>
      </w:pPr>
      <w:r w:rsidRPr="008345E7">
        <w:rPr>
          <w:rFonts w:ascii="Times New Roman" w:eastAsia="Calibri" w:hAnsi="Times New Roman" w:cs="Times New Roman"/>
          <w:b/>
          <w:bCs/>
          <w:color w:val="000000"/>
          <w:sz w:val="24"/>
          <w:szCs w:val="24"/>
        </w:rPr>
        <w:t>15.01.08 Наладчик литейного и кузнечного оборудования</w:t>
      </w:r>
    </w:p>
    <w:p w14:paraId="73B5DEE9" w14:textId="77777777" w:rsidR="00CD03B1" w:rsidRPr="008345E7" w:rsidRDefault="00CD03B1" w:rsidP="00CD03B1">
      <w:pPr>
        <w:jc w:val="right"/>
        <w:rPr>
          <w:rFonts w:ascii="Times New Roman" w:eastAsia="Calibri" w:hAnsi="Times New Roman" w:cs="Times New Roman"/>
          <w:b/>
          <w:bCs/>
          <w:color w:val="0070C0"/>
          <w:sz w:val="24"/>
          <w:szCs w:val="24"/>
        </w:rPr>
      </w:pPr>
    </w:p>
    <w:p w14:paraId="2335841D" w14:textId="77777777" w:rsidR="00CD03B1" w:rsidRPr="008345E7" w:rsidRDefault="00CD03B1" w:rsidP="00CD03B1">
      <w:pPr>
        <w:jc w:val="right"/>
        <w:rPr>
          <w:rFonts w:ascii="Times New Roman" w:eastAsia="Calibri" w:hAnsi="Times New Roman" w:cs="Times New Roman"/>
          <w:b/>
          <w:bCs/>
          <w:color w:val="0070C0"/>
          <w:sz w:val="24"/>
          <w:szCs w:val="24"/>
        </w:rPr>
      </w:pPr>
    </w:p>
    <w:p w14:paraId="571A081A" w14:textId="77777777" w:rsidR="00CD03B1" w:rsidRPr="008345E7" w:rsidRDefault="00CD03B1" w:rsidP="00CD03B1">
      <w:pPr>
        <w:jc w:val="right"/>
        <w:rPr>
          <w:rFonts w:ascii="Times New Roman" w:eastAsia="Calibri" w:hAnsi="Times New Roman" w:cs="Times New Roman"/>
          <w:b/>
          <w:bCs/>
          <w:color w:val="0070C0"/>
          <w:sz w:val="24"/>
          <w:szCs w:val="24"/>
        </w:rPr>
      </w:pPr>
    </w:p>
    <w:p w14:paraId="1CB5B6CC" w14:textId="77777777" w:rsidR="00CD03B1" w:rsidRPr="008345E7" w:rsidRDefault="00CD03B1" w:rsidP="00CD03B1">
      <w:pPr>
        <w:jc w:val="right"/>
        <w:rPr>
          <w:rFonts w:ascii="Times New Roman" w:eastAsia="Calibri" w:hAnsi="Times New Roman" w:cs="Times New Roman"/>
          <w:b/>
          <w:bCs/>
          <w:color w:val="0070C0"/>
          <w:sz w:val="24"/>
          <w:szCs w:val="24"/>
        </w:rPr>
      </w:pPr>
    </w:p>
    <w:p w14:paraId="0232726D" w14:textId="77777777" w:rsidR="00CD03B1" w:rsidRPr="008345E7" w:rsidRDefault="00CD03B1" w:rsidP="00CD03B1">
      <w:pPr>
        <w:jc w:val="right"/>
        <w:rPr>
          <w:rFonts w:ascii="Times New Roman" w:eastAsia="Calibri" w:hAnsi="Times New Roman" w:cs="Times New Roman"/>
          <w:b/>
          <w:bCs/>
          <w:color w:val="0070C0"/>
          <w:sz w:val="24"/>
          <w:szCs w:val="24"/>
        </w:rPr>
      </w:pPr>
    </w:p>
    <w:p w14:paraId="645C698E" w14:textId="77777777" w:rsidR="00CD03B1" w:rsidRPr="008345E7" w:rsidRDefault="00CD03B1" w:rsidP="00CD03B1">
      <w:pPr>
        <w:jc w:val="right"/>
        <w:rPr>
          <w:rFonts w:ascii="Times New Roman" w:eastAsia="Calibri" w:hAnsi="Times New Roman" w:cs="Times New Roman"/>
          <w:b/>
          <w:bCs/>
          <w:color w:val="0070C0"/>
          <w:sz w:val="24"/>
          <w:szCs w:val="24"/>
        </w:rPr>
      </w:pPr>
    </w:p>
    <w:p w14:paraId="484A6200" w14:textId="77777777" w:rsidR="00CD03B1" w:rsidRPr="008345E7" w:rsidRDefault="00CD03B1" w:rsidP="00CD03B1">
      <w:pPr>
        <w:jc w:val="right"/>
        <w:rPr>
          <w:rFonts w:ascii="Times New Roman" w:eastAsia="Calibri" w:hAnsi="Times New Roman" w:cs="Times New Roman"/>
          <w:b/>
          <w:bCs/>
          <w:color w:val="0070C0"/>
          <w:sz w:val="24"/>
          <w:szCs w:val="24"/>
        </w:rPr>
      </w:pPr>
    </w:p>
    <w:p w14:paraId="689E7CAE" w14:textId="77777777" w:rsidR="00CD03B1" w:rsidRPr="008345E7" w:rsidRDefault="00CD03B1" w:rsidP="00CD03B1">
      <w:pPr>
        <w:jc w:val="right"/>
        <w:rPr>
          <w:rFonts w:ascii="Times New Roman" w:eastAsia="Calibri" w:hAnsi="Times New Roman" w:cs="Times New Roman"/>
          <w:b/>
          <w:bCs/>
          <w:color w:val="0070C0"/>
          <w:sz w:val="24"/>
          <w:szCs w:val="24"/>
        </w:rPr>
      </w:pPr>
    </w:p>
    <w:p w14:paraId="23220185" w14:textId="77777777" w:rsidR="00CD03B1" w:rsidRPr="008345E7" w:rsidRDefault="00CD03B1" w:rsidP="00CD03B1">
      <w:pPr>
        <w:jc w:val="right"/>
        <w:rPr>
          <w:rFonts w:ascii="Times New Roman" w:eastAsia="Calibri" w:hAnsi="Times New Roman" w:cs="Times New Roman"/>
          <w:b/>
          <w:bCs/>
          <w:color w:val="0070C0"/>
          <w:sz w:val="24"/>
          <w:szCs w:val="24"/>
        </w:rPr>
      </w:pPr>
    </w:p>
    <w:p w14:paraId="6AA10AC7" w14:textId="77777777" w:rsidR="00CD03B1" w:rsidRPr="008345E7" w:rsidRDefault="00CD03B1" w:rsidP="00CD03B1">
      <w:pPr>
        <w:jc w:val="right"/>
        <w:rPr>
          <w:rFonts w:ascii="Times New Roman" w:eastAsia="Calibri" w:hAnsi="Times New Roman" w:cs="Times New Roman"/>
          <w:b/>
          <w:bCs/>
          <w:color w:val="0070C0"/>
          <w:sz w:val="24"/>
          <w:szCs w:val="24"/>
        </w:rPr>
      </w:pPr>
    </w:p>
    <w:p w14:paraId="3F276EBA" w14:textId="77777777" w:rsidR="00CD03B1" w:rsidRPr="008345E7" w:rsidRDefault="00CD03B1" w:rsidP="00CD03B1">
      <w:pPr>
        <w:jc w:val="right"/>
        <w:rPr>
          <w:rFonts w:ascii="Times New Roman" w:eastAsia="Calibri" w:hAnsi="Times New Roman" w:cs="Times New Roman"/>
          <w:b/>
          <w:bCs/>
          <w:color w:val="0070C0"/>
          <w:sz w:val="24"/>
          <w:szCs w:val="24"/>
        </w:rPr>
      </w:pPr>
    </w:p>
    <w:p w14:paraId="66CFA7C4" w14:textId="2CE1321A" w:rsidR="00CD03B1" w:rsidRPr="008345E7" w:rsidRDefault="00BC06B3" w:rsidP="00CD03B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Примерная р</w:t>
      </w:r>
      <w:r w:rsidR="00CD03B1" w:rsidRPr="008345E7">
        <w:rPr>
          <w:rFonts w:ascii="Times New Roman" w:eastAsia="Calibri" w:hAnsi="Times New Roman" w:cs="Times New Roman"/>
          <w:b/>
          <w:bCs/>
          <w:sz w:val="24"/>
          <w:szCs w:val="24"/>
        </w:rPr>
        <w:t>абочая программа профессионального модуля</w:t>
      </w:r>
    </w:p>
    <w:bookmarkStart w:id="44" w:name="_«ПМ.05_ВЫПОЛНЕНИЕ_НАЛАДКИ"/>
    <w:bookmarkEnd w:id="44"/>
    <w:p w14:paraId="4763EE02" w14:textId="37757BE2" w:rsidR="00CD03B1" w:rsidRPr="00BC06B3" w:rsidRDefault="00CD03B1" w:rsidP="00CD03B1">
      <w:pPr>
        <w:pStyle w:val="1"/>
      </w:pPr>
      <w:r w:rsidRPr="00BC06B3">
        <w:fldChar w:fldCharType="begin"/>
      </w:r>
      <w:r w:rsidRPr="00BC06B3">
        <w:instrText>HYPERLINK  \l "_\«ПМ.05_ВЫПОЛНЕНИЕ_НАЛАДКИ"</w:instrText>
      </w:r>
      <w:r w:rsidRPr="00BC06B3">
        <w:fldChar w:fldCharType="separate"/>
      </w:r>
      <w:bookmarkStart w:id="45" w:name="_Toc224300281"/>
      <w:r w:rsidRPr="00BC06B3">
        <w:rPr>
          <w:rStyle w:val="af0"/>
          <w:color w:val="auto"/>
          <w:u w:val="none"/>
        </w:rPr>
        <w:t>«ПМ.0</w:t>
      </w:r>
      <w:r w:rsidR="00BC06B3">
        <w:rPr>
          <w:rStyle w:val="af0"/>
          <w:color w:val="auto"/>
          <w:u w:val="none"/>
        </w:rPr>
        <w:t>Х</w:t>
      </w:r>
      <w:r w:rsidRPr="00BC06B3">
        <w:rPr>
          <w:rStyle w:val="af0"/>
          <w:color w:val="auto"/>
          <w:u w:val="none"/>
        </w:rPr>
        <w:t xml:space="preserve"> ВЫПОЛНЕНИЕ НАЛАДКИ И РЕГУЛИРОВКИ АВТОМАТИЧЕСКИХ И ПОЛУАВТОМАТИЧЕСКИХ ЛИНИЙ»</w:t>
      </w:r>
      <w:bookmarkEnd w:id="45"/>
      <w:r w:rsidRPr="00BC06B3">
        <w:fldChar w:fldCharType="end"/>
      </w:r>
    </w:p>
    <w:p w14:paraId="5FAE9A77"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868BBF8"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4FFF2C8"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1A11CCC2"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7E8E9BF"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D5C11DC"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0261E15"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15CDA87"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2385126"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58DEC0F"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0A5B957"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60C419CB"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E1E5CC2"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DD95A6A" w14:textId="77777777" w:rsidR="00CD03B1" w:rsidRPr="008345E7" w:rsidRDefault="00CD03B1" w:rsidP="00CD03B1">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74D14668" w14:textId="77777777" w:rsidR="00CD03B1" w:rsidRPr="008345E7" w:rsidRDefault="00CD03B1" w:rsidP="00CD03B1">
      <w:pP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br w:type="page"/>
      </w:r>
    </w:p>
    <w:p w14:paraId="1B8702DD" w14:textId="77777777" w:rsidR="00CD03B1" w:rsidRPr="008345E7" w:rsidRDefault="00CD03B1" w:rsidP="00CD03B1">
      <w:pPr>
        <w:rPr>
          <w:rFonts w:ascii="Times New Roman" w:eastAsia="Calibri" w:hAnsi="Times New Roman" w:cs="Times New Roman"/>
          <w:b/>
          <w:bCs/>
          <w:sz w:val="24"/>
          <w:szCs w:val="24"/>
        </w:rPr>
      </w:pPr>
    </w:p>
    <w:p w14:paraId="25858E29" w14:textId="77777777" w:rsidR="00CD03B1" w:rsidRPr="008345E7" w:rsidRDefault="00CD03B1" w:rsidP="00CD03B1">
      <w:pPr>
        <w:jc w:val="cente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t>СОДЕРЖАНИЕ ПРОГРАММЫ</w:t>
      </w:r>
    </w:p>
    <w:p w14:paraId="0FAB8560" w14:textId="77777777" w:rsidR="00CD03B1" w:rsidRPr="008345E7" w:rsidRDefault="00CD03B1" w:rsidP="00CD03B1">
      <w:pPr>
        <w:jc w:val="center"/>
        <w:rPr>
          <w:rFonts w:ascii="Times New Roman" w:eastAsia="Calibri" w:hAnsi="Times New Roman" w:cs="Times New Roman"/>
          <w:b/>
          <w:bCs/>
          <w:sz w:val="24"/>
          <w:szCs w:val="24"/>
        </w:rPr>
      </w:pPr>
    </w:p>
    <w:p w14:paraId="42287C7B" w14:textId="17B8082A" w:rsidR="00CD03B1" w:rsidRPr="00BC06B3" w:rsidRDefault="00CD03B1" w:rsidP="00BC06B3">
      <w:pPr>
        <w:keepNext/>
        <w:tabs>
          <w:tab w:val="right" w:leader="dot" w:pos="9639"/>
        </w:tabs>
        <w:spacing w:before="120" w:line="276" w:lineRule="auto"/>
        <w:rPr>
          <w:rFonts w:ascii="Times New Roman" w:eastAsia="Times New Roman" w:hAnsi="Times New Roman" w:cs="Times New Roman"/>
          <w:noProof/>
          <w:sz w:val="24"/>
          <w:szCs w:val="24"/>
          <w:lang w:eastAsia="ru-RU"/>
        </w:rPr>
      </w:pPr>
      <w:r w:rsidRPr="008345E7">
        <w:rPr>
          <w:rFonts w:ascii="Times New Roman" w:eastAsia="Calibri" w:hAnsi="Times New Roman" w:cs="Times New Roman"/>
          <w:noProof/>
          <w:sz w:val="24"/>
          <w:szCs w:val="24"/>
        </w:rPr>
        <w:fldChar w:fldCharType="begin"/>
      </w:r>
      <w:r w:rsidRPr="008345E7">
        <w:rPr>
          <w:rFonts w:ascii="Times New Roman" w:eastAsia="Calibri" w:hAnsi="Times New Roman" w:cs="Times New Roman"/>
          <w:noProof/>
          <w:sz w:val="24"/>
          <w:szCs w:val="24"/>
        </w:rPr>
        <w:instrText xml:space="preserve"> TOC \h \z \t "Раздел 1;1;Раздел 1.1;2" </w:instrText>
      </w:r>
      <w:r w:rsidRPr="008345E7">
        <w:rPr>
          <w:rFonts w:ascii="Times New Roman" w:eastAsia="Calibri" w:hAnsi="Times New Roman" w:cs="Times New Roman"/>
          <w:noProof/>
          <w:sz w:val="24"/>
          <w:szCs w:val="24"/>
        </w:rPr>
        <w:fldChar w:fldCharType="separate"/>
      </w:r>
      <w:hyperlink r:id="rId46" w:anchor="_Toc162370387" w:history="1">
        <w:r w:rsidRPr="00BC06B3">
          <w:rPr>
            <w:rFonts w:ascii="Times New Roman" w:eastAsia="Calibri" w:hAnsi="Times New Roman" w:cs="Times New Roman"/>
            <w:b/>
            <w:bCs/>
            <w:noProof/>
            <w:sz w:val="24"/>
            <w:szCs w:val="24"/>
          </w:rPr>
          <w:t>1. Общая характеристика</w:t>
        </w:r>
        <w:r w:rsidRPr="00BC06B3">
          <w:rPr>
            <w:rFonts w:ascii="Times New Roman" w:eastAsia="Calibri" w:hAnsi="Times New Roman" w:cs="Times New Roman"/>
            <w:b/>
            <w:bCs/>
            <w:noProof/>
            <w:webHidden/>
            <w:sz w:val="24"/>
            <w:szCs w:val="24"/>
          </w:rPr>
          <w:tab/>
        </w:r>
        <w:r w:rsidR="0067116E">
          <w:rPr>
            <w:rFonts w:ascii="Times New Roman" w:eastAsia="Calibri" w:hAnsi="Times New Roman" w:cs="Times New Roman"/>
            <w:b/>
            <w:bCs/>
            <w:noProof/>
            <w:webHidden/>
            <w:sz w:val="24"/>
            <w:szCs w:val="24"/>
          </w:rPr>
          <w:t>7</w:t>
        </w:r>
        <w:r w:rsidR="00800E41">
          <w:rPr>
            <w:rFonts w:ascii="Times New Roman" w:eastAsia="Calibri" w:hAnsi="Times New Roman" w:cs="Times New Roman"/>
            <w:b/>
            <w:bCs/>
            <w:noProof/>
            <w:webHidden/>
            <w:sz w:val="24"/>
            <w:szCs w:val="24"/>
            <w:lang w:val="en-US"/>
          </w:rPr>
          <w:t>1</w:t>
        </w:r>
      </w:hyperlink>
    </w:p>
    <w:p w14:paraId="263C54E6" w14:textId="3BAA639F" w:rsidR="00CD03B1" w:rsidRPr="00BC06B3" w:rsidRDefault="00425F2F" w:rsidP="00BC06B3">
      <w:pPr>
        <w:keepNext/>
        <w:tabs>
          <w:tab w:val="right" w:leader="dot" w:pos="9639"/>
        </w:tabs>
        <w:spacing w:before="120"/>
        <w:ind w:left="-142"/>
        <w:rPr>
          <w:rFonts w:ascii="Times New Roman" w:eastAsia="Times New Roman" w:hAnsi="Times New Roman" w:cs="Times New Roman"/>
          <w:noProof/>
          <w:sz w:val="24"/>
          <w:szCs w:val="24"/>
          <w:lang w:eastAsia="ru-RU"/>
        </w:rPr>
      </w:pPr>
      <w:hyperlink r:id="rId47" w:anchor="_Toc162370388" w:history="1">
        <w:r w:rsidR="00CD03B1" w:rsidRPr="00BC06B3">
          <w:rPr>
            <w:rFonts w:ascii="Times New Roman" w:eastAsia="Segoe UI" w:hAnsi="Times New Roman" w:cs="Times New Roman"/>
            <w:iCs/>
            <w:noProof/>
            <w:sz w:val="24"/>
            <w:szCs w:val="24"/>
            <w:lang w:eastAsia="ru-RU"/>
          </w:rPr>
          <w:t>1.1.Цель и место профессионального модуля «ПМ</w:t>
        </w:r>
        <w:r w:rsidR="004C058C">
          <w:rPr>
            <w:rFonts w:ascii="Times New Roman" w:eastAsia="Segoe UI" w:hAnsi="Times New Roman" w:cs="Times New Roman"/>
            <w:iCs/>
            <w:noProof/>
            <w:sz w:val="24"/>
            <w:szCs w:val="24"/>
            <w:lang w:eastAsia="ru-RU"/>
          </w:rPr>
          <w:t>.</w:t>
        </w:r>
        <w:r w:rsidR="00CD03B1" w:rsidRPr="00BC06B3">
          <w:rPr>
            <w:rFonts w:ascii="Times New Roman" w:eastAsia="Segoe UI" w:hAnsi="Times New Roman" w:cs="Times New Roman"/>
            <w:iCs/>
            <w:noProof/>
            <w:sz w:val="24"/>
            <w:szCs w:val="24"/>
            <w:lang w:eastAsia="ru-RU"/>
          </w:rPr>
          <w:t>0</w:t>
        </w:r>
        <w:r w:rsidR="00BC06B3">
          <w:rPr>
            <w:rFonts w:ascii="Times New Roman" w:eastAsia="Segoe UI" w:hAnsi="Times New Roman" w:cs="Times New Roman"/>
            <w:iCs/>
            <w:noProof/>
            <w:sz w:val="24"/>
            <w:szCs w:val="24"/>
            <w:lang w:eastAsia="ru-RU"/>
          </w:rPr>
          <w:t>Х</w:t>
        </w:r>
        <w:r w:rsidR="00CD03B1" w:rsidRPr="00BC06B3">
          <w:rPr>
            <w:rFonts w:ascii="Times New Roman" w:eastAsia="Segoe UI" w:hAnsi="Times New Roman" w:cs="Times New Roman"/>
            <w:iCs/>
            <w:noProof/>
            <w:sz w:val="24"/>
            <w:szCs w:val="24"/>
            <w:lang w:eastAsia="ru-RU"/>
          </w:rPr>
          <w:t xml:space="preserve"> Выполнение наладки и регулировки автоматических и полуавтоматических линий» в структуре образовательной программы</w:t>
        </w:r>
        <w:r w:rsidR="00CD03B1" w:rsidRPr="00BC06B3">
          <w:rPr>
            <w:rFonts w:ascii="Times New Roman" w:eastAsia="Segoe UI" w:hAnsi="Times New Roman" w:cs="Times New Roman"/>
            <w:iCs/>
            <w:noProof/>
            <w:webHidden/>
            <w:sz w:val="24"/>
            <w:szCs w:val="24"/>
            <w:lang w:eastAsia="ru-RU"/>
          </w:rPr>
          <w:tab/>
        </w:r>
        <w:r w:rsidR="0067116E">
          <w:rPr>
            <w:rFonts w:ascii="Times New Roman" w:eastAsia="Segoe UI" w:hAnsi="Times New Roman" w:cs="Times New Roman"/>
            <w:iCs/>
            <w:noProof/>
            <w:webHidden/>
            <w:sz w:val="24"/>
            <w:szCs w:val="24"/>
            <w:lang w:eastAsia="ru-RU"/>
          </w:rPr>
          <w:t>7</w:t>
        </w:r>
        <w:r w:rsidR="00800E41">
          <w:rPr>
            <w:rFonts w:ascii="Times New Roman" w:eastAsia="Segoe UI" w:hAnsi="Times New Roman" w:cs="Times New Roman"/>
            <w:iCs/>
            <w:noProof/>
            <w:webHidden/>
            <w:sz w:val="24"/>
            <w:szCs w:val="24"/>
            <w:lang w:val="en-US" w:eastAsia="ru-RU"/>
          </w:rPr>
          <w:t>1</w:t>
        </w:r>
      </w:hyperlink>
    </w:p>
    <w:p w14:paraId="7391C9B4" w14:textId="66FB5C88" w:rsidR="00CD03B1" w:rsidRPr="00BC06B3" w:rsidRDefault="00425F2F" w:rsidP="00CD03B1">
      <w:pPr>
        <w:keepNext/>
        <w:tabs>
          <w:tab w:val="right" w:leader="dot" w:pos="9639"/>
        </w:tabs>
        <w:spacing w:before="120"/>
        <w:ind w:left="-142"/>
        <w:jc w:val="center"/>
        <w:rPr>
          <w:rFonts w:ascii="Times New Roman" w:eastAsia="Times New Roman" w:hAnsi="Times New Roman" w:cs="Times New Roman"/>
          <w:noProof/>
          <w:sz w:val="24"/>
          <w:szCs w:val="24"/>
          <w:lang w:eastAsia="ru-RU"/>
        </w:rPr>
      </w:pPr>
      <w:hyperlink r:id="rId48" w:anchor="_Toc162370389" w:history="1">
        <w:r w:rsidR="00CD03B1" w:rsidRPr="00BC06B3">
          <w:rPr>
            <w:rFonts w:ascii="Times New Roman" w:eastAsia="Segoe UI" w:hAnsi="Times New Roman" w:cs="Times New Roman"/>
            <w:iCs/>
            <w:noProof/>
            <w:sz w:val="24"/>
            <w:szCs w:val="24"/>
            <w:lang w:eastAsia="ru-RU"/>
          </w:rPr>
          <w:t>1.2.Планируемые результаты освоения профессионального модуля</w:t>
        </w:r>
        <w:r w:rsidR="00CD03B1" w:rsidRPr="00BC06B3">
          <w:rPr>
            <w:rFonts w:ascii="Times New Roman" w:eastAsia="Segoe UI" w:hAnsi="Times New Roman" w:cs="Times New Roman"/>
            <w:iCs/>
            <w:noProof/>
            <w:webHidden/>
            <w:sz w:val="24"/>
            <w:szCs w:val="24"/>
            <w:lang w:eastAsia="ru-RU"/>
          </w:rPr>
          <w:tab/>
        </w:r>
        <w:r w:rsidR="0067116E">
          <w:rPr>
            <w:rFonts w:ascii="Times New Roman" w:eastAsia="Segoe UI" w:hAnsi="Times New Roman" w:cs="Times New Roman"/>
            <w:iCs/>
            <w:noProof/>
            <w:webHidden/>
            <w:sz w:val="24"/>
            <w:szCs w:val="24"/>
            <w:lang w:eastAsia="ru-RU"/>
          </w:rPr>
          <w:t>7</w:t>
        </w:r>
        <w:r w:rsidR="00800E41">
          <w:rPr>
            <w:rFonts w:ascii="Times New Roman" w:eastAsia="Segoe UI" w:hAnsi="Times New Roman" w:cs="Times New Roman"/>
            <w:iCs/>
            <w:noProof/>
            <w:webHidden/>
            <w:sz w:val="24"/>
            <w:szCs w:val="24"/>
            <w:lang w:val="en-US" w:eastAsia="ru-RU"/>
          </w:rPr>
          <w:t>1</w:t>
        </w:r>
      </w:hyperlink>
    </w:p>
    <w:p w14:paraId="3A532362" w14:textId="20785B26" w:rsidR="00CD03B1" w:rsidRPr="00BC06B3" w:rsidRDefault="00425F2F" w:rsidP="00CD03B1">
      <w:pPr>
        <w:keepNext/>
        <w:tabs>
          <w:tab w:val="right" w:leader="dot" w:pos="9639"/>
        </w:tabs>
        <w:spacing w:before="120" w:line="276" w:lineRule="auto"/>
        <w:ind w:left="-142"/>
        <w:jc w:val="center"/>
        <w:rPr>
          <w:rFonts w:ascii="Times New Roman" w:eastAsia="Times New Roman" w:hAnsi="Times New Roman" w:cs="Times New Roman"/>
          <w:noProof/>
          <w:sz w:val="24"/>
          <w:szCs w:val="24"/>
          <w:lang w:eastAsia="ru-RU"/>
        </w:rPr>
      </w:pPr>
      <w:hyperlink r:id="rId49" w:anchor="_Toc162370391" w:history="1">
        <w:r w:rsidR="00CD03B1" w:rsidRPr="00BC06B3">
          <w:rPr>
            <w:rFonts w:ascii="Times New Roman" w:eastAsia="Calibri" w:hAnsi="Times New Roman" w:cs="Times New Roman"/>
            <w:b/>
            <w:bCs/>
            <w:noProof/>
            <w:sz w:val="24"/>
            <w:szCs w:val="24"/>
          </w:rPr>
          <w:t>2. Структура и содержание профессионального модуля</w:t>
        </w:r>
        <w:r w:rsidR="00CD03B1" w:rsidRPr="00BC06B3">
          <w:rPr>
            <w:rFonts w:ascii="Times New Roman" w:eastAsia="Calibri" w:hAnsi="Times New Roman" w:cs="Times New Roman"/>
            <w:b/>
            <w:bCs/>
            <w:noProof/>
            <w:webHidden/>
            <w:sz w:val="24"/>
            <w:szCs w:val="24"/>
          </w:rPr>
          <w:tab/>
        </w:r>
        <w:r w:rsidR="0067116E">
          <w:rPr>
            <w:rFonts w:ascii="Times New Roman" w:eastAsia="Calibri" w:hAnsi="Times New Roman" w:cs="Times New Roman"/>
            <w:b/>
            <w:bCs/>
            <w:noProof/>
            <w:webHidden/>
            <w:sz w:val="24"/>
            <w:szCs w:val="24"/>
          </w:rPr>
          <w:t>8</w:t>
        </w:r>
        <w:r w:rsidR="0089638E">
          <w:rPr>
            <w:rFonts w:ascii="Times New Roman" w:eastAsia="Calibri" w:hAnsi="Times New Roman" w:cs="Times New Roman"/>
            <w:b/>
            <w:bCs/>
            <w:noProof/>
            <w:webHidden/>
            <w:sz w:val="24"/>
            <w:szCs w:val="24"/>
            <w:lang w:val="en-US"/>
          </w:rPr>
          <w:t>5</w:t>
        </w:r>
      </w:hyperlink>
    </w:p>
    <w:p w14:paraId="22812EAF" w14:textId="6DAE9A94" w:rsidR="00CD03B1" w:rsidRPr="00BC06B3" w:rsidRDefault="00425F2F" w:rsidP="00CD03B1">
      <w:pPr>
        <w:keepNext/>
        <w:tabs>
          <w:tab w:val="right" w:leader="dot" w:pos="9639"/>
        </w:tabs>
        <w:spacing w:before="120"/>
        <w:ind w:left="-142"/>
        <w:jc w:val="center"/>
        <w:rPr>
          <w:rFonts w:ascii="Times New Roman" w:eastAsia="Times New Roman" w:hAnsi="Times New Roman" w:cs="Times New Roman"/>
          <w:noProof/>
          <w:sz w:val="24"/>
          <w:szCs w:val="24"/>
          <w:lang w:eastAsia="ru-RU"/>
        </w:rPr>
      </w:pPr>
      <w:hyperlink r:id="rId50" w:anchor="_Toc162370392" w:history="1">
        <w:r w:rsidR="00CD03B1" w:rsidRPr="00BC06B3">
          <w:rPr>
            <w:rFonts w:ascii="Times New Roman" w:eastAsia="Segoe UI" w:hAnsi="Times New Roman" w:cs="Times New Roman"/>
            <w:iCs/>
            <w:noProof/>
            <w:sz w:val="24"/>
            <w:szCs w:val="24"/>
            <w:lang w:eastAsia="ru-RU"/>
          </w:rPr>
          <w:t>2.1. Трудоемкость освоения модуля</w:t>
        </w:r>
        <w:r w:rsidR="00CD03B1" w:rsidRPr="00BC06B3">
          <w:rPr>
            <w:rFonts w:ascii="Times New Roman" w:eastAsia="Segoe UI" w:hAnsi="Times New Roman" w:cs="Times New Roman"/>
            <w:iCs/>
            <w:noProof/>
            <w:webHidden/>
            <w:sz w:val="24"/>
            <w:szCs w:val="24"/>
            <w:lang w:eastAsia="ru-RU"/>
          </w:rPr>
          <w:tab/>
        </w:r>
        <w:r w:rsidR="0067116E">
          <w:rPr>
            <w:rFonts w:ascii="Times New Roman" w:eastAsia="Segoe UI" w:hAnsi="Times New Roman" w:cs="Times New Roman"/>
            <w:iCs/>
            <w:noProof/>
            <w:webHidden/>
            <w:sz w:val="24"/>
            <w:szCs w:val="24"/>
            <w:lang w:eastAsia="ru-RU"/>
          </w:rPr>
          <w:t>8</w:t>
        </w:r>
        <w:r w:rsidR="0089638E">
          <w:rPr>
            <w:rFonts w:ascii="Times New Roman" w:eastAsia="Segoe UI" w:hAnsi="Times New Roman" w:cs="Times New Roman"/>
            <w:iCs/>
            <w:noProof/>
            <w:webHidden/>
            <w:sz w:val="24"/>
            <w:szCs w:val="24"/>
            <w:lang w:val="en-US" w:eastAsia="ru-RU"/>
          </w:rPr>
          <w:t>5</w:t>
        </w:r>
      </w:hyperlink>
    </w:p>
    <w:p w14:paraId="50E8BF5F" w14:textId="1BBAFB7B" w:rsidR="00CD03B1" w:rsidRPr="00BC06B3" w:rsidRDefault="00425F2F" w:rsidP="00CD03B1">
      <w:pPr>
        <w:keepNext/>
        <w:tabs>
          <w:tab w:val="right" w:leader="dot" w:pos="9639"/>
        </w:tabs>
        <w:spacing w:before="120"/>
        <w:ind w:left="-142"/>
        <w:jc w:val="center"/>
        <w:rPr>
          <w:rFonts w:ascii="Times New Roman" w:eastAsia="Times New Roman" w:hAnsi="Times New Roman" w:cs="Times New Roman"/>
          <w:noProof/>
          <w:sz w:val="24"/>
          <w:szCs w:val="24"/>
          <w:lang w:eastAsia="ru-RU"/>
        </w:rPr>
      </w:pPr>
      <w:hyperlink r:id="rId51" w:anchor="_Toc162370393" w:history="1">
        <w:r w:rsidR="00CD03B1" w:rsidRPr="00BC06B3">
          <w:rPr>
            <w:rFonts w:ascii="Times New Roman" w:eastAsia="Segoe UI" w:hAnsi="Times New Roman" w:cs="Times New Roman"/>
            <w:iCs/>
            <w:noProof/>
            <w:sz w:val="24"/>
            <w:szCs w:val="24"/>
            <w:lang w:eastAsia="ru-RU"/>
          </w:rPr>
          <w:t>2.2. Структура профессионального модуля</w:t>
        </w:r>
        <w:r w:rsidR="00CD03B1" w:rsidRPr="00BC06B3">
          <w:rPr>
            <w:rFonts w:ascii="Times New Roman" w:eastAsia="Segoe UI" w:hAnsi="Times New Roman" w:cs="Times New Roman"/>
            <w:iCs/>
            <w:noProof/>
            <w:webHidden/>
            <w:sz w:val="24"/>
            <w:szCs w:val="24"/>
            <w:lang w:eastAsia="ru-RU"/>
          </w:rPr>
          <w:tab/>
        </w:r>
        <w:r w:rsidR="0067116E">
          <w:rPr>
            <w:rFonts w:ascii="Times New Roman" w:eastAsia="Segoe UI" w:hAnsi="Times New Roman" w:cs="Times New Roman"/>
            <w:iCs/>
            <w:noProof/>
            <w:webHidden/>
            <w:sz w:val="24"/>
            <w:szCs w:val="24"/>
            <w:lang w:eastAsia="ru-RU"/>
          </w:rPr>
          <w:t>8</w:t>
        </w:r>
        <w:r w:rsidR="0089638E">
          <w:rPr>
            <w:rFonts w:ascii="Times New Roman" w:eastAsia="Segoe UI" w:hAnsi="Times New Roman" w:cs="Times New Roman"/>
            <w:iCs/>
            <w:noProof/>
            <w:webHidden/>
            <w:sz w:val="24"/>
            <w:szCs w:val="24"/>
            <w:lang w:val="en-US" w:eastAsia="ru-RU"/>
          </w:rPr>
          <w:t>6</w:t>
        </w:r>
      </w:hyperlink>
    </w:p>
    <w:p w14:paraId="0C028A83" w14:textId="0114D848" w:rsidR="00CD03B1" w:rsidRPr="00BC06B3" w:rsidRDefault="00425F2F" w:rsidP="00CD03B1">
      <w:pPr>
        <w:keepNext/>
        <w:tabs>
          <w:tab w:val="right" w:leader="dot" w:pos="9639"/>
        </w:tabs>
        <w:spacing w:before="120"/>
        <w:ind w:left="-142"/>
        <w:jc w:val="center"/>
        <w:rPr>
          <w:rFonts w:ascii="Times New Roman" w:eastAsia="Times New Roman" w:hAnsi="Times New Roman" w:cs="Times New Roman"/>
          <w:noProof/>
          <w:sz w:val="24"/>
          <w:szCs w:val="24"/>
          <w:lang w:eastAsia="ru-RU"/>
        </w:rPr>
      </w:pPr>
      <w:hyperlink r:id="rId52" w:anchor="_Toc162370394" w:history="1">
        <w:r w:rsidR="00CD03B1" w:rsidRPr="00BC06B3">
          <w:rPr>
            <w:rFonts w:ascii="Times New Roman" w:eastAsia="Segoe UI" w:hAnsi="Times New Roman" w:cs="Times New Roman"/>
            <w:iCs/>
            <w:noProof/>
            <w:sz w:val="24"/>
            <w:szCs w:val="24"/>
            <w:lang w:eastAsia="ru-RU"/>
          </w:rPr>
          <w:t>2.3. </w:t>
        </w:r>
        <w:r w:rsidR="00BC06B3">
          <w:rPr>
            <w:rFonts w:ascii="Times New Roman" w:eastAsia="Segoe UI" w:hAnsi="Times New Roman" w:cs="Times New Roman"/>
            <w:iCs/>
            <w:noProof/>
            <w:sz w:val="24"/>
            <w:szCs w:val="24"/>
            <w:lang w:eastAsia="ru-RU"/>
          </w:rPr>
          <w:t>Примерное с</w:t>
        </w:r>
        <w:r w:rsidR="00CD03B1" w:rsidRPr="00BC06B3">
          <w:rPr>
            <w:rFonts w:ascii="Times New Roman" w:eastAsia="Segoe UI" w:hAnsi="Times New Roman" w:cs="Times New Roman"/>
            <w:iCs/>
            <w:noProof/>
            <w:sz w:val="24"/>
            <w:szCs w:val="24"/>
            <w:lang w:eastAsia="ru-RU"/>
          </w:rPr>
          <w:t>одержание профессионального модуля</w:t>
        </w:r>
        <w:r w:rsidR="00CD03B1" w:rsidRPr="00BC06B3">
          <w:rPr>
            <w:rFonts w:ascii="Times New Roman" w:eastAsia="Segoe UI" w:hAnsi="Times New Roman" w:cs="Times New Roman"/>
            <w:iCs/>
            <w:noProof/>
            <w:webHidden/>
            <w:sz w:val="24"/>
            <w:szCs w:val="24"/>
            <w:lang w:eastAsia="ru-RU"/>
          </w:rPr>
          <w:tab/>
        </w:r>
        <w:r w:rsidR="0089638E">
          <w:rPr>
            <w:rFonts w:ascii="Times New Roman" w:eastAsia="Segoe UI" w:hAnsi="Times New Roman" w:cs="Times New Roman"/>
            <w:iCs/>
            <w:noProof/>
            <w:webHidden/>
            <w:sz w:val="24"/>
            <w:szCs w:val="24"/>
            <w:lang w:val="en-US" w:eastAsia="ru-RU"/>
          </w:rPr>
          <w:t>86</w:t>
        </w:r>
      </w:hyperlink>
    </w:p>
    <w:p w14:paraId="588885C0" w14:textId="1966933B" w:rsidR="00CD03B1" w:rsidRPr="00BC06B3" w:rsidRDefault="00425F2F" w:rsidP="00CD03B1">
      <w:pPr>
        <w:keepNext/>
        <w:tabs>
          <w:tab w:val="right" w:leader="dot" w:pos="9639"/>
        </w:tabs>
        <w:spacing w:before="120" w:line="276" w:lineRule="auto"/>
        <w:ind w:left="-142"/>
        <w:jc w:val="center"/>
        <w:rPr>
          <w:rFonts w:ascii="Times New Roman" w:eastAsia="Times New Roman" w:hAnsi="Times New Roman" w:cs="Times New Roman"/>
          <w:noProof/>
          <w:sz w:val="24"/>
          <w:szCs w:val="24"/>
          <w:lang w:eastAsia="ru-RU"/>
        </w:rPr>
      </w:pPr>
      <w:hyperlink r:id="rId53" w:anchor="_Toc162370397" w:history="1">
        <w:r w:rsidR="00CD03B1" w:rsidRPr="00BC06B3">
          <w:rPr>
            <w:rFonts w:ascii="Times New Roman" w:eastAsia="Calibri" w:hAnsi="Times New Roman" w:cs="Times New Roman"/>
            <w:b/>
            <w:bCs/>
            <w:noProof/>
            <w:sz w:val="24"/>
            <w:szCs w:val="24"/>
          </w:rPr>
          <w:t>3. Условия реализации профессионального модуля</w:t>
        </w:r>
        <w:r w:rsidR="00CD03B1" w:rsidRPr="00BC06B3">
          <w:rPr>
            <w:rFonts w:ascii="Times New Roman" w:eastAsia="Calibri" w:hAnsi="Times New Roman" w:cs="Times New Roman"/>
            <w:b/>
            <w:bCs/>
            <w:noProof/>
            <w:webHidden/>
            <w:sz w:val="24"/>
            <w:szCs w:val="24"/>
          </w:rPr>
          <w:tab/>
        </w:r>
        <w:r w:rsidR="0089638E">
          <w:rPr>
            <w:rFonts w:ascii="Times New Roman" w:eastAsia="Calibri" w:hAnsi="Times New Roman" w:cs="Times New Roman"/>
            <w:b/>
            <w:bCs/>
            <w:noProof/>
            <w:webHidden/>
            <w:sz w:val="24"/>
            <w:szCs w:val="24"/>
            <w:lang w:val="en-US"/>
          </w:rPr>
          <w:t>88</w:t>
        </w:r>
      </w:hyperlink>
    </w:p>
    <w:p w14:paraId="087FFF81" w14:textId="3A030E9D" w:rsidR="00CD03B1" w:rsidRPr="00BC06B3" w:rsidRDefault="00425F2F" w:rsidP="00CD03B1">
      <w:pPr>
        <w:keepNext/>
        <w:tabs>
          <w:tab w:val="right" w:leader="dot" w:pos="9639"/>
        </w:tabs>
        <w:spacing w:before="120"/>
        <w:ind w:left="-142"/>
        <w:jc w:val="center"/>
        <w:rPr>
          <w:rFonts w:ascii="Times New Roman" w:eastAsia="Times New Roman" w:hAnsi="Times New Roman" w:cs="Times New Roman"/>
          <w:noProof/>
          <w:sz w:val="24"/>
          <w:szCs w:val="24"/>
          <w:lang w:eastAsia="ru-RU"/>
        </w:rPr>
      </w:pPr>
      <w:hyperlink r:id="rId54" w:anchor="_Toc162370398" w:history="1">
        <w:r w:rsidR="00CD03B1" w:rsidRPr="00BC06B3">
          <w:rPr>
            <w:rFonts w:ascii="Times New Roman" w:eastAsia="Segoe UI" w:hAnsi="Times New Roman" w:cs="Times New Roman"/>
            <w:iCs/>
            <w:noProof/>
            <w:sz w:val="24"/>
            <w:szCs w:val="24"/>
            <w:lang w:eastAsia="ru-RU"/>
          </w:rPr>
          <w:t>3.1. Материально-техническое обеспечение</w:t>
        </w:r>
        <w:r w:rsidR="00CD03B1" w:rsidRPr="00BC06B3">
          <w:rPr>
            <w:rFonts w:ascii="Times New Roman" w:eastAsia="Segoe UI" w:hAnsi="Times New Roman" w:cs="Times New Roman"/>
            <w:iCs/>
            <w:noProof/>
            <w:webHidden/>
            <w:sz w:val="24"/>
            <w:szCs w:val="24"/>
            <w:lang w:eastAsia="ru-RU"/>
          </w:rPr>
          <w:tab/>
        </w:r>
        <w:r w:rsidR="0089638E">
          <w:rPr>
            <w:rFonts w:ascii="Times New Roman" w:eastAsia="Segoe UI" w:hAnsi="Times New Roman" w:cs="Times New Roman"/>
            <w:iCs/>
            <w:noProof/>
            <w:webHidden/>
            <w:sz w:val="24"/>
            <w:szCs w:val="24"/>
            <w:lang w:val="en-US" w:eastAsia="ru-RU"/>
          </w:rPr>
          <w:t>88</w:t>
        </w:r>
      </w:hyperlink>
    </w:p>
    <w:p w14:paraId="3179A8CB" w14:textId="2387E5AF" w:rsidR="00CD03B1" w:rsidRPr="00BC06B3" w:rsidRDefault="00425F2F" w:rsidP="00CD03B1">
      <w:pPr>
        <w:keepNext/>
        <w:tabs>
          <w:tab w:val="right" w:leader="dot" w:pos="9639"/>
        </w:tabs>
        <w:spacing w:before="120"/>
        <w:ind w:left="-142"/>
        <w:jc w:val="center"/>
        <w:rPr>
          <w:rFonts w:ascii="Times New Roman" w:eastAsia="Times New Roman" w:hAnsi="Times New Roman" w:cs="Times New Roman"/>
          <w:noProof/>
          <w:sz w:val="24"/>
          <w:szCs w:val="24"/>
          <w:lang w:eastAsia="ru-RU"/>
        </w:rPr>
      </w:pPr>
      <w:hyperlink r:id="rId55" w:anchor="_Toc162370399" w:history="1">
        <w:r w:rsidR="00CD03B1" w:rsidRPr="00BC06B3">
          <w:rPr>
            <w:rFonts w:ascii="Times New Roman" w:eastAsia="Segoe UI" w:hAnsi="Times New Roman" w:cs="Times New Roman"/>
            <w:iCs/>
            <w:noProof/>
            <w:sz w:val="24"/>
            <w:szCs w:val="24"/>
            <w:lang w:eastAsia="ru-RU"/>
          </w:rPr>
          <w:t>3.2. Учебно-методическое обеспечение</w:t>
        </w:r>
        <w:r w:rsidR="00CD03B1" w:rsidRPr="00BC06B3">
          <w:rPr>
            <w:rFonts w:ascii="Times New Roman" w:eastAsia="Segoe UI" w:hAnsi="Times New Roman" w:cs="Times New Roman"/>
            <w:iCs/>
            <w:noProof/>
            <w:webHidden/>
            <w:sz w:val="24"/>
            <w:szCs w:val="24"/>
            <w:lang w:eastAsia="ru-RU"/>
          </w:rPr>
          <w:tab/>
        </w:r>
        <w:r w:rsidR="0089638E">
          <w:rPr>
            <w:rFonts w:ascii="Times New Roman" w:eastAsia="Segoe UI" w:hAnsi="Times New Roman" w:cs="Times New Roman"/>
            <w:iCs/>
            <w:noProof/>
            <w:webHidden/>
            <w:sz w:val="24"/>
            <w:szCs w:val="24"/>
            <w:lang w:val="en-US" w:eastAsia="ru-RU"/>
          </w:rPr>
          <w:t>89</w:t>
        </w:r>
      </w:hyperlink>
    </w:p>
    <w:p w14:paraId="234D3EAD" w14:textId="47785F17" w:rsidR="00CD03B1" w:rsidRPr="00BC06B3" w:rsidRDefault="00425F2F" w:rsidP="00CD03B1">
      <w:pPr>
        <w:keepNext/>
        <w:tabs>
          <w:tab w:val="right" w:leader="dot" w:pos="9639"/>
        </w:tabs>
        <w:spacing w:before="120" w:line="276" w:lineRule="auto"/>
        <w:ind w:left="-142"/>
        <w:jc w:val="center"/>
        <w:rPr>
          <w:rFonts w:ascii="Times New Roman" w:eastAsia="Times New Roman" w:hAnsi="Times New Roman" w:cs="Times New Roman"/>
          <w:noProof/>
          <w:sz w:val="24"/>
          <w:szCs w:val="24"/>
          <w:lang w:eastAsia="ru-RU"/>
        </w:rPr>
      </w:pPr>
      <w:hyperlink r:id="rId56" w:anchor="_Toc162370400" w:history="1">
        <w:r w:rsidR="00CD03B1" w:rsidRPr="00BC06B3">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CD03B1" w:rsidRPr="00BC06B3">
          <w:rPr>
            <w:rFonts w:ascii="Times New Roman" w:eastAsia="Calibri" w:hAnsi="Times New Roman" w:cs="Times New Roman"/>
            <w:b/>
            <w:bCs/>
            <w:noProof/>
            <w:webHidden/>
            <w:sz w:val="24"/>
            <w:szCs w:val="24"/>
          </w:rPr>
          <w:tab/>
        </w:r>
        <w:r w:rsidR="00800E41">
          <w:rPr>
            <w:rFonts w:ascii="Times New Roman" w:eastAsia="Calibri" w:hAnsi="Times New Roman" w:cs="Times New Roman"/>
            <w:b/>
            <w:bCs/>
            <w:noProof/>
            <w:webHidden/>
            <w:sz w:val="24"/>
            <w:szCs w:val="24"/>
            <w:lang w:val="en-US"/>
          </w:rPr>
          <w:t>90</w:t>
        </w:r>
      </w:hyperlink>
    </w:p>
    <w:p w14:paraId="656A3EE6" w14:textId="77777777" w:rsidR="00CD03B1" w:rsidRPr="008345E7" w:rsidRDefault="00CD03B1" w:rsidP="00CD03B1">
      <w:pPr>
        <w:jc w:val="center"/>
        <w:rPr>
          <w:rFonts w:ascii="Times New Roman" w:eastAsia="Calibri" w:hAnsi="Times New Roman" w:cs="Times New Roman"/>
          <w:b/>
          <w:bCs/>
          <w:sz w:val="24"/>
          <w:szCs w:val="24"/>
        </w:rPr>
      </w:pPr>
      <w:r w:rsidRPr="008345E7">
        <w:rPr>
          <w:rFonts w:ascii="Times New Roman" w:eastAsia="Calibri" w:hAnsi="Times New Roman" w:cs="Times New Roman"/>
          <w:b/>
          <w:bCs/>
          <w:sz w:val="24"/>
          <w:szCs w:val="24"/>
        </w:rPr>
        <w:fldChar w:fldCharType="end"/>
      </w:r>
    </w:p>
    <w:p w14:paraId="37FBE568" w14:textId="77777777" w:rsidR="00CD03B1" w:rsidRPr="008345E7" w:rsidRDefault="00CD03B1" w:rsidP="00CD03B1">
      <w:pPr>
        <w:rPr>
          <w:rFonts w:ascii="Times New Roman" w:eastAsia="Segoe UI" w:hAnsi="Times New Roman" w:cs="Times New Roman"/>
          <w:b/>
          <w:bCs/>
          <w:caps/>
          <w:kern w:val="32"/>
          <w:sz w:val="24"/>
          <w:szCs w:val="24"/>
          <w:lang w:eastAsia="ru-RU"/>
        </w:rPr>
        <w:sectPr w:rsidR="00CD03B1" w:rsidRPr="008345E7" w:rsidSect="00463D0F">
          <w:type w:val="continuous"/>
          <w:pgSz w:w="11906" w:h="16838"/>
          <w:pgMar w:top="1134" w:right="567" w:bottom="1134" w:left="1701" w:header="709" w:footer="709" w:gutter="0"/>
          <w:cols w:space="720"/>
        </w:sectPr>
      </w:pPr>
    </w:p>
    <w:p w14:paraId="559C972E" w14:textId="77777777" w:rsidR="00CD03B1" w:rsidRPr="00BC06B3" w:rsidRDefault="00CD03B1" w:rsidP="00CD03B1">
      <w:pPr>
        <w:keepNext/>
        <w:spacing w:after="120"/>
        <w:jc w:val="center"/>
        <w:outlineLvl w:val="0"/>
        <w:rPr>
          <w:rFonts w:ascii="Times New Roman" w:eastAsia="Segoe UI" w:hAnsi="Times New Roman" w:cs="Times New Roman"/>
          <w:b/>
          <w:bCs/>
          <w:caps/>
          <w:kern w:val="32"/>
          <w:sz w:val="24"/>
          <w:szCs w:val="24"/>
          <w:lang w:eastAsia="ru-RU"/>
        </w:rPr>
      </w:pPr>
      <w:r w:rsidRPr="00BC06B3">
        <w:rPr>
          <w:rFonts w:ascii="Times New Roman" w:eastAsia="Segoe UI" w:hAnsi="Times New Roman" w:cs="Times New Roman"/>
          <w:b/>
          <w:bCs/>
          <w:caps/>
          <w:kern w:val="32"/>
          <w:sz w:val="24"/>
          <w:szCs w:val="24"/>
          <w:lang w:eastAsia="ru-RU"/>
        </w:rPr>
        <w:lastRenderedPageBreak/>
        <w:t>1. Общая характеристика РАБОЧЕЙ ПРОГРАММЫ ПРОФЕССИОНАЛЬНОГО МОДУЛЯ</w:t>
      </w:r>
    </w:p>
    <w:p w14:paraId="736095BA" w14:textId="200435D9" w:rsidR="00CD03B1" w:rsidRPr="0012275C" w:rsidRDefault="00CD03B1" w:rsidP="00CD03B1">
      <w:pPr>
        <w:widowControl w:val="0"/>
        <w:jc w:val="center"/>
        <w:rPr>
          <w:rFonts w:ascii="Times New Roman" w:eastAsia="Segoe UI" w:hAnsi="Times New Roman" w:cs="Times New Roman"/>
          <w:b/>
          <w:bCs/>
          <w:sz w:val="24"/>
          <w:szCs w:val="24"/>
          <w:lang w:eastAsia="nl-NL"/>
        </w:rPr>
      </w:pPr>
      <w:r w:rsidRPr="0012275C">
        <w:rPr>
          <w:rFonts w:ascii="Times New Roman" w:eastAsia="Segoe UI" w:hAnsi="Times New Roman" w:cs="Times New Roman"/>
          <w:b/>
          <w:bCs/>
          <w:sz w:val="24"/>
          <w:szCs w:val="24"/>
          <w:lang w:eastAsia="nl-NL"/>
        </w:rPr>
        <w:t>«ПМ</w:t>
      </w:r>
      <w:r w:rsidR="004C058C">
        <w:rPr>
          <w:rFonts w:ascii="Times New Roman" w:eastAsia="Segoe UI" w:hAnsi="Times New Roman" w:cs="Times New Roman"/>
          <w:b/>
          <w:bCs/>
          <w:sz w:val="24"/>
          <w:szCs w:val="24"/>
          <w:lang w:eastAsia="nl-NL"/>
        </w:rPr>
        <w:t>.</w:t>
      </w:r>
      <w:r w:rsidRPr="0012275C">
        <w:rPr>
          <w:rFonts w:ascii="Times New Roman" w:eastAsia="Segoe UI" w:hAnsi="Times New Roman" w:cs="Times New Roman"/>
          <w:b/>
          <w:bCs/>
          <w:sz w:val="24"/>
          <w:szCs w:val="24"/>
          <w:lang w:eastAsia="nl-NL"/>
        </w:rPr>
        <w:t>0</w:t>
      </w:r>
      <w:r w:rsidR="00BC06B3" w:rsidRPr="0012275C">
        <w:rPr>
          <w:rFonts w:ascii="Times New Roman" w:eastAsia="Segoe UI" w:hAnsi="Times New Roman" w:cs="Times New Roman"/>
          <w:b/>
          <w:bCs/>
          <w:sz w:val="24"/>
          <w:szCs w:val="24"/>
          <w:lang w:eastAsia="nl-NL"/>
        </w:rPr>
        <w:t>Х</w:t>
      </w:r>
      <w:r w:rsidRPr="0012275C">
        <w:rPr>
          <w:rFonts w:ascii="Times New Roman" w:eastAsia="Segoe UI" w:hAnsi="Times New Roman" w:cs="Times New Roman"/>
          <w:b/>
          <w:bCs/>
          <w:sz w:val="24"/>
          <w:szCs w:val="24"/>
          <w:lang w:eastAsia="nl-NL"/>
        </w:rPr>
        <w:t xml:space="preserve"> </w:t>
      </w:r>
      <w:bookmarkStart w:id="46" w:name="_Hlk225173716"/>
      <w:r w:rsidRPr="0012275C">
        <w:rPr>
          <w:rFonts w:ascii="Times New Roman" w:eastAsia="Segoe UI" w:hAnsi="Times New Roman" w:cs="Times New Roman"/>
          <w:b/>
          <w:bCs/>
          <w:sz w:val="24"/>
          <w:szCs w:val="24"/>
          <w:lang w:eastAsia="nl-NL"/>
        </w:rPr>
        <w:t>Выполнение наладки и регулировки автоматических и полуавтоматических линий</w:t>
      </w:r>
      <w:bookmarkEnd w:id="46"/>
      <w:r w:rsidRPr="0012275C">
        <w:rPr>
          <w:rFonts w:ascii="Times New Roman" w:eastAsia="Segoe UI" w:hAnsi="Times New Roman" w:cs="Times New Roman"/>
          <w:b/>
          <w:bCs/>
          <w:sz w:val="24"/>
          <w:szCs w:val="24"/>
          <w:lang w:eastAsia="nl-NL"/>
        </w:rPr>
        <w:t>»</w:t>
      </w:r>
    </w:p>
    <w:p w14:paraId="146A8415" w14:textId="77777777" w:rsidR="005F753C" w:rsidRDefault="005F753C" w:rsidP="00806A4F">
      <w:pPr>
        <w:suppressAutoHyphens/>
        <w:spacing w:line="276" w:lineRule="auto"/>
        <w:ind w:firstLine="709"/>
        <w:contextualSpacing/>
        <w:jc w:val="both"/>
        <w:rPr>
          <w:rFonts w:ascii="Times New Roman" w:eastAsia="Segoe UI" w:hAnsi="Times New Roman" w:cs="Times New Roman"/>
          <w:b/>
          <w:bCs/>
          <w:sz w:val="24"/>
          <w:szCs w:val="24"/>
          <w:lang w:eastAsia="ru-RU"/>
        </w:rPr>
      </w:pPr>
      <w:r w:rsidRPr="005F753C">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120C48E3" w14:textId="3C8A156F" w:rsidR="00CD03B1" w:rsidRPr="008345E7" w:rsidRDefault="00CD03B1" w:rsidP="00806A4F">
      <w:pPr>
        <w:suppressAutoHyphens/>
        <w:spacing w:line="276" w:lineRule="auto"/>
        <w:ind w:firstLine="709"/>
        <w:contextualSpacing/>
        <w:jc w:val="both"/>
        <w:rPr>
          <w:rFonts w:ascii="Times New Roman" w:eastAsia="Calibri" w:hAnsi="Times New Roman" w:cs="Times New Roman"/>
          <w:b/>
          <w:sz w:val="24"/>
          <w:szCs w:val="24"/>
        </w:rPr>
      </w:pPr>
      <w:r w:rsidRPr="008345E7">
        <w:rPr>
          <w:rFonts w:ascii="Times New Roman" w:eastAsia="Times New Roman" w:hAnsi="Times New Roman" w:cs="Times New Roman"/>
          <w:sz w:val="24"/>
          <w:szCs w:val="24"/>
          <w:lang w:eastAsia="ru-RU"/>
        </w:rPr>
        <w:t xml:space="preserve">Цель модуля: </w:t>
      </w:r>
      <w:r w:rsidR="00AA2D8F" w:rsidRPr="00AA2D8F">
        <w:rPr>
          <w:rFonts w:ascii="Times New Roman" w:eastAsia="Calibri" w:hAnsi="Times New Roman" w:cs="Times New Roman"/>
          <w:bCs/>
          <w:sz w:val="24"/>
          <w:szCs w:val="24"/>
        </w:rPr>
        <w:t xml:space="preserve">формирование знаний, умений и навыков необходимых для освоения вида деятельности </w:t>
      </w:r>
      <w:r w:rsidR="00AA2D8F">
        <w:rPr>
          <w:rFonts w:ascii="Times New Roman" w:eastAsia="Calibri" w:hAnsi="Times New Roman" w:cs="Times New Roman"/>
          <w:bCs/>
          <w:sz w:val="24"/>
          <w:szCs w:val="24"/>
        </w:rPr>
        <w:t>- в</w:t>
      </w:r>
      <w:r w:rsidR="0012275C" w:rsidRPr="0012275C">
        <w:rPr>
          <w:rFonts w:ascii="Times New Roman" w:eastAsia="Calibri" w:hAnsi="Times New Roman" w:cs="Times New Roman"/>
          <w:bCs/>
          <w:sz w:val="24"/>
          <w:szCs w:val="24"/>
        </w:rPr>
        <w:t>ыполнение наладки и регулировки автоматических и полуавтоматических линий</w:t>
      </w:r>
      <w:r w:rsidR="00401B33">
        <w:rPr>
          <w:rFonts w:ascii="Times New Roman" w:eastAsia="Calibri" w:hAnsi="Times New Roman" w:cs="Times New Roman"/>
          <w:bCs/>
          <w:sz w:val="24"/>
          <w:szCs w:val="24"/>
        </w:rPr>
        <w:t>.</w:t>
      </w:r>
    </w:p>
    <w:p w14:paraId="7C54E7E1" w14:textId="62034DB8" w:rsidR="00CD03B1" w:rsidRPr="008345E7" w:rsidRDefault="00CD03B1" w:rsidP="00806A4F">
      <w:pPr>
        <w:suppressAutoHyphens/>
        <w:spacing w:line="276" w:lineRule="auto"/>
        <w:ind w:firstLine="709"/>
        <w:contextualSpacing/>
        <w:jc w:val="both"/>
        <w:rPr>
          <w:rFonts w:ascii="Times New Roman" w:eastAsia="Times New Roman" w:hAnsi="Times New Roman" w:cs="Times New Roman"/>
          <w:bCs/>
          <w:color w:val="000000"/>
          <w:kern w:val="32"/>
          <w:sz w:val="24"/>
          <w:szCs w:val="24"/>
        </w:rPr>
      </w:pPr>
      <w:r w:rsidRPr="008345E7">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00401B33">
        <w:rPr>
          <w:rFonts w:ascii="Times New Roman" w:eastAsia="Calibri" w:hAnsi="Times New Roman" w:cs="Times New Roman"/>
          <w:sz w:val="24"/>
          <w:szCs w:val="24"/>
        </w:rPr>
        <w:t>.</w:t>
      </w:r>
    </w:p>
    <w:p w14:paraId="2C0C762E" w14:textId="77777777" w:rsidR="00DF23B6" w:rsidRPr="00EA6E1D" w:rsidRDefault="00DF23B6" w:rsidP="00DF23B6">
      <w:pPr>
        <w:pStyle w:val="114"/>
        <w:rPr>
          <w:rFonts w:ascii="Times New Roman" w:hAnsi="Times New Roman"/>
        </w:rPr>
      </w:pPr>
      <w:bookmarkStart w:id="47" w:name="_Hlk22524425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bookmarkEnd w:id="47"/>
    <w:p w14:paraId="500618CD" w14:textId="42C1362C" w:rsidR="00CD03B1" w:rsidRPr="008345E7" w:rsidRDefault="00CD03B1" w:rsidP="00CD03B1">
      <w:pPr>
        <w:ind w:firstLine="709"/>
        <w:jc w:val="both"/>
        <w:rPr>
          <w:rFonts w:ascii="Times New Roman" w:eastAsia="Times New Roman" w:hAnsi="Times New Roman" w:cs="Times New Roman"/>
          <w:sz w:val="24"/>
          <w:szCs w:val="24"/>
          <w:lang w:eastAsia="ru-RU"/>
        </w:rPr>
      </w:pPr>
      <w:r w:rsidRPr="008345E7">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w:t>
      </w:r>
      <w:r w:rsidR="00DF23B6">
        <w:rPr>
          <w:rFonts w:ascii="Times New Roman" w:eastAsia="Times New Roman" w:hAnsi="Times New Roman" w:cs="Times New Roman"/>
          <w:sz w:val="24"/>
          <w:szCs w:val="24"/>
          <w:lang w:eastAsia="ru-RU"/>
        </w:rPr>
        <w:t xml:space="preserve"> </w:t>
      </w:r>
      <w:r w:rsidRPr="008345E7">
        <w:rPr>
          <w:rFonts w:ascii="Times New Roman" w:eastAsia="Times New Roman" w:hAnsi="Times New Roman" w:cs="Times New Roman"/>
          <w:sz w:val="24"/>
          <w:szCs w:val="24"/>
          <w:lang w:eastAsia="ru-RU"/>
        </w:rPr>
        <w:t>ПОП</w:t>
      </w:r>
      <w:r w:rsidR="00DF23B6">
        <w:rPr>
          <w:rFonts w:ascii="Times New Roman" w:eastAsia="Times New Roman" w:hAnsi="Times New Roman" w:cs="Times New Roman"/>
          <w:sz w:val="24"/>
          <w:szCs w:val="24"/>
          <w:lang w:eastAsia="ru-RU"/>
        </w:rPr>
        <w:t xml:space="preserve"> СПО</w:t>
      </w:r>
      <w:r w:rsidRPr="008345E7">
        <w:rPr>
          <w:rFonts w:ascii="Times New Roman" w:eastAsia="Times New Roman" w:hAnsi="Times New Roman" w:cs="Times New Roman"/>
          <w:sz w:val="24"/>
          <w:szCs w:val="24"/>
          <w:lang w:eastAsia="ru-RU"/>
        </w:rPr>
        <w:t>).</w:t>
      </w:r>
    </w:p>
    <w:p w14:paraId="14F24691" w14:textId="09480423" w:rsidR="00CD03B1" w:rsidRPr="008345E7" w:rsidRDefault="00CD03B1" w:rsidP="00CD03B1">
      <w:pPr>
        <w:spacing w:after="120"/>
        <w:ind w:firstLine="709"/>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2425"/>
        <w:gridCol w:w="2461"/>
        <w:gridCol w:w="2163"/>
      </w:tblGrid>
      <w:tr w:rsidR="00CD03B1" w:rsidRPr="00800E41" w14:paraId="5EA46FBE" w14:textId="77777777" w:rsidTr="0089638E">
        <w:tc>
          <w:tcPr>
            <w:tcW w:w="2472" w:type="dxa"/>
            <w:tcBorders>
              <w:top w:val="single" w:sz="4" w:space="0" w:color="auto"/>
              <w:left w:val="single" w:sz="4" w:space="0" w:color="auto"/>
              <w:bottom w:val="single" w:sz="4" w:space="0" w:color="auto"/>
              <w:right w:val="single" w:sz="4" w:space="0" w:color="auto"/>
            </w:tcBorders>
            <w:vAlign w:val="center"/>
            <w:hideMark/>
          </w:tcPr>
          <w:p w14:paraId="2D89F734" w14:textId="77777777" w:rsidR="00CD03B1" w:rsidRPr="00800E41" w:rsidRDefault="00CD03B1" w:rsidP="005A5463">
            <w:pPr>
              <w:jc w:val="center"/>
              <w:rPr>
                <w:rFonts w:ascii="Times New Roman" w:eastAsia="Calibri" w:hAnsi="Times New Roman" w:cs="Times New Roman"/>
                <w:b/>
              </w:rPr>
            </w:pPr>
            <w:r w:rsidRPr="00800E41">
              <w:rPr>
                <w:rFonts w:ascii="Times New Roman" w:eastAsia="Calibri" w:hAnsi="Times New Roman" w:cs="Times New Roman"/>
                <w:b/>
              </w:rPr>
              <w:t xml:space="preserve">Код </w:t>
            </w:r>
            <w:r w:rsidRPr="00800E41">
              <w:rPr>
                <w:rFonts w:ascii="Times New Roman" w:eastAsia="Calibri" w:hAnsi="Times New Roman" w:cs="Times New Roman"/>
                <w:b/>
                <w:iCs/>
              </w:rPr>
              <w:t>ОК</w:t>
            </w:r>
            <w:r w:rsidRPr="00800E41">
              <w:rPr>
                <w:rFonts w:ascii="Times New Roman" w:eastAsia="Calibri" w:hAnsi="Times New Roman" w:cs="Times New Roman"/>
                <w:b/>
                <w:i/>
              </w:rPr>
              <w:t xml:space="preserve">, </w:t>
            </w:r>
            <w:r w:rsidRPr="00800E41">
              <w:rPr>
                <w:rFonts w:ascii="Times New Roman" w:eastAsia="Calibri" w:hAnsi="Times New Roman" w:cs="Times New Roman"/>
                <w:b/>
                <w:iCs/>
              </w:rPr>
              <w:t>ПК</w:t>
            </w:r>
          </w:p>
        </w:tc>
        <w:tc>
          <w:tcPr>
            <w:tcW w:w="2425" w:type="dxa"/>
            <w:tcBorders>
              <w:top w:val="single" w:sz="4" w:space="0" w:color="auto"/>
              <w:left w:val="single" w:sz="4" w:space="0" w:color="auto"/>
              <w:bottom w:val="single" w:sz="4" w:space="0" w:color="auto"/>
              <w:right w:val="single" w:sz="4" w:space="0" w:color="auto"/>
            </w:tcBorders>
            <w:vAlign w:val="center"/>
            <w:hideMark/>
          </w:tcPr>
          <w:p w14:paraId="20DD4728" w14:textId="77777777" w:rsidR="00CD03B1" w:rsidRPr="00800E41" w:rsidRDefault="00CD03B1" w:rsidP="005A5463">
            <w:pPr>
              <w:jc w:val="center"/>
              <w:rPr>
                <w:rFonts w:ascii="Times New Roman" w:eastAsia="Calibri" w:hAnsi="Times New Roman" w:cs="Times New Roman"/>
              </w:rPr>
            </w:pPr>
            <w:r w:rsidRPr="00800E41">
              <w:rPr>
                <w:rFonts w:ascii="Times New Roman" w:eastAsia="Calibri" w:hAnsi="Times New Roman" w:cs="Times New Roman"/>
                <w:b/>
              </w:rPr>
              <w:t>Уметь</w:t>
            </w:r>
          </w:p>
        </w:tc>
        <w:tc>
          <w:tcPr>
            <w:tcW w:w="2461" w:type="dxa"/>
            <w:tcBorders>
              <w:top w:val="single" w:sz="4" w:space="0" w:color="auto"/>
              <w:left w:val="single" w:sz="4" w:space="0" w:color="auto"/>
              <w:bottom w:val="single" w:sz="4" w:space="0" w:color="auto"/>
              <w:right w:val="single" w:sz="4" w:space="0" w:color="auto"/>
            </w:tcBorders>
            <w:vAlign w:val="center"/>
            <w:hideMark/>
          </w:tcPr>
          <w:p w14:paraId="63FF8506" w14:textId="77777777" w:rsidR="00CD03B1" w:rsidRPr="00800E41" w:rsidRDefault="00CD03B1" w:rsidP="005A5463">
            <w:pPr>
              <w:jc w:val="center"/>
              <w:rPr>
                <w:rFonts w:ascii="Times New Roman" w:eastAsia="Calibri" w:hAnsi="Times New Roman" w:cs="Times New Roman"/>
                <w:b/>
                <w:i/>
              </w:rPr>
            </w:pPr>
            <w:r w:rsidRPr="00800E41">
              <w:rPr>
                <w:rFonts w:ascii="Times New Roman" w:eastAsia="Calibri" w:hAnsi="Times New Roman" w:cs="Times New Roman"/>
                <w:b/>
              </w:rPr>
              <w:t>Знать</w:t>
            </w:r>
          </w:p>
        </w:tc>
        <w:tc>
          <w:tcPr>
            <w:tcW w:w="1993" w:type="dxa"/>
            <w:tcBorders>
              <w:top w:val="single" w:sz="4" w:space="0" w:color="auto"/>
              <w:left w:val="single" w:sz="4" w:space="0" w:color="auto"/>
              <w:bottom w:val="single" w:sz="4" w:space="0" w:color="auto"/>
              <w:right w:val="single" w:sz="4" w:space="0" w:color="auto"/>
            </w:tcBorders>
            <w:vAlign w:val="center"/>
            <w:hideMark/>
          </w:tcPr>
          <w:p w14:paraId="5C9F198F" w14:textId="77777777" w:rsidR="00CD03B1" w:rsidRPr="00800E41" w:rsidRDefault="00CD03B1" w:rsidP="005A5463">
            <w:pPr>
              <w:jc w:val="center"/>
              <w:rPr>
                <w:rFonts w:ascii="Times New Roman" w:eastAsia="Calibri" w:hAnsi="Times New Roman" w:cs="Times New Roman"/>
                <w:b/>
                <w:i/>
              </w:rPr>
            </w:pPr>
            <w:r w:rsidRPr="00800E41">
              <w:rPr>
                <w:rFonts w:ascii="Times New Roman" w:eastAsia="Calibri" w:hAnsi="Times New Roman" w:cs="Times New Roman"/>
                <w:b/>
              </w:rPr>
              <w:t>Владеть навыками</w:t>
            </w:r>
          </w:p>
        </w:tc>
      </w:tr>
      <w:tr w:rsidR="004C058C" w:rsidRPr="00800E41" w14:paraId="6E89A1F9" w14:textId="77777777" w:rsidTr="0089638E">
        <w:tc>
          <w:tcPr>
            <w:tcW w:w="2472" w:type="dxa"/>
            <w:tcBorders>
              <w:top w:val="single" w:sz="4" w:space="0" w:color="auto"/>
              <w:left w:val="single" w:sz="4" w:space="0" w:color="auto"/>
              <w:bottom w:val="single" w:sz="4" w:space="0" w:color="auto"/>
              <w:right w:val="single" w:sz="4" w:space="0" w:color="auto"/>
            </w:tcBorders>
            <w:hideMark/>
          </w:tcPr>
          <w:p w14:paraId="655FC255" w14:textId="77777777" w:rsidR="004C058C" w:rsidRPr="00800E41" w:rsidRDefault="004C058C" w:rsidP="004C058C">
            <w:pPr>
              <w:spacing w:before="100" w:beforeAutospacing="1" w:after="100" w:afterAutospacing="1"/>
              <w:rPr>
                <w:rFonts w:ascii="Times New Roman" w:eastAsia="Times New Roman" w:hAnsi="Times New Roman" w:cs="Times New Roman"/>
                <w:color w:val="000000"/>
              </w:rPr>
            </w:pPr>
            <w:r w:rsidRPr="00800E41">
              <w:rPr>
                <w:rFonts w:ascii="Times New Roman" w:eastAsia="Times New Roman" w:hAnsi="Times New Roman" w:cs="Times New Roman"/>
                <w:color w:val="000000"/>
              </w:rPr>
              <w:t>ОК 01. Выбирать способы решения задач профессиональной деятельности применительно к различным контекстам;</w:t>
            </w:r>
          </w:p>
        </w:tc>
        <w:tc>
          <w:tcPr>
            <w:tcW w:w="2425" w:type="dxa"/>
            <w:tcBorders>
              <w:top w:val="single" w:sz="4" w:space="0" w:color="auto"/>
              <w:left w:val="single" w:sz="4" w:space="0" w:color="auto"/>
              <w:bottom w:val="single" w:sz="4" w:space="0" w:color="auto"/>
              <w:right w:val="single" w:sz="4" w:space="0" w:color="auto"/>
            </w:tcBorders>
            <w:hideMark/>
          </w:tcPr>
          <w:p w14:paraId="79915356" w14:textId="77777777" w:rsidR="004C058C" w:rsidRPr="00800E41" w:rsidRDefault="004C058C" w:rsidP="004C058C">
            <w:pPr>
              <w:rPr>
                <w:rFonts w:ascii="Times New Roman" w:eastAsia="Calibri" w:hAnsi="Times New Roman"/>
              </w:rPr>
            </w:pPr>
            <w:r w:rsidRPr="00800E41">
              <w:rPr>
                <w:rFonts w:ascii="Times New Roman" w:eastAsia="Calibri" w:hAnsi="Times New Roman"/>
              </w:rPr>
              <w:t xml:space="preserve">-распознавать задачу и/или проблему в профессиональном и/или социальном контексте; </w:t>
            </w:r>
          </w:p>
          <w:p w14:paraId="5736FFE1"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-анализировать и выделять её составные части;</w:t>
            </w:r>
          </w:p>
          <w:p w14:paraId="74033B78" w14:textId="77777777" w:rsidR="004C058C" w:rsidRPr="00800E41" w:rsidRDefault="004C058C" w:rsidP="004C058C">
            <w:pPr>
              <w:rPr>
                <w:rFonts w:ascii="Times New Roman" w:eastAsia="Calibri" w:hAnsi="Times New Roman"/>
              </w:rPr>
            </w:pPr>
            <w:r w:rsidRPr="00800E41">
              <w:rPr>
                <w:rFonts w:ascii="Times New Roman" w:eastAsia="Calibri" w:hAnsi="Times New Roman"/>
              </w:rPr>
              <w:t xml:space="preserve">-определять этапы решения задачи;  </w:t>
            </w:r>
          </w:p>
          <w:p w14:paraId="3B0D578A" w14:textId="77777777" w:rsidR="004C058C" w:rsidRPr="00800E41" w:rsidRDefault="004C058C" w:rsidP="004C058C">
            <w:pPr>
              <w:rPr>
                <w:rFonts w:ascii="Times New Roman" w:eastAsia="Calibri" w:hAnsi="Times New Roman"/>
              </w:rPr>
            </w:pPr>
            <w:r w:rsidRPr="00800E41">
              <w:rPr>
                <w:rFonts w:ascii="Times New Roman" w:eastAsia="Calibri" w:hAnsi="Times New Roman"/>
              </w:rPr>
              <w:t xml:space="preserve">-составлять план действия; </w:t>
            </w:r>
          </w:p>
          <w:p w14:paraId="09E4272C" w14:textId="77777777" w:rsidR="004C058C" w:rsidRPr="00800E41" w:rsidRDefault="004C058C" w:rsidP="004C058C">
            <w:pPr>
              <w:rPr>
                <w:rFonts w:ascii="Times New Roman" w:eastAsia="Calibri" w:hAnsi="Times New Roman"/>
              </w:rPr>
            </w:pPr>
            <w:r w:rsidRPr="00800E41">
              <w:rPr>
                <w:rFonts w:ascii="Times New Roman" w:eastAsia="Calibri" w:hAnsi="Times New Roman"/>
              </w:rPr>
              <w:t>-реализовывать составленный план;</w:t>
            </w:r>
          </w:p>
          <w:p w14:paraId="10BF74E4" w14:textId="77777777" w:rsidR="004C058C" w:rsidRPr="00800E41" w:rsidRDefault="004C058C" w:rsidP="004C058C">
            <w:pPr>
              <w:rPr>
                <w:rFonts w:ascii="Times New Roman" w:eastAsia="Calibri" w:hAnsi="Times New Roman"/>
              </w:rPr>
            </w:pPr>
            <w:r w:rsidRPr="00800E41">
              <w:rPr>
                <w:rFonts w:ascii="Times New Roman" w:eastAsia="Calibri" w:hAnsi="Times New Roman"/>
              </w:rPr>
              <w:t xml:space="preserve"> -определять необходимые ресурсы</w:t>
            </w:r>
          </w:p>
          <w:p w14:paraId="1BF40142" w14:textId="77777777" w:rsidR="004C058C" w:rsidRPr="00800E41" w:rsidRDefault="004C058C" w:rsidP="004C058C">
            <w:pPr>
              <w:rPr>
                <w:rFonts w:ascii="Times New Roman" w:eastAsia="Calibri" w:hAnsi="Times New Roman"/>
              </w:rPr>
            </w:pPr>
            <w:r w:rsidRPr="00800E41">
              <w:rPr>
                <w:rFonts w:ascii="Times New Roman" w:eastAsia="Calibri" w:hAnsi="Times New Roman"/>
              </w:rPr>
              <w:t>выявлять и эффективно искать информацию, необходимую для решения задачи и/или проблемы;</w:t>
            </w:r>
          </w:p>
          <w:p w14:paraId="7AE0FDD1" w14:textId="77777777" w:rsidR="004C058C" w:rsidRPr="00800E41" w:rsidRDefault="004C058C" w:rsidP="004C058C">
            <w:pPr>
              <w:rPr>
                <w:rFonts w:ascii="Times New Roman" w:eastAsia="Calibri" w:hAnsi="Times New Roman"/>
              </w:rPr>
            </w:pPr>
            <w:r w:rsidRPr="00800E41">
              <w:rPr>
                <w:rFonts w:ascii="Times New Roman" w:eastAsia="Calibri" w:hAnsi="Times New Roman"/>
              </w:rPr>
              <w:t>-владеть актуальными методами работы в профессиональной и смежных сферах;</w:t>
            </w:r>
          </w:p>
          <w:p w14:paraId="45B81F0D" w14:textId="247627A6" w:rsidR="004C058C" w:rsidRPr="00800E41" w:rsidRDefault="004C058C" w:rsidP="004C058C">
            <w:pPr>
              <w:ind w:left="-25" w:right="-20"/>
              <w:rPr>
                <w:rFonts w:ascii="Times New Roman" w:eastAsia="Calibri" w:hAnsi="Times New Roman" w:cs="Times New Roman"/>
                <w:b/>
              </w:rPr>
            </w:pPr>
            <w:r w:rsidRPr="00800E41">
              <w:rPr>
                <w:rFonts w:ascii="Times New Roman" w:eastAsia="Calibri" w:hAnsi="Times New Roman"/>
              </w:rPr>
              <w:t>-оценивать результат и последствия своих действий (самостоятельно или с помощью наставника).</w:t>
            </w:r>
          </w:p>
        </w:tc>
        <w:tc>
          <w:tcPr>
            <w:tcW w:w="2461" w:type="dxa"/>
            <w:tcBorders>
              <w:top w:val="single" w:sz="4" w:space="0" w:color="auto"/>
              <w:left w:val="single" w:sz="4" w:space="0" w:color="auto"/>
              <w:bottom w:val="single" w:sz="4" w:space="0" w:color="auto"/>
              <w:right w:val="single" w:sz="4" w:space="0" w:color="auto"/>
            </w:tcBorders>
            <w:hideMark/>
          </w:tcPr>
          <w:p w14:paraId="036EAB16" w14:textId="77777777" w:rsidR="004C058C" w:rsidRPr="00800E41" w:rsidRDefault="004C058C" w:rsidP="004C058C">
            <w:pPr>
              <w:rPr>
                <w:rFonts w:ascii="Times New Roman" w:eastAsia="Calibri" w:hAnsi="Times New Roman"/>
              </w:rPr>
            </w:pPr>
            <w:r w:rsidRPr="00800E41">
              <w:rPr>
                <w:rFonts w:ascii="Times New Roman" w:eastAsia="Calibri" w:hAnsi="Times New Roman"/>
              </w:rPr>
              <w:t xml:space="preserve">-актуальный профессиональный и социальный контекст, в котором приходится работать и жить; </w:t>
            </w:r>
          </w:p>
          <w:p w14:paraId="47A6206A" w14:textId="77777777" w:rsidR="004C058C" w:rsidRPr="00800E41" w:rsidRDefault="004C058C" w:rsidP="004C058C">
            <w:pPr>
              <w:rPr>
                <w:rFonts w:ascii="Times New Roman" w:eastAsia="Calibri" w:hAnsi="Times New Roman"/>
              </w:rPr>
            </w:pPr>
            <w:r w:rsidRPr="00800E41">
              <w:rPr>
                <w:rFonts w:ascii="Times New Roman" w:eastAsia="Calibri" w:hAnsi="Times New Roman"/>
              </w:rPr>
              <w:t>-структуру плана для решения задач, алгоритмы выполнения работ в профессиональной и смежных областях;</w:t>
            </w:r>
          </w:p>
          <w:p w14:paraId="4B366FE7"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-основные источники информации и ресурсы для решения задач и/или проблем в профессиональном и/или социальном контексте;</w:t>
            </w:r>
          </w:p>
          <w:p w14:paraId="026FD241" w14:textId="77777777" w:rsidR="004C058C" w:rsidRPr="00800E41" w:rsidRDefault="004C058C" w:rsidP="004C058C">
            <w:pPr>
              <w:rPr>
                <w:rFonts w:ascii="Times New Roman" w:eastAsia="Calibri" w:hAnsi="Times New Roman"/>
              </w:rPr>
            </w:pPr>
            <w:r w:rsidRPr="00800E41">
              <w:rPr>
                <w:rFonts w:ascii="Times New Roman" w:eastAsia="Calibri" w:hAnsi="Times New Roman"/>
              </w:rPr>
              <w:t>-методы работы в профессиональной и смежных сферах;</w:t>
            </w:r>
          </w:p>
          <w:p w14:paraId="1CD962EE" w14:textId="16E1B938" w:rsidR="004C058C" w:rsidRPr="00800E41" w:rsidRDefault="004C058C" w:rsidP="004C058C">
            <w:pPr>
              <w:rPr>
                <w:rFonts w:ascii="Times New Roman" w:eastAsia="Calibri" w:hAnsi="Times New Roman" w:cs="Times New Roman"/>
              </w:rPr>
            </w:pPr>
            <w:r w:rsidRPr="00800E41">
              <w:rPr>
                <w:rFonts w:ascii="Times New Roman" w:eastAsia="Calibri" w:hAnsi="Times New Roman"/>
              </w:rPr>
              <w:t>-порядок оценки результатов решения задач профессиональной деятельности.</w:t>
            </w:r>
          </w:p>
        </w:tc>
        <w:tc>
          <w:tcPr>
            <w:tcW w:w="1993" w:type="dxa"/>
            <w:tcBorders>
              <w:top w:val="single" w:sz="4" w:space="0" w:color="auto"/>
              <w:left w:val="single" w:sz="4" w:space="0" w:color="auto"/>
              <w:bottom w:val="single" w:sz="4" w:space="0" w:color="auto"/>
              <w:right w:val="single" w:sz="4" w:space="0" w:color="auto"/>
            </w:tcBorders>
            <w:hideMark/>
          </w:tcPr>
          <w:p w14:paraId="5AB50B91" w14:textId="77777777" w:rsidR="004C058C" w:rsidRPr="00800E41" w:rsidRDefault="004C058C" w:rsidP="004C058C">
            <w:pPr>
              <w:jc w:val="center"/>
              <w:rPr>
                <w:rFonts w:ascii="Times New Roman" w:eastAsia="Calibri" w:hAnsi="Times New Roman" w:cs="Times New Roman"/>
                <w:bCs/>
                <w:i/>
              </w:rPr>
            </w:pPr>
            <w:r w:rsidRPr="00800E41">
              <w:rPr>
                <w:rFonts w:ascii="Times New Roman" w:eastAsia="Calibri" w:hAnsi="Times New Roman" w:cs="Times New Roman"/>
                <w:bCs/>
                <w:i/>
              </w:rPr>
              <w:t>-</w:t>
            </w:r>
          </w:p>
        </w:tc>
      </w:tr>
      <w:tr w:rsidR="004C058C" w:rsidRPr="00800E41" w14:paraId="58B39845" w14:textId="77777777" w:rsidTr="0089638E">
        <w:tc>
          <w:tcPr>
            <w:tcW w:w="2472" w:type="dxa"/>
            <w:tcBorders>
              <w:top w:val="single" w:sz="4" w:space="0" w:color="auto"/>
              <w:left w:val="single" w:sz="4" w:space="0" w:color="auto"/>
              <w:bottom w:val="single" w:sz="4" w:space="0" w:color="auto"/>
              <w:right w:val="single" w:sz="4" w:space="0" w:color="auto"/>
            </w:tcBorders>
            <w:hideMark/>
          </w:tcPr>
          <w:p w14:paraId="3117C7AB" w14:textId="77777777" w:rsidR="004C058C" w:rsidRPr="00800E41" w:rsidRDefault="004C058C" w:rsidP="004C058C">
            <w:pPr>
              <w:spacing w:before="100" w:beforeAutospacing="1" w:after="100" w:afterAutospacing="1"/>
              <w:rPr>
                <w:rFonts w:ascii="Times New Roman" w:eastAsia="Times New Roman" w:hAnsi="Times New Roman" w:cs="Times New Roman"/>
                <w:color w:val="000000"/>
              </w:rPr>
            </w:pPr>
            <w:r w:rsidRPr="00800E41">
              <w:rPr>
                <w:rFonts w:ascii="Times New Roman" w:eastAsia="Times New Roman" w:hAnsi="Times New Roman" w:cs="Times New Roman"/>
                <w:color w:val="000000"/>
              </w:rPr>
              <w:t xml:space="preserve">ОК 02. Использовать современные средства поиска, анализа и </w:t>
            </w:r>
            <w:proofErr w:type="gramStart"/>
            <w:r w:rsidRPr="00800E41">
              <w:rPr>
                <w:rFonts w:ascii="Times New Roman" w:eastAsia="Times New Roman" w:hAnsi="Times New Roman" w:cs="Times New Roman"/>
                <w:color w:val="000000"/>
              </w:rPr>
              <w:t xml:space="preserve">интерпретации </w:t>
            </w:r>
            <w:r w:rsidRPr="00800E41">
              <w:rPr>
                <w:rFonts w:ascii="Times New Roman" w:eastAsia="Times New Roman" w:hAnsi="Times New Roman" w:cs="Times New Roman"/>
                <w:color w:val="000000"/>
              </w:rPr>
              <w:lastRenderedPageBreak/>
              <w:t>информации</w:t>
            </w:r>
            <w:proofErr w:type="gramEnd"/>
            <w:r w:rsidRPr="00800E41">
              <w:rPr>
                <w:rFonts w:ascii="Times New Roman" w:eastAsia="Times New Roman" w:hAnsi="Times New Roman" w:cs="Times New Roman"/>
                <w:color w:val="000000"/>
              </w:rPr>
              <w:t xml:space="preserve"> и информационные технологии для выполнения задач профессиональной деятельности;</w:t>
            </w:r>
          </w:p>
        </w:tc>
        <w:tc>
          <w:tcPr>
            <w:tcW w:w="2425" w:type="dxa"/>
            <w:tcBorders>
              <w:top w:val="single" w:sz="4" w:space="0" w:color="auto"/>
              <w:left w:val="single" w:sz="4" w:space="0" w:color="auto"/>
              <w:bottom w:val="single" w:sz="4" w:space="0" w:color="auto"/>
              <w:right w:val="single" w:sz="4" w:space="0" w:color="auto"/>
            </w:tcBorders>
            <w:hideMark/>
          </w:tcPr>
          <w:p w14:paraId="38792CAB" w14:textId="77777777" w:rsidR="004C058C" w:rsidRPr="00800E41" w:rsidRDefault="004C058C" w:rsidP="004C058C">
            <w:pPr>
              <w:rPr>
                <w:rFonts w:ascii="Times New Roman" w:eastAsia="Calibri" w:hAnsi="Times New Roman"/>
              </w:rPr>
            </w:pPr>
            <w:r w:rsidRPr="00800E41">
              <w:rPr>
                <w:rFonts w:ascii="Times New Roman" w:eastAsia="Calibri" w:hAnsi="Times New Roman"/>
              </w:rPr>
              <w:lastRenderedPageBreak/>
              <w:t xml:space="preserve">-использовать современные средства поиска, анализа и </w:t>
            </w:r>
            <w:proofErr w:type="gramStart"/>
            <w:r w:rsidRPr="00800E41">
              <w:rPr>
                <w:rFonts w:ascii="Times New Roman" w:eastAsia="Calibri" w:hAnsi="Times New Roman"/>
              </w:rPr>
              <w:t xml:space="preserve">интерпретации </w:t>
            </w:r>
            <w:r w:rsidRPr="00800E41">
              <w:rPr>
                <w:rFonts w:ascii="Times New Roman" w:eastAsia="Calibri" w:hAnsi="Times New Roman"/>
              </w:rPr>
              <w:lastRenderedPageBreak/>
              <w:t>информации</w:t>
            </w:r>
            <w:proofErr w:type="gramEnd"/>
            <w:r w:rsidRPr="00800E41">
              <w:rPr>
                <w:rFonts w:ascii="Times New Roman" w:eastAsia="Calibri" w:hAnsi="Times New Roman"/>
              </w:rPr>
              <w:t xml:space="preserve"> и информационные технологии;</w:t>
            </w:r>
          </w:p>
          <w:p w14:paraId="1BB37E5B"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-использовать современное программное обеспечение,</w:t>
            </w:r>
          </w:p>
          <w:p w14:paraId="3908A1B9" w14:textId="5003218E" w:rsidR="004C058C" w:rsidRPr="00800E41" w:rsidRDefault="004C058C" w:rsidP="004C058C">
            <w:pPr>
              <w:rPr>
                <w:rFonts w:ascii="Times New Roman" w:eastAsia="Calibri" w:hAnsi="Times New Roman" w:cs="Times New Roman"/>
                <w:b/>
              </w:rPr>
            </w:pPr>
            <w:r w:rsidRPr="00800E41">
              <w:rPr>
                <w:rFonts w:ascii="Times New Roman" w:eastAsia="Calibri" w:hAnsi="Times New Roman"/>
              </w:rPr>
              <w:t>-использовать различные цифровые средства для решения профессиональных задач.</w:t>
            </w:r>
          </w:p>
        </w:tc>
        <w:tc>
          <w:tcPr>
            <w:tcW w:w="2461" w:type="dxa"/>
            <w:tcBorders>
              <w:top w:val="single" w:sz="4" w:space="0" w:color="auto"/>
              <w:left w:val="single" w:sz="4" w:space="0" w:color="auto"/>
              <w:bottom w:val="single" w:sz="4" w:space="0" w:color="auto"/>
              <w:right w:val="single" w:sz="4" w:space="0" w:color="auto"/>
            </w:tcBorders>
            <w:hideMark/>
          </w:tcPr>
          <w:p w14:paraId="47FBD01D"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lastRenderedPageBreak/>
              <w:t xml:space="preserve">-номенклатуру информационных источников, применяемых в </w:t>
            </w:r>
            <w:r w:rsidRPr="00800E41">
              <w:rPr>
                <w:rFonts w:ascii="Times New Roman" w:eastAsia="Calibri" w:hAnsi="Times New Roman"/>
              </w:rPr>
              <w:lastRenderedPageBreak/>
              <w:t>профессиональной деятельности;</w:t>
            </w:r>
          </w:p>
          <w:p w14:paraId="226BCFDD"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-приемы структурирования информации;</w:t>
            </w:r>
          </w:p>
          <w:p w14:paraId="1D121745" w14:textId="77777777" w:rsidR="004C058C" w:rsidRPr="00800E41" w:rsidRDefault="004C058C" w:rsidP="004C058C">
            <w:pPr>
              <w:rPr>
                <w:rFonts w:ascii="Times New Roman" w:eastAsia="Calibri" w:hAnsi="Times New Roman"/>
              </w:rPr>
            </w:pPr>
            <w:r w:rsidRPr="00800E41">
              <w:rPr>
                <w:rFonts w:ascii="Times New Roman" w:eastAsia="Calibri" w:hAnsi="Times New Roman"/>
              </w:rPr>
              <w:t>-формат оформления результатов поиска информации;</w:t>
            </w:r>
          </w:p>
          <w:p w14:paraId="324B9851" w14:textId="5A137E91" w:rsidR="004C058C" w:rsidRPr="00800E41" w:rsidRDefault="004C058C" w:rsidP="004C058C">
            <w:pPr>
              <w:rPr>
                <w:rFonts w:ascii="Times New Roman" w:eastAsia="Calibri" w:hAnsi="Times New Roman" w:cs="Times New Roman"/>
                <w:b/>
              </w:rPr>
            </w:pPr>
            <w:r w:rsidRPr="00800E41">
              <w:rPr>
                <w:rFonts w:ascii="Times New Roman" w:eastAsia="Calibri" w:hAnsi="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1993" w:type="dxa"/>
            <w:tcBorders>
              <w:top w:val="single" w:sz="4" w:space="0" w:color="auto"/>
              <w:left w:val="single" w:sz="4" w:space="0" w:color="auto"/>
              <w:bottom w:val="single" w:sz="4" w:space="0" w:color="auto"/>
              <w:right w:val="single" w:sz="4" w:space="0" w:color="auto"/>
            </w:tcBorders>
          </w:tcPr>
          <w:p w14:paraId="191F169F" w14:textId="77777777" w:rsidR="004C058C" w:rsidRPr="00800E41" w:rsidRDefault="004C058C" w:rsidP="004C058C">
            <w:pPr>
              <w:jc w:val="center"/>
              <w:rPr>
                <w:rFonts w:ascii="Times New Roman" w:eastAsia="Calibri" w:hAnsi="Times New Roman" w:cs="Times New Roman"/>
                <w:bCs/>
                <w:i/>
              </w:rPr>
            </w:pPr>
          </w:p>
        </w:tc>
      </w:tr>
      <w:tr w:rsidR="004C058C" w:rsidRPr="00800E41" w14:paraId="075CEDB9" w14:textId="77777777" w:rsidTr="0089638E">
        <w:tc>
          <w:tcPr>
            <w:tcW w:w="2472" w:type="dxa"/>
            <w:tcBorders>
              <w:top w:val="single" w:sz="4" w:space="0" w:color="auto"/>
              <w:left w:val="single" w:sz="4" w:space="0" w:color="auto"/>
              <w:bottom w:val="single" w:sz="4" w:space="0" w:color="auto"/>
              <w:right w:val="single" w:sz="4" w:space="0" w:color="auto"/>
            </w:tcBorders>
            <w:hideMark/>
          </w:tcPr>
          <w:p w14:paraId="7CE565FB" w14:textId="77777777" w:rsidR="004C058C" w:rsidRPr="00800E41" w:rsidRDefault="004C058C" w:rsidP="004C058C">
            <w:pPr>
              <w:spacing w:before="100" w:beforeAutospacing="1" w:after="100" w:afterAutospacing="1"/>
              <w:rPr>
                <w:rFonts w:ascii="Times New Roman" w:eastAsia="Times New Roman" w:hAnsi="Times New Roman" w:cs="Times New Roman"/>
                <w:color w:val="000000"/>
              </w:rPr>
            </w:pPr>
            <w:r w:rsidRPr="00800E41">
              <w:rPr>
                <w:rFonts w:ascii="Times New Roman" w:eastAsia="Times New Roman" w:hAnsi="Times New Roman" w:cs="Times New Roman"/>
                <w:color w:val="00000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425" w:type="dxa"/>
            <w:tcBorders>
              <w:top w:val="single" w:sz="4" w:space="0" w:color="auto"/>
              <w:left w:val="single" w:sz="4" w:space="0" w:color="auto"/>
              <w:bottom w:val="single" w:sz="4" w:space="0" w:color="auto"/>
              <w:right w:val="single" w:sz="4" w:space="0" w:color="auto"/>
            </w:tcBorders>
            <w:hideMark/>
          </w:tcPr>
          <w:p w14:paraId="3A9A0D7E"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-определять актуальность нормативно-правовой документации в профессиональной деятельности;</w:t>
            </w:r>
          </w:p>
          <w:p w14:paraId="4304730A"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-применять современную научную профессиональную терминологию;</w:t>
            </w:r>
          </w:p>
          <w:p w14:paraId="1CBE1F6D"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-определять и выстраивать траектории профессионального развития и самообразования;</w:t>
            </w:r>
          </w:p>
          <w:p w14:paraId="44C85571" w14:textId="77777777" w:rsidR="004C058C" w:rsidRPr="00800E41" w:rsidRDefault="004C058C" w:rsidP="004C058C">
            <w:pPr>
              <w:rPr>
                <w:rFonts w:ascii="Times New Roman" w:eastAsia="Calibri" w:hAnsi="Times New Roman"/>
              </w:rPr>
            </w:pPr>
            <w:r w:rsidRPr="00800E41">
              <w:rPr>
                <w:rFonts w:ascii="Times New Roman" w:eastAsia="Calibri" w:hAnsi="Times New Roman"/>
              </w:rPr>
              <w:t>-выявлять достоинства и недостатки коммерческой идеи;</w:t>
            </w:r>
          </w:p>
          <w:p w14:paraId="54829668" w14:textId="77777777" w:rsidR="004C058C" w:rsidRPr="00800E41" w:rsidRDefault="004C058C" w:rsidP="004C058C">
            <w:pPr>
              <w:rPr>
                <w:rFonts w:ascii="Times New Roman" w:eastAsia="Calibri" w:hAnsi="Times New Roman"/>
              </w:rPr>
            </w:pPr>
            <w:r w:rsidRPr="00800E41">
              <w:rPr>
                <w:rFonts w:ascii="Times New Roman" w:eastAsia="Calibri" w:hAnsi="Times New Roman"/>
              </w:rPr>
              <w:t xml:space="preserve">-определять инвестиционную привлекательность коммерческих идей в рамках профессиональной деятельности; </w:t>
            </w:r>
          </w:p>
          <w:p w14:paraId="30D10320" w14:textId="77777777" w:rsidR="004C058C" w:rsidRPr="00800E41" w:rsidRDefault="004C058C" w:rsidP="004C058C">
            <w:pPr>
              <w:rPr>
                <w:rFonts w:ascii="Times New Roman" w:eastAsia="Calibri" w:hAnsi="Times New Roman"/>
              </w:rPr>
            </w:pPr>
            <w:r w:rsidRPr="00800E41">
              <w:rPr>
                <w:rFonts w:ascii="Times New Roman" w:eastAsia="Calibri" w:hAnsi="Times New Roman"/>
              </w:rPr>
              <w:t>-выявлять источники финансирования;</w:t>
            </w:r>
          </w:p>
          <w:p w14:paraId="5D71B951" w14:textId="77777777" w:rsidR="004C058C" w:rsidRPr="00800E41" w:rsidRDefault="004C058C" w:rsidP="004C058C">
            <w:pPr>
              <w:rPr>
                <w:rFonts w:ascii="Times New Roman" w:eastAsia="Calibri" w:hAnsi="Times New Roman"/>
              </w:rPr>
            </w:pPr>
            <w:r w:rsidRPr="00800E41">
              <w:rPr>
                <w:rFonts w:ascii="Times New Roman" w:eastAsia="Calibri" w:hAnsi="Times New Roman"/>
              </w:rPr>
              <w:t>-презентовать идеи открытия собственного дела в профессиональной деятельности;</w:t>
            </w:r>
          </w:p>
          <w:p w14:paraId="6EDF3855" w14:textId="77777777" w:rsidR="004C058C" w:rsidRPr="00800E41" w:rsidRDefault="004C058C" w:rsidP="004C058C">
            <w:pPr>
              <w:rPr>
                <w:rFonts w:ascii="Times New Roman" w:eastAsia="Calibri" w:hAnsi="Times New Roman"/>
              </w:rPr>
            </w:pPr>
            <w:r w:rsidRPr="00800E41">
              <w:rPr>
                <w:rFonts w:ascii="Times New Roman" w:eastAsia="Calibri" w:hAnsi="Times New Roman"/>
              </w:rPr>
              <w:t>-определять источники достоверной правовой информации;</w:t>
            </w:r>
          </w:p>
          <w:p w14:paraId="048101E7" w14:textId="77777777" w:rsidR="004C058C" w:rsidRPr="00800E41" w:rsidRDefault="004C058C" w:rsidP="004C058C">
            <w:pPr>
              <w:rPr>
                <w:rFonts w:ascii="Times New Roman" w:eastAsia="Calibri" w:hAnsi="Times New Roman"/>
              </w:rPr>
            </w:pPr>
            <w:r w:rsidRPr="00800E41">
              <w:rPr>
                <w:rFonts w:ascii="Times New Roman" w:eastAsia="Calibri" w:hAnsi="Times New Roman"/>
              </w:rPr>
              <w:t>-составлять различные правовые документы;</w:t>
            </w:r>
          </w:p>
          <w:p w14:paraId="6432B97B" w14:textId="77777777" w:rsidR="004C058C" w:rsidRPr="00800E41" w:rsidRDefault="004C058C" w:rsidP="004C058C">
            <w:pPr>
              <w:rPr>
                <w:rFonts w:ascii="Times New Roman" w:eastAsia="Calibri" w:hAnsi="Times New Roman"/>
              </w:rPr>
            </w:pPr>
            <w:r w:rsidRPr="00800E41">
              <w:rPr>
                <w:rFonts w:ascii="Times New Roman" w:eastAsia="Calibri" w:hAnsi="Times New Roman"/>
              </w:rPr>
              <w:lastRenderedPageBreak/>
              <w:t>-находить интересные проектные идеи, грамотно их формулировать и документировать;</w:t>
            </w:r>
          </w:p>
          <w:p w14:paraId="1A99E08E" w14:textId="0902973A" w:rsidR="004C058C" w:rsidRPr="00800E41" w:rsidRDefault="004C058C" w:rsidP="004C058C">
            <w:pPr>
              <w:rPr>
                <w:rFonts w:ascii="Times New Roman" w:eastAsia="Calibri" w:hAnsi="Times New Roman" w:cs="Times New Roman"/>
                <w:b/>
              </w:rPr>
            </w:pPr>
            <w:r w:rsidRPr="00800E41">
              <w:rPr>
                <w:rFonts w:ascii="Times New Roman" w:eastAsia="Calibri" w:hAnsi="Times New Roman"/>
              </w:rPr>
              <w:t>-оценивать жизнеспособность проектной идеи, составлять план проекта.</w:t>
            </w:r>
          </w:p>
        </w:tc>
        <w:tc>
          <w:tcPr>
            <w:tcW w:w="2461" w:type="dxa"/>
            <w:tcBorders>
              <w:top w:val="single" w:sz="4" w:space="0" w:color="auto"/>
              <w:left w:val="single" w:sz="4" w:space="0" w:color="auto"/>
              <w:bottom w:val="single" w:sz="4" w:space="0" w:color="auto"/>
              <w:right w:val="single" w:sz="4" w:space="0" w:color="auto"/>
            </w:tcBorders>
            <w:hideMark/>
          </w:tcPr>
          <w:p w14:paraId="44C6E995" w14:textId="77777777" w:rsidR="004C058C" w:rsidRPr="00800E41" w:rsidRDefault="004C058C" w:rsidP="004C058C">
            <w:pPr>
              <w:rPr>
                <w:rFonts w:ascii="Times New Roman" w:eastAsia="Calibri" w:hAnsi="Times New Roman"/>
              </w:rPr>
            </w:pPr>
            <w:r w:rsidRPr="00800E41">
              <w:rPr>
                <w:rFonts w:ascii="Times New Roman" w:eastAsia="Calibri" w:hAnsi="Times New Roman"/>
              </w:rPr>
              <w:lastRenderedPageBreak/>
              <w:t>-содержание актуальной нормативно-правовой документации;</w:t>
            </w:r>
          </w:p>
          <w:p w14:paraId="1DFBD4C5"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-современную научную и профессиональную терминологию;</w:t>
            </w:r>
          </w:p>
          <w:p w14:paraId="611E42A9"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-возможные траектории профессионального развития и самообразования;</w:t>
            </w:r>
          </w:p>
          <w:p w14:paraId="60F036F8"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-основы предпринимательской деятельности, правовой и финансовой грамотности;</w:t>
            </w:r>
          </w:p>
          <w:p w14:paraId="7A799F4F" w14:textId="77777777" w:rsidR="004C058C" w:rsidRPr="00800E41" w:rsidRDefault="004C058C" w:rsidP="004C058C">
            <w:pPr>
              <w:rPr>
                <w:rFonts w:ascii="Times New Roman" w:eastAsia="Calibri" w:hAnsi="Times New Roman"/>
              </w:rPr>
            </w:pPr>
            <w:r w:rsidRPr="00800E41">
              <w:rPr>
                <w:rFonts w:ascii="Times New Roman" w:eastAsia="Calibri" w:hAnsi="Times New Roman"/>
              </w:rPr>
              <w:t>-правила разработки презентации;</w:t>
            </w:r>
          </w:p>
          <w:p w14:paraId="2BAC342B" w14:textId="26E18406" w:rsidR="004C058C" w:rsidRPr="00800E41" w:rsidRDefault="004C058C" w:rsidP="004C058C">
            <w:pPr>
              <w:rPr>
                <w:rFonts w:ascii="Times New Roman" w:eastAsia="Calibri" w:hAnsi="Times New Roman" w:cs="Times New Roman"/>
              </w:rPr>
            </w:pPr>
            <w:r w:rsidRPr="00800E41">
              <w:rPr>
                <w:rFonts w:ascii="Times New Roman" w:eastAsia="Calibri" w:hAnsi="Times New Roman"/>
              </w:rPr>
              <w:t>-основные этапы разработки и реализации проекта.</w:t>
            </w:r>
          </w:p>
        </w:tc>
        <w:tc>
          <w:tcPr>
            <w:tcW w:w="1993" w:type="dxa"/>
            <w:tcBorders>
              <w:top w:val="single" w:sz="4" w:space="0" w:color="auto"/>
              <w:left w:val="single" w:sz="4" w:space="0" w:color="auto"/>
              <w:bottom w:val="single" w:sz="4" w:space="0" w:color="auto"/>
              <w:right w:val="single" w:sz="4" w:space="0" w:color="auto"/>
            </w:tcBorders>
          </w:tcPr>
          <w:p w14:paraId="085A32D6" w14:textId="77777777" w:rsidR="004C058C" w:rsidRPr="00800E41" w:rsidRDefault="004C058C" w:rsidP="004C058C">
            <w:pPr>
              <w:jc w:val="center"/>
              <w:rPr>
                <w:rFonts w:ascii="Times New Roman" w:eastAsia="Calibri" w:hAnsi="Times New Roman" w:cs="Times New Roman"/>
                <w:bCs/>
                <w:i/>
              </w:rPr>
            </w:pPr>
          </w:p>
        </w:tc>
      </w:tr>
      <w:tr w:rsidR="004C058C" w:rsidRPr="00800E41" w14:paraId="59289289" w14:textId="77777777" w:rsidTr="0089638E">
        <w:tc>
          <w:tcPr>
            <w:tcW w:w="2472" w:type="dxa"/>
            <w:tcBorders>
              <w:top w:val="single" w:sz="4" w:space="0" w:color="auto"/>
              <w:left w:val="single" w:sz="4" w:space="0" w:color="auto"/>
              <w:bottom w:val="single" w:sz="4" w:space="0" w:color="auto"/>
              <w:right w:val="single" w:sz="4" w:space="0" w:color="auto"/>
            </w:tcBorders>
            <w:hideMark/>
          </w:tcPr>
          <w:p w14:paraId="13188B9B" w14:textId="77777777" w:rsidR="004C058C" w:rsidRPr="00800E41" w:rsidRDefault="004C058C" w:rsidP="004C058C">
            <w:pPr>
              <w:spacing w:before="100" w:beforeAutospacing="1" w:after="100" w:afterAutospacing="1"/>
              <w:rPr>
                <w:rFonts w:ascii="Times New Roman" w:eastAsia="Times New Roman" w:hAnsi="Times New Roman" w:cs="Times New Roman"/>
                <w:color w:val="000000"/>
              </w:rPr>
            </w:pPr>
            <w:r w:rsidRPr="00800E41">
              <w:rPr>
                <w:rFonts w:ascii="Times New Roman" w:eastAsia="Times New Roman" w:hAnsi="Times New Roman" w:cs="Times New Roman"/>
                <w:color w:val="000000"/>
              </w:rPr>
              <w:t>ОК 04. Эффективно взаимодействовать и работать в коллективе и команде;</w:t>
            </w:r>
          </w:p>
        </w:tc>
        <w:tc>
          <w:tcPr>
            <w:tcW w:w="2425" w:type="dxa"/>
            <w:tcBorders>
              <w:top w:val="single" w:sz="4" w:space="0" w:color="auto"/>
              <w:left w:val="single" w:sz="4" w:space="0" w:color="auto"/>
              <w:bottom w:val="single" w:sz="4" w:space="0" w:color="auto"/>
              <w:right w:val="single" w:sz="4" w:space="0" w:color="auto"/>
            </w:tcBorders>
            <w:hideMark/>
          </w:tcPr>
          <w:p w14:paraId="79A1060A" w14:textId="77777777" w:rsidR="004C058C" w:rsidRPr="00800E41" w:rsidRDefault="004C058C" w:rsidP="004C058C">
            <w:pPr>
              <w:rPr>
                <w:rFonts w:ascii="Times New Roman" w:eastAsia="Calibri" w:hAnsi="Times New Roman"/>
                <w:b/>
                <w:spacing w:val="-4"/>
              </w:rPr>
            </w:pPr>
            <w:r w:rsidRPr="00800E41">
              <w:rPr>
                <w:rFonts w:ascii="Times New Roman" w:eastAsia="Calibri" w:hAnsi="Times New Roman"/>
                <w:spacing w:val="-4"/>
              </w:rPr>
              <w:t>-организовывать работу коллектива и команды;</w:t>
            </w:r>
          </w:p>
          <w:p w14:paraId="1F1363A4" w14:textId="3171A3CC" w:rsidR="004C058C" w:rsidRPr="00800E41" w:rsidRDefault="004C058C" w:rsidP="004C058C">
            <w:pPr>
              <w:rPr>
                <w:rFonts w:ascii="Times New Roman" w:eastAsia="Calibri" w:hAnsi="Times New Roman" w:cs="Times New Roman"/>
                <w:b/>
                <w:spacing w:val="-4"/>
              </w:rPr>
            </w:pPr>
            <w:r w:rsidRPr="00800E41">
              <w:rPr>
                <w:rFonts w:ascii="Times New Roman" w:eastAsia="Calibri" w:hAnsi="Times New Roman"/>
                <w:spacing w:val="-4"/>
              </w:rPr>
              <w:t>-взаимодействовать с коллегами, руководством, клиентами в ходе профессиональной деятельности.</w:t>
            </w:r>
          </w:p>
        </w:tc>
        <w:tc>
          <w:tcPr>
            <w:tcW w:w="2461" w:type="dxa"/>
            <w:tcBorders>
              <w:top w:val="single" w:sz="4" w:space="0" w:color="auto"/>
              <w:left w:val="single" w:sz="4" w:space="0" w:color="auto"/>
              <w:bottom w:val="single" w:sz="4" w:space="0" w:color="auto"/>
              <w:right w:val="single" w:sz="4" w:space="0" w:color="auto"/>
            </w:tcBorders>
            <w:hideMark/>
          </w:tcPr>
          <w:p w14:paraId="3D3E7A6B" w14:textId="77777777" w:rsidR="004C058C" w:rsidRPr="00800E41" w:rsidRDefault="004C058C" w:rsidP="004C058C">
            <w:pPr>
              <w:rPr>
                <w:rFonts w:ascii="Times New Roman" w:eastAsia="Calibri" w:hAnsi="Times New Roman"/>
                <w:b/>
                <w:spacing w:val="-4"/>
              </w:rPr>
            </w:pPr>
            <w:r w:rsidRPr="00800E41">
              <w:rPr>
                <w:rFonts w:ascii="Times New Roman" w:eastAsia="Calibri" w:hAnsi="Times New Roman"/>
              </w:rPr>
              <w:t>-психологические основы деятельности коллектива;</w:t>
            </w:r>
          </w:p>
          <w:p w14:paraId="162551B9" w14:textId="20EB3F81" w:rsidR="004C058C" w:rsidRPr="00800E41" w:rsidRDefault="004C058C" w:rsidP="004C058C">
            <w:pPr>
              <w:rPr>
                <w:rFonts w:ascii="Times New Roman" w:eastAsia="Calibri" w:hAnsi="Times New Roman" w:cs="Times New Roman"/>
                <w:b/>
                <w:spacing w:val="-4"/>
              </w:rPr>
            </w:pPr>
            <w:r w:rsidRPr="00800E41">
              <w:rPr>
                <w:rFonts w:ascii="Times New Roman" w:eastAsia="Calibri" w:hAnsi="Times New Roman"/>
              </w:rPr>
              <w:t>-психологические особенности личности.</w:t>
            </w:r>
          </w:p>
        </w:tc>
        <w:tc>
          <w:tcPr>
            <w:tcW w:w="1993" w:type="dxa"/>
            <w:tcBorders>
              <w:top w:val="single" w:sz="4" w:space="0" w:color="auto"/>
              <w:left w:val="single" w:sz="4" w:space="0" w:color="auto"/>
              <w:bottom w:val="single" w:sz="4" w:space="0" w:color="auto"/>
              <w:right w:val="single" w:sz="4" w:space="0" w:color="auto"/>
            </w:tcBorders>
          </w:tcPr>
          <w:p w14:paraId="30BCE1A0" w14:textId="77777777" w:rsidR="004C058C" w:rsidRPr="00800E41" w:rsidRDefault="004C058C" w:rsidP="004C058C">
            <w:pPr>
              <w:jc w:val="center"/>
              <w:rPr>
                <w:rFonts w:ascii="Times New Roman" w:eastAsia="Calibri" w:hAnsi="Times New Roman" w:cs="Times New Roman"/>
                <w:bCs/>
                <w:i/>
              </w:rPr>
            </w:pPr>
          </w:p>
        </w:tc>
      </w:tr>
      <w:tr w:rsidR="004C058C" w:rsidRPr="00800E41" w14:paraId="095C3186" w14:textId="77777777" w:rsidTr="0089638E">
        <w:tc>
          <w:tcPr>
            <w:tcW w:w="2472" w:type="dxa"/>
            <w:tcBorders>
              <w:top w:val="single" w:sz="4" w:space="0" w:color="auto"/>
              <w:left w:val="single" w:sz="4" w:space="0" w:color="auto"/>
              <w:bottom w:val="single" w:sz="4" w:space="0" w:color="auto"/>
              <w:right w:val="single" w:sz="4" w:space="0" w:color="auto"/>
            </w:tcBorders>
            <w:hideMark/>
          </w:tcPr>
          <w:p w14:paraId="048A82B1" w14:textId="77777777" w:rsidR="004C058C" w:rsidRPr="00800E41" w:rsidRDefault="004C058C" w:rsidP="004C058C">
            <w:pPr>
              <w:spacing w:before="100" w:beforeAutospacing="1" w:after="100" w:afterAutospacing="1"/>
              <w:rPr>
                <w:rFonts w:ascii="Times New Roman" w:eastAsia="Times New Roman" w:hAnsi="Times New Roman" w:cs="Times New Roman"/>
                <w:color w:val="000000"/>
              </w:rPr>
            </w:pPr>
            <w:r w:rsidRPr="00800E41">
              <w:rPr>
                <w:rFonts w:ascii="Times New Roman" w:eastAsia="Times New Roman" w:hAnsi="Times New Roman" w:cs="Times New Roman"/>
                <w:color w:val="00000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425" w:type="dxa"/>
            <w:tcBorders>
              <w:top w:val="single" w:sz="4" w:space="0" w:color="auto"/>
              <w:left w:val="single" w:sz="4" w:space="0" w:color="auto"/>
              <w:bottom w:val="single" w:sz="4" w:space="0" w:color="auto"/>
              <w:right w:val="single" w:sz="4" w:space="0" w:color="auto"/>
            </w:tcBorders>
            <w:hideMark/>
          </w:tcPr>
          <w:p w14:paraId="3DD0DE07"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-грамотно излагать свои мысли и оформлять документы по профессиональной тематике на государственном языке;</w:t>
            </w:r>
          </w:p>
          <w:p w14:paraId="1A109CAF" w14:textId="10E2906E" w:rsidR="004C058C" w:rsidRPr="00800E41" w:rsidRDefault="004C058C" w:rsidP="004C058C">
            <w:pPr>
              <w:rPr>
                <w:rFonts w:ascii="Times New Roman" w:eastAsia="Calibri" w:hAnsi="Times New Roman" w:cs="Times New Roman"/>
                <w:b/>
              </w:rPr>
            </w:pPr>
            <w:r w:rsidRPr="00800E41">
              <w:rPr>
                <w:rFonts w:ascii="Times New Roman" w:eastAsia="Calibri" w:hAnsi="Times New Roman"/>
              </w:rPr>
              <w:t>-проявлять толерантность в рабочем коллективе.</w:t>
            </w:r>
          </w:p>
        </w:tc>
        <w:tc>
          <w:tcPr>
            <w:tcW w:w="2461" w:type="dxa"/>
            <w:tcBorders>
              <w:top w:val="single" w:sz="4" w:space="0" w:color="auto"/>
              <w:left w:val="single" w:sz="4" w:space="0" w:color="auto"/>
              <w:bottom w:val="single" w:sz="4" w:space="0" w:color="auto"/>
              <w:right w:val="single" w:sz="4" w:space="0" w:color="auto"/>
            </w:tcBorders>
            <w:hideMark/>
          </w:tcPr>
          <w:p w14:paraId="435175EA" w14:textId="77777777" w:rsidR="004C058C" w:rsidRPr="00800E41" w:rsidRDefault="004C058C" w:rsidP="004C058C">
            <w:pPr>
              <w:rPr>
                <w:rFonts w:ascii="Times New Roman" w:eastAsia="Calibri" w:hAnsi="Times New Roman"/>
              </w:rPr>
            </w:pPr>
            <w:r w:rsidRPr="00800E41">
              <w:rPr>
                <w:rFonts w:ascii="Times New Roman" w:eastAsia="Calibri" w:hAnsi="Times New Roman"/>
              </w:rPr>
              <w:t>-правила оформления документов;</w:t>
            </w:r>
          </w:p>
          <w:p w14:paraId="27257477"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-правила построения устных сообщений;</w:t>
            </w:r>
          </w:p>
          <w:p w14:paraId="1398A39D" w14:textId="62F1C6A1" w:rsidR="004C058C" w:rsidRPr="00800E41" w:rsidRDefault="004C058C" w:rsidP="004C058C">
            <w:pPr>
              <w:rPr>
                <w:rFonts w:ascii="Times New Roman" w:eastAsia="Calibri" w:hAnsi="Times New Roman" w:cs="Times New Roman"/>
              </w:rPr>
            </w:pPr>
            <w:r w:rsidRPr="00800E41">
              <w:rPr>
                <w:rFonts w:ascii="Times New Roman" w:eastAsia="Calibri" w:hAnsi="Times New Roman"/>
              </w:rPr>
              <w:t>-особенности социального и культурного контекста.</w:t>
            </w:r>
          </w:p>
        </w:tc>
        <w:tc>
          <w:tcPr>
            <w:tcW w:w="1993" w:type="dxa"/>
            <w:tcBorders>
              <w:top w:val="single" w:sz="4" w:space="0" w:color="auto"/>
              <w:left w:val="single" w:sz="4" w:space="0" w:color="auto"/>
              <w:bottom w:val="single" w:sz="4" w:space="0" w:color="auto"/>
              <w:right w:val="single" w:sz="4" w:space="0" w:color="auto"/>
            </w:tcBorders>
          </w:tcPr>
          <w:p w14:paraId="61C97A0D" w14:textId="77777777" w:rsidR="004C058C" w:rsidRPr="00800E41" w:rsidRDefault="004C058C" w:rsidP="004C058C">
            <w:pPr>
              <w:jc w:val="center"/>
              <w:rPr>
                <w:rFonts w:ascii="Times New Roman" w:eastAsia="Calibri" w:hAnsi="Times New Roman" w:cs="Times New Roman"/>
                <w:bCs/>
                <w:i/>
              </w:rPr>
            </w:pPr>
          </w:p>
        </w:tc>
      </w:tr>
      <w:tr w:rsidR="004C058C" w:rsidRPr="00800E41" w14:paraId="65A4F27D" w14:textId="77777777" w:rsidTr="0089638E">
        <w:tc>
          <w:tcPr>
            <w:tcW w:w="2472" w:type="dxa"/>
            <w:tcBorders>
              <w:top w:val="single" w:sz="4" w:space="0" w:color="auto"/>
              <w:left w:val="single" w:sz="4" w:space="0" w:color="auto"/>
              <w:bottom w:val="single" w:sz="4" w:space="0" w:color="auto"/>
              <w:right w:val="single" w:sz="4" w:space="0" w:color="auto"/>
            </w:tcBorders>
            <w:hideMark/>
          </w:tcPr>
          <w:p w14:paraId="7CE9AC8E" w14:textId="77777777" w:rsidR="004C058C" w:rsidRPr="00800E41" w:rsidRDefault="004C058C" w:rsidP="004C058C">
            <w:pPr>
              <w:spacing w:before="100" w:beforeAutospacing="1" w:after="100" w:afterAutospacing="1"/>
              <w:rPr>
                <w:rFonts w:ascii="Times New Roman" w:eastAsia="Times New Roman" w:hAnsi="Times New Roman" w:cs="Times New Roman"/>
                <w:color w:val="000000"/>
              </w:rPr>
            </w:pPr>
            <w:r w:rsidRPr="00800E41">
              <w:rPr>
                <w:rFonts w:ascii="Times New Roman" w:eastAsia="Times New Roman" w:hAnsi="Times New Roman" w:cs="Times New Roman"/>
                <w:color w:val="00000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425" w:type="dxa"/>
            <w:tcBorders>
              <w:top w:val="single" w:sz="4" w:space="0" w:color="auto"/>
              <w:left w:val="single" w:sz="4" w:space="0" w:color="auto"/>
              <w:bottom w:val="single" w:sz="4" w:space="0" w:color="auto"/>
              <w:right w:val="single" w:sz="4" w:space="0" w:color="auto"/>
            </w:tcBorders>
            <w:hideMark/>
          </w:tcPr>
          <w:p w14:paraId="34F8C83B"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-соблюдать нормы экологической безопасности;</w:t>
            </w:r>
          </w:p>
          <w:p w14:paraId="47264D5C"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-определять направления ресурсосбережения в рамках профессиональной деятельности по профессии;</w:t>
            </w:r>
          </w:p>
          <w:p w14:paraId="237298AB" w14:textId="77777777" w:rsidR="004C058C" w:rsidRPr="00800E41" w:rsidRDefault="004C058C" w:rsidP="004C058C">
            <w:pPr>
              <w:rPr>
                <w:rFonts w:ascii="Times New Roman" w:eastAsia="Calibri" w:hAnsi="Times New Roman"/>
              </w:rPr>
            </w:pPr>
            <w:r w:rsidRPr="00800E41">
              <w:rPr>
                <w:rFonts w:ascii="Times New Roman" w:eastAsia="Calibri" w:hAnsi="Times New Roman"/>
              </w:rPr>
              <w:t>-организовывать профессиональную деятельность с соблюдением принципов бережливого производства;</w:t>
            </w:r>
          </w:p>
          <w:p w14:paraId="7E578E37"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-организовывать профессиональную деятельность с учетом знаний об изменении климатических условий региона;</w:t>
            </w:r>
          </w:p>
          <w:p w14:paraId="0551C7C9" w14:textId="7FF7D9B9" w:rsidR="004C058C" w:rsidRPr="00800E41" w:rsidRDefault="004C058C" w:rsidP="004C058C">
            <w:pPr>
              <w:rPr>
                <w:rFonts w:ascii="Times New Roman" w:eastAsia="Calibri" w:hAnsi="Times New Roman" w:cs="Times New Roman"/>
                <w:b/>
              </w:rPr>
            </w:pPr>
            <w:r w:rsidRPr="00800E41">
              <w:rPr>
                <w:rFonts w:ascii="Times New Roman" w:eastAsia="Calibri" w:hAnsi="Times New Roman"/>
              </w:rPr>
              <w:t>-эффективно действовать в чрезвычайных ситуациях.</w:t>
            </w:r>
          </w:p>
        </w:tc>
        <w:tc>
          <w:tcPr>
            <w:tcW w:w="2461" w:type="dxa"/>
            <w:tcBorders>
              <w:top w:val="single" w:sz="4" w:space="0" w:color="auto"/>
              <w:left w:val="single" w:sz="4" w:space="0" w:color="auto"/>
              <w:bottom w:val="single" w:sz="4" w:space="0" w:color="auto"/>
              <w:right w:val="single" w:sz="4" w:space="0" w:color="auto"/>
            </w:tcBorders>
            <w:hideMark/>
          </w:tcPr>
          <w:p w14:paraId="617F54A1"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-правила экологической безопасности при ведении профессиональной деятельности;</w:t>
            </w:r>
          </w:p>
          <w:p w14:paraId="6CDE9148"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-основные ресурсы, задействованные в профессиональной деятельности;</w:t>
            </w:r>
          </w:p>
          <w:p w14:paraId="31786D78"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-пути обеспечения ресурсосбережения</w:t>
            </w:r>
          </w:p>
          <w:p w14:paraId="740C673D"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принципы бережливого производства;</w:t>
            </w:r>
          </w:p>
          <w:p w14:paraId="1AE1766A"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-основные направления изменения климатических условий региона;</w:t>
            </w:r>
          </w:p>
          <w:p w14:paraId="20AC4722" w14:textId="56887FAC" w:rsidR="004C058C" w:rsidRPr="00800E41" w:rsidRDefault="004C058C" w:rsidP="004C058C">
            <w:pPr>
              <w:rPr>
                <w:rFonts w:ascii="Times New Roman" w:eastAsia="Calibri" w:hAnsi="Times New Roman" w:cs="Times New Roman"/>
                <w:b/>
              </w:rPr>
            </w:pPr>
            <w:r w:rsidRPr="00800E41">
              <w:rPr>
                <w:rFonts w:ascii="Times New Roman" w:eastAsia="Calibri" w:hAnsi="Times New Roman"/>
              </w:rPr>
              <w:t>-правила поведения в чрезвычайных ситуациях.</w:t>
            </w:r>
          </w:p>
        </w:tc>
        <w:tc>
          <w:tcPr>
            <w:tcW w:w="1993" w:type="dxa"/>
            <w:tcBorders>
              <w:top w:val="single" w:sz="4" w:space="0" w:color="auto"/>
              <w:left w:val="single" w:sz="4" w:space="0" w:color="auto"/>
              <w:bottom w:val="single" w:sz="4" w:space="0" w:color="auto"/>
              <w:right w:val="single" w:sz="4" w:space="0" w:color="auto"/>
            </w:tcBorders>
          </w:tcPr>
          <w:p w14:paraId="0C31981B" w14:textId="77777777" w:rsidR="004C058C" w:rsidRPr="00800E41" w:rsidRDefault="004C058C" w:rsidP="004C058C">
            <w:pPr>
              <w:jc w:val="center"/>
              <w:rPr>
                <w:rFonts w:ascii="Times New Roman" w:eastAsia="Calibri" w:hAnsi="Times New Roman" w:cs="Times New Roman"/>
                <w:bCs/>
                <w:i/>
              </w:rPr>
            </w:pPr>
          </w:p>
        </w:tc>
      </w:tr>
      <w:tr w:rsidR="004C058C" w:rsidRPr="00800E41" w14:paraId="7C5E1532" w14:textId="77777777" w:rsidTr="0089638E">
        <w:tc>
          <w:tcPr>
            <w:tcW w:w="2472" w:type="dxa"/>
            <w:tcBorders>
              <w:top w:val="single" w:sz="4" w:space="0" w:color="auto"/>
              <w:left w:val="single" w:sz="4" w:space="0" w:color="auto"/>
              <w:bottom w:val="single" w:sz="4" w:space="0" w:color="auto"/>
              <w:right w:val="single" w:sz="4" w:space="0" w:color="auto"/>
            </w:tcBorders>
            <w:hideMark/>
          </w:tcPr>
          <w:p w14:paraId="0DCD25E2" w14:textId="77777777" w:rsidR="004C058C" w:rsidRPr="00800E41" w:rsidRDefault="004C058C" w:rsidP="004C058C">
            <w:pPr>
              <w:spacing w:before="100" w:beforeAutospacing="1" w:after="100" w:afterAutospacing="1"/>
              <w:rPr>
                <w:rFonts w:ascii="Times New Roman" w:eastAsia="Times New Roman" w:hAnsi="Times New Roman" w:cs="Times New Roman"/>
                <w:color w:val="000000"/>
              </w:rPr>
            </w:pPr>
            <w:r w:rsidRPr="00800E41">
              <w:rPr>
                <w:rFonts w:ascii="Times New Roman" w:eastAsia="Times New Roman" w:hAnsi="Times New Roman" w:cs="Times New Roman"/>
                <w:color w:val="000000"/>
              </w:rPr>
              <w:lastRenderedPageBreak/>
              <w:t>ОК 09. Пользоваться профессиональной документацией на государственном и иностранном языках.</w:t>
            </w:r>
          </w:p>
        </w:tc>
        <w:tc>
          <w:tcPr>
            <w:tcW w:w="2425" w:type="dxa"/>
            <w:tcBorders>
              <w:top w:val="single" w:sz="4" w:space="0" w:color="auto"/>
              <w:left w:val="single" w:sz="4" w:space="0" w:color="auto"/>
              <w:bottom w:val="single" w:sz="4" w:space="0" w:color="auto"/>
              <w:right w:val="single" w:sz="4" w:space="0" w:color="auto"/>
            </w:tcBorders>
            <w:hideMark/>
          </w:tcPr>
          <w:p w14:paraId="3ECC1844" w14:textId="77777777" w:rsidR="004C058C" w:rsidRPr="00800E41" w:rsidRDefault="004C058C" w:rsidP="004C058C">
            <w:pPr>
              <w:rPr>
                <w:rFonts w:ascii="Times New Roman" w:eastAsia="Calibri" w:hAnsi="Times New Roman"/>
              </w:rPr>
            </w:pPr>
            <w:r w:rsidRPr="00800E41">
              <w:rPr>
                <w:rFonts w:ascii="Times New Roman" w:eastAsia="Calibri" w:hAnsi="Times New Roman"/>
              </w:rPr>
              <w:t>-понимать общий смысл четко произнесенных высказываний на известные темы (профессиональные и бытовые);</w:t>
            </w:r>
          </w:p>
          <w:p w14:paraId="36CBCA56"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 понимать тексты на базовые профессиональные темы;</w:t>
            </w:r>
          </w:p>
          <w:p w14:paraId="431E12B8"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-участвовать в диалогах на знакомые общие и профессиональные темы;</w:t>
            </w:r>
          </w:p>
          <w:p w14:paraId="73C0EFA3"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-строить простые высказывания о себе и о своей профессиональной деятельности;</w:t>
            </w:r>
          </w:p>
          <w:p w14:paraId="4BB63567"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-кратко обосновывать и объяснять свои действия (текущие и планируемые);</w:t>
            </w:r>
          </w:p>
          <w:p w14:paraId="08623E13" w14:textId="282B8D8E" w:rsidR="004C058C" w:rsidRPr="00800E41" w:rsidRDefault="004C058C" w:rsidP="004C058C">
            <w:pPr>
              <w:rPr>
                <w:rFonts w:ascii="Times New Roman" w:eastAsia="Calibri" w:hAnsi="Times New Roman" w:cs="Times New Roman"/>
                <w:b/>
              </w:rPr>
            </w:pPr>
            <w:r w:rsidRPr="00800E41">
              <w:rPr>
                <w:rFonts w:ascii="Times New Roman" w:eastAsia="Calibri" w:hAnsi="Times New Roman"/>
              </w:rPr>
              <w:t>-писать простые связные сообщения на знакомые или интересующие профессиональные темы.</w:t>
            </w:r>
          </w:p>
        </w:tc>
        <w:tc>
          <w:tcPr>
            <w:tcW w:w="2461" w:type="dxa"/>
            <w:tcBorders>
              <w:top w:val="single" w:sz="4" w:space="0" w:color="auto"/>
              <w:left w:val="single" w:sz="4" w:space="0" w:color="auto"/>
              <w:bottom w:val="single" w:sz="4" w:space="0" w:color="auto"/>
              <w:right w:val="single" w:sz="4" w:space="0" w:color="auto"/>
            </w:tcBorders>
            <w:hideMark/>
          </w:tcPr>
          <w:p w14:paraId="6A6F07E2"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-правила построения простых и сложных предложений на профессиональные темы;</w:t>
            </w:r>
          </w:p>
          <w:p w14:paraId="408E47D0"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-основные общеупотребительные глаголы (бытовая и профессиональная лексика);</w:t>
            </w:r>
          </w:p>
          <w:p w14:paraId="2D65C0D1"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-лексический минимум, относящийся к описанию предметов, средств и процессов профессиональной деятельности;</w:t>
            </w:r>
          </w:p>
          <w:p w14:paraId="33A2EBFE" w14:textId="77777777" w:rsidR="004C058C" w:rsidRPr="00800E41" w:rsidRDefault="004C058C" w:rsidP="004C058C">
            <w:pPr>
              <w:rPr>
                <w:rFonts w:ascii="Times New Roman" w:eastAsia="Calibri" w:hAnsi="Times New Roman"/>
                <w:b/>
              </w:rPr>
            </w:pPr>
            <w:r w:rsidRPr="00800E41">
              <w:rPr>
                <w:rFonts w:ascii="Times New Roman" w:eastAsia="Calibri" w:hAnsi="Times New Roman"/>
              </w:rPr>
              <w:t>-особенности произношения;</w:t>
            </w:r>
          </w:p>
          <w:p w14:paraId="6B8D4234" w14:textId="0C442F7E" w:rsidR="004C058C" w:rsidRPr="00800E41" w:rsidRDefault="004C058C" w:rsidP="004C058C">
            <w:pPr>
              <w:rPr>
                <w:rFonts w:ascii="Times New Roman" w:eastAsia="Calibri" w:hAnsi="Times New Roman" w:cs="Times New Roman"/>
                <w:b/>
              </w:rPr>
            </w:pPr>
            <w:r w:rsidRPr="00800E41">
              <w:rPr>
                <w:rFonts w:ascii="Times New Roman" w:eastAsia="Calibri" w:hAnsi="Times New Roman"/>
              </w:rPr>
              <w:t>-правила чтения текстов профессиональной направленности.</w:t>
            </w:r>
          </w:p>
        </w:tc>
        <w:tc>
          <w:tcPr>
            <w:tcW w:w="1993" w:type="dxa"/>
            <w:tcBorders>
              <w:top w:val="single" w:sz="4" w:space="0" w:color="auto"/>
              <w:left w:val="single" w:sz="4" w:space="0" w:color="auto"/>
              <w:bottom w:val="single" w:sz="4" w:space="0" w:color="auto"/>
              <w:right w:val="single" w:sz="4" w:space="0" w:color="auto"/>
            </w:tcBorders>
            <w:hideMark/>
          </w:tcPr>
          <w:p w14:paraId="2531A39A" w14:textId="77777777" w:rsidR="004C058C" w:rsidRPr="00800E41" w:rsidRDefault="004C058C" w:rsidP="004C058C">
            <w:pPr>
              <w:jc w:val="center"/>
              <w:rPr>
                <w:rFonts w:ascii="Times New Roman" w:eastAsia="Calibri" w:hAnsi="Times New Roman" w:cs="Times New Roman"/>
                <w:bCs/>
                <w:i/>
              </w:rPr>
            </w:pPr>
            <w:r w:rsidRPr="00800E41">
              <w:rPr>
                <w:rFonts w:ascii="Times New Roman" w:eastAsia="Calibri" w:hAnsi="Times New Roman" w:cs="Times New Roman"/>
                <w:bCs/>
                <w:i/>
              </w:rPr>
              <w:t>-</w:t>
            </w:r>
          </w:p>
        </w:tc>
      </w:tr>
      <w:tr w:rsidR="00CD03B1" w:rsidRPr="00800E41" w14:paraId="144E4AA3" w14:textId="77777777" w:rsidTr="0089638E">
        <w:tc>
          <w:tcPr>
            <w:tcW w:w="2472" w:type="dxa"/>
            <w:tcBorders>
              <w:top w:val="single" w:sz="4" w:space="0" w:color="auto"/>
              <w:left w:val="single" w:sz="4" w:space="0" w:color="auto"/>
              <w:bottom w:val="single" w:sz="4" w:space="0" w:color="auto"/>
              <w:right w:val="single" w:sz="4" w:space="0" w:color="auto"/>
            </w:tcBorders>
            <w:hideMark/>
          </w:tcPr>
          <w:p w14:paraId="40601F97" w14:textId="77777777" w:rsidR="00CD03B1" w:rsidRPr="00800E41" w:rsidRDefault="00CD03B1" w:rsidP="00CD03B1">
            <w:pPr>
              <w:rPr>
                <w:rFonts w:ascii="Times New Roman" w:eastAsia="Times New Roman" w:hAnsi="Times New Roman" w:cs="Times New Roman"/>
              </w:rPr>
            </w:pPr>
            <w:r w:rsidRPr="00800E41">
              <w:rPr>
                <w:rFonts w:ascii="Times New Roman" w:eastAsia="Times New Roman" w:hAnsi="Times New Roman" w:cs="Times New Roman"/>
              </w:rPr>
              <w:t>ПК 3.1. Выполнять комплекс</w:t>
            </w:r>
            <w:r w:rsidRPr="00800E41">
              <w:rPr>
                <w:rFonts w:ascii="Times New Roman" w:eastAsia="Times New Roman" w:hAnsi="Times New Roman" w:cs="Times New Roman"/>
                <w:shd w:val="clear" w:color="auto" w:fill="F4F7FA"/>
              </w:rPr>
              <w:t xml:space="preserve"> </w:t>
            </w:r>
            <w:r w:rsidRPr="00800E41">
              <w:rPr>
                <w:rFonts w:ascii="Times New Roman" w:eastAsia="Times New Roman" w:hAnsi="Times New Roman" w:cs="Times New Roman"/>
              </w:rPr>
              <w:t>работ по наладке</w:t>
            </w:r>
            <w:r w:rsidRPr="00800E41">
              <w:rPr>
                <w:rFonts w:ascii="Times New Roman" w:eastAsia="Times New Roman" w:hAnsi="Times New Roman" w:cs="Times New Roman"/>
                <w:shd w:val="clear" w:color="auto" w:fill="F4F7FA"/>
              </w:rPr>
              <w:t xml:space="preserve"> </w:t>
            </w:r>
            <w:r w:rsidRPr="00800E41">
              <w:rPr>
                <w:rFonts w:ascii="Times New Roman" w:eastAsia="Times New Roman" w:hAnsi="Times New Roman" w:cs="Times New Roman"/>
              </w:rPr>
              <w:t>ротационных машин</w:t>
            </w:r>
            <w:r w:rsidRPr="00800E41">
              <w:rPr>
                <w:rFonts w:ascii="Times New Roman" w:eastAsia="Times New Roman" w:hAnsi="Times New Roman" w:cs="Times New Roman"/>
                <w:shd w:val="clear" w:color="auto" w:fill="F4F7FA"/>
              </w:rPr>
              <w:t xml:space="preserve"> </w:t>
            </w:r>
          </w:p>
        </w:tc>
        <w:tc>
          <w:tcPr>
            <w:tcW w:w="2425" w:type="dxa"/>
            <w:tcBorders>
              <w:top w:val="single" w:sz="4" w:space="0" w:color="auto"/>
              <w:left w:val="single" w:sz="4" w:space="0" w:color="auto"/>
              <w:bottom w:val="single" w:sz="4" w:space="0" w:color="auto"/>
              <w:right w:val="single" w:sz="4" w:space="0" w:color="auto"/>
            </w:tcBorders>
            <w:hideMark/>
          </w:tcPr>
          <w:p w14:paraId="42A8CA95" w14:textId="2003277B"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-р</w:t>
            </w:r>
            <w:r w:rsidR="00CD03B1" w:rsidRPr="00800E41">
              <w:rPr>
                <w:rFonts w:ascii="Times New Roman" w:eastAsia="Calibri" w:hAnsi="Times New Roman" w:cs="Times New Roman"/>
              </w:rPr>
              <w:t>егулировать параметры работы ротационной ковочной машины</w:t>
            </w:r>
            <w:r w:rsidRPr="00800E41">
              <w:rPr>
                <w:rFonts w:ascii="Times New Roman" w:eastAsia="Calibri" w:hAnsi="Times New Roman" w:cs="Times New Roman"/>
              </w:rPr>
              <w:t>;</w:t>
            </w:r>
          </w:p>
          <w:p w14:paraId="60709117" w14:textId="6A616AB5"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-в</w:t>
            </w:r>
            <w:r w:rsidR="00CD03B1" w:rsidRPr="00800E41">
              <w:rPr>
                <w:rFonts w:ascii="Times New Roman" w:eastAsia="Calibri" w:hAnsi="Times New Roman" w:cs="Times New Roman"/>
              </w:rPr>
              <w:t>ыбирать и проверять ковочные инструменты в соответствии с материалом и технологическим процессом</w:t>
            </w:r>
            <w:r w:rsidRPr="00800E41">
              <w:rPr>
                <w:rFonts w:ascii="Times New Roman" w:eastAsia="Calibri" w:hAnsi="Times New Roman" w:cs="Times New Roman"/>
              </w:rPr>
              <w:t>;</w:t>
            </w:r>
          </w:p>
          <w:p w14:paraId="597B0CD3" w14:textId="21B072B2"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-у</w:t>
            </w:r>
            <w:r w:rsidR="00CD03B1" w:rsidRPr="00800E41">
              <w:rPr>
                <w:rFonts w:ascii="Times New Roman" w:eastAsia="Calibri" w:hAnsi="Times New Roman" w:cs="Times New Roman"/>
              </w:rPr>
              <w:t>станавливать, заменять, очищать, исправлять используемые инструменты</w:t>
            </w:r>
            <w:r w:rsidRPr="00800E41">
              <w:rPr>
                <w:rFonts w:ascii="Times New Roman" w:eastAsia="Calibri" w:hAnsi="Times New Roman" w:cs="Times New Roman"/>
              </w:rPr>
              <w:t>;</w:t>
            </w:r>
          </w:p>
          <w:p w14:paraId="60A7E2F3" w14:textId="72D6BF05"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-ч</w:t>
            </w:r>
            <w:r w:rsidR="00CD03B1" w:rsidRPr="00800E41">
              <w:rPr>
                <w:rFonts w:ascii="Times New Roman" w:eastAsia="Calibri" w:hAnsi="Times New Roman" w:cs="Times New Roman"/>
              </w:rPr>
              <w:t>итать и анализировать технологическую и конструкторскую документацию</w:t>
            </w:r>
            <w:r w:rsidRPr="00800E41">
              <w:rPr>
                <w:rFonts w:ascii="Times New Roman" w:eastAsia="Calibri" w:hAnsi="Times New Roman" w:cs="Times New Roman"/>
              </w:rPr>
              <w:t>;</w:t>
            </w:r>
          </w:p>
          <w:p w14:paraId="23BA7E7D" w14:textId="1F3312AE"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спользовать персональную вычислительную технику для работы с внешними носителями информации и </w:t>
            </w:r>
            <w:r w:rsidR="00CD03B1" w:rsidRPr="00800E41">
              <w:rPr>
                <w:rFonts w:ascii="Times New Roman" w:eastAsia="Calibri" w:hAnsi="Times New Roman" w:cs="Times New Roman"/>
              </w:rPr>
              <w:lastRenderedPageBreak/>
              <w:t>устройствами ввода-вывода информации</w:t>
            </w:r>
            <w:r w:rsidRPr="00800E41">
              <w:rPr>
                <w:rFonts w:ascii="Times New Roman" w:eastAsia="Calibri" w:hAnsi="Times New Roman" w:cs="Times New Roman"/>
              </w:rPr>
              <w:t>;</w:t>
            </w:r>
          </w:p>
          <w:p w14:paraId="44933EB4" w14:textId="4A7E8B18"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-к</w:t>
            </w:r>
            <w:r w:rsidR="00CD03B1" w:rsidRPr="00800E41">
              <w:rPr>
                <w:rFonts w:ascii="Times New Roman" w:eastAsia="Calibri" w:hAnsi="Times New Roman" w:cs="Times New Roman"/>
              </w:rPr>
              <w:t>опировать, перемещать, сохранять, переименовывать, удалять, восстанавливать файлы</w:t>
            </w:r>
            <w:r w:rsidRPr="00800E41">
              <w:rPr>
                <w:rFonts w:ascii="Times New Roman" w:eastAsia="Calibri" w:hAnsi="Times New Roman" w:cs="Times New Roman"/>
              </w:rPr>
              <w:t>;</w:t>
            </w:r>
          </w:p>
          <w:p w14:paraId="5FD94932" w14:textId="2989C702"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росматривать конструкторскую и технологическую документацию с использованием прикладных компьютерных программ</w:t>
            </w:r>
            <w:r w:rsidRPr="00800E41">
              <w:rPr>
                <w:rFonts w:ascii="Times New Roman" w:eastAsia="Calibri" w:hAnsi="Times New Roman" w:cs="Times New Roman"/>
              </w:rPr>
              <w:t>;</w:t>
            </w:r>
          </w:p>
          <w:p w14:paraId="2DD9D9C8" w14:textId="59491A32"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редупреждать образование дефектов на стадии подготовки к ротационной ковке и вытяжке-обжиму в горячем и холодном состоянии</w:t>
            </w:r>
            <w:r w:rsidRPr="00800E41">
              <w:rPr>
                <w:rFonts w:ascii="Times New Roman" w:eastAsia="Calibri" w:hAnsi="Times New Roman" w:cs="Times New Roman"/>
              </w:rPr>
              <w:t>;</w:t>
            </w:r>
          </w:p>
          <w:p w14:paraId="1984A699" w14:textId="44C4D2D6"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-а</w:t>
            </w:r>
            <w:r w:rsidR="00CD03B1" w:rsidRPr="00800E41">
              <w:rPr>
                <w:rFonts w:ascii="Times New Roman" w:eastAsia="Calibri" w:hAnsi="Times New Roman" w:cs="Times New Roman"/>
              </w:rPr>
              <w:t>нализировать состояние нагревательного оборудования и ротационной машины для проверки их работоспособности</w:t>
            </w:r>
            <w:r w:rsidRPr="00800E41">
              <w:rPr>
                <w:rFonts w:ascii="Times New Roman" w:eastAsia="Calibri" w:hAnsi="Times New Roman" w:cs="Times New Roman"/>
              </w:rPr>
              <w:t>;</w:t>
            </w:r>
          </w:p>
          <w:p w14:paraId="10F8065D" w14:textId="44D4B057"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-а</w:t>
            </w:r>
            <w:r w:rsidR="00CD03B1" w:rsidRPr="00800E41">
              <w:rPr>
                <w:rFonts w:ascii="Times New Roman" w:eastAsia="Calibri" w:hAnsi="Times New Roman" w:cs="Times New Roman"/>
              </w:rPr>
              <w:t>нализировать параметры технологического процесса для настройки ротационной машины и нагревательного оборудования</w:t>
            </w:r>
            <w:r w:rsidRPr="00800E41">
              <w:rPr>
                <w:rFonts w:ascii="Times New Roman" w:eastAsia="Calibri" w:hAnsi="Times New Roman" w:cs="Times New Roman"/>
              </w:rPr>
              <w:t>;</w:t>
            </w:r>
          </w:p>
          <w:p w14:paraId="1618DBE7" w14:textId="452BEE73"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-у</w:t>
            </w:r>
            <w:r w:rsidR="00CD03B1" w:rsidRPr="00800E41">
              <w:rPr>
                <w:rFonts w:ascii="Times New Roman" w:eastAsia="Calibri" w:hAnsi="Times New Roman" w:cs="Times New Roman"/>
              </w:rPr>
              <w:t>правлять нагревательными устройствами для разогрева заготовок</w:t>
            </w:r>
            <w:r w:rsidRPr="00800E41">
              <w:rPr>
                <w:rFonts w:ascii="Times New Roman" w:eastAsia="Calibri" w:hAnsi="Times New Roman" w:cs="Times New Roman"/>
              </w:rPr>
              <w:t>;</w:t>
            </w:r>
          </w:p>
          <w:p w14:paraId="52B8F6A6" w14:textId="52001B24"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-и</w:t>
            </w:r>
            <w:r w:rsidR="00CD03B1" w:rsidRPr="00800E41">
              <w:rPr>
                <w:rFonts w:ascii="Times New Roman" w:eastAsia="Calibri" w:hAnsi="Times New Roman" w:cs="Times New Roman"/>
              </w:rPr>
              <w:t>спользовать контрольно-измерительные инструменты, приборы, приспособления для контроля размеров и температуры нагрева заготовок</w:t>
            </w:r>
            <w:r w:rsidRPr="00800E41">
              <w:rPr>
                <w:rFonts w:ascii="Times New Roman" w:eastAsia="Calibri" w:hAnsi="Times New Roman" w:cs="Times New Roman"/>
              </w:rPr>
              <w:t>;</w:t>
            </w:r>
          </w:p>
          <w:p w14:paraId="1CDB0DF5" w14:textId="0955435E"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-у</w:t>
            </w:r>
            <w:r w:rsidR="00CD03B1" w:rsidRPr="00800E41">
              <w:rPr>
                <w:rFonts w:ascii="Times New Roman" w:eastAsia="Calibri" w:hAnsi="Times New Roman" w:cs="Times New Roman"/>
              </w:rPr>
              <w:t xml:space="preserve">правлять подъемно-транспортным оборудованием для перемещения заготовок и </w:t>
            </w:r>
            <w:r w:rsidR="00CD03B1" w:rsidRPr="00800E41">
              <w:rPr>
                <w:rFonts w:ascii="Times New Roman" w:eastAsia="Calibri" w:hAnsi="Times New Roman" w:cs="Times New Roman"/>
              </w:rPr>
              <w:lastRenderedPageBreak/>
              <w:t>инструментов</w:t>
            </w:r>
            <w:r w:rsidRPr="00800E41">
              <w:rPr>
                <w:rFonts w:ascii="Times New Roman" w:eastAsia="Calibri" w:hAnsi="Times New Roman" w:cs="Times New Roman"/>
              </w:rPr>
              <w:t>;</w:t>
            </w:r>
          </w:p>
          <w:p w14:paraId="1AB326B4" w14:textId="54EF56B0" w:rsidR="00CD03B1" w:rsidRPr="00800E41" w:rsidRDefault="00C40705"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 xml:space="preserve">рименять средства индивидуальной и коллективной защиты при подготовке к горячей и </w:t>
            </w:r>
            <w:proofErr w:type="gramStart"/>
            <w:r w:rsidR="00CD03B1" w:rsidRPr="00800E41">
              <w:rPr>
                <w:rFonts w:ascii="Times New Roman" w:eastAsia="Calibri" w:hAnsi="Times New Roman" w:cs="Times New Roman"/>
              </w:rPr>
              <w:t>холодной ротационной ковке</w:t>
            </w:r>
            <w:proofErr w:type="gramEnd"/>
            <w:r w:rsidR="00CD03B1" w:rsidRPr="00800E41">
              <w:rPr>
                <w:rFonts w:ascii="Times New Roman" w:eastAsia="Calibri" w:hAnsi="Times New Roman" w:cs="Times New Roman"/>
              </w:rPr>
              <w:t xml:space="preserve"> и вытяжке-обжиму</w:t>
            </w:r>
            <w:r w:rsidRPr="00800E41">
              <w:rPr>
                <w:rFonts w:ascii="Times New Roman" w:eastAsia="Calibri" w:hAnsi="Times New Roman" w:cs="Times New Roman"/>
              </w:rPr>
              <w:t>;</w:t>
            </w:r>
          </w:p>
          <w:p w14:paraId="65E091CB" w14:textId="4E6E690C" w:rsidR="00CD03B1" w:rsidRPr="00800E41" w:rsidRDefault="00C40705" w:rsidP="00CD03B1">
            <w:pPr>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 xml:space="preserve">оддерживать состояние рабочего места при подготовке к горячей и </w:t>
            </w:r>
            <w:proofErr w:type="gramStart"/>
            <w:r w:rsidR="00CD03B1" w:rsidRPr="00800E41">
              <w:rPr>
                <w:rFonts w:ascii="Times New Roman" w:eastAsia="Calibri" w:hAnsi="Times New Roman" w:cs="Times New Roman"/>
              </w:rPr>
              <w:t>холодной ротационной ковке</w:t>
            </w:r>
            <w:proofErr w:type="gramEnd"/>
            <w:r w:rsidR="00CD03B1" w:rsidRPr="00800E41">
              <w:rPr>
                <w:rFonts w:ascii="Times New Roman" w:eastAsia="Calibri" w:hAnsi="Times New Roman" w:cs="Times New Roman"/>
              </w:rPr>
              <w:t xml:space="preserve"> и вытяжке-обжиму в соответствии с требованиями охраны труда, пожарной, промышленной, экологической безопасности и электробезопасности</w:t>
            </w:r>
            <w:r w:rsidRPr="00800E41">
              <w:rPr>
                <w:rFonts w:ascii="Times New Roman" w:eastAsia="Calibri" w:hAnsi="Times New Roman" w:cs="Times New Roman"/>
              </w:rPr>
              <w:t>.</w:t>
            </w:r>
          </w:p>
        </w:tc>
        <w:tc>
          <w:tcPr>
            <w:tcW w:w="2461" w:type="dxa"/>
            <w:tcBorders>
              <w:top w:val="single" w:sz="4" w:space="0" w:color="auto"/>
              <w:left w:val="single" w:sz="4" w:space="0" w:color="auto"/>
              <w:bottom w:val="single" w:sz="4" w:space="0" w:color="auto"/>
              <w:right w:val="single" w:sz="4" w:space="0" w:color="auto"/>
            </w:tcBorders>
            <w:hideMark/>
          </w:tcPr>
          <w:p w14:paraId="734600BE" w14:textId="437A3981"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lastRenderedPageBreak/>
              <w:t>-</w:t>
            </w:r>
            <w:r w:rsidR="001C01B2" w:rsidRPr="00800E41">
              <w:rPr>
                <w:rFonts w:ascii="Times New Roman" w:eastAsia="Calibri" w:hAnsi="Times New Roman" w:cs="Times New Roman"/>
              </w:rPr>
              <w:t>у</w:t>
            </w:r>
            <w:r w:rsidR="00CD03B1" w:rsidRPr="00800E41">
              <w:rPr>
                <w:rFonts w:ascii="Times New Roman" w:eastAsia="Calibri" w:hAnsi="Times New Roman" w:cs="Times New Roman"/>
              </w:rPr>
              <w:t>стройство и правила эксплуатации ротационных ковочных машин, приспособлений и инструментов</w:t>
            </w:r>
            <w:r w:rsidRPr="00800E41">
              <w:rPr>
                <w:rFonts w:ascii="Times New Roman" w:eastAsia="Calibri" w:hAnsi="Times New Roman" w:cs="Times New Roman"/>
              </w:rPr>
              <w:t>;</w:t>
            </w:r>
          </w:p>
          <w:p w14:paraId="5F977DB8" w14:textId="35DAF6FC"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равила чтения технологической и конструкторской документации</w:t>
            </w:r>
            <w:r w:rsidRPr="00800E41">
              <w:rPr>
                <w:rFonts w:ascii="Times New Roman" w:eastAsia="Calibri" w:hAnsi="Times New Roman" w:cs="Times New Roman"/>
              </w:rPr>
              <w:t>;</w:t>
            </w:r>
          </w:p>
          <w:p w14:paraId="51BEF00F" w14:textId="0A3AE4F6"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орядок работы с персональной вычислительной техникой</w:t>
            </w:r>
            <w:r w:rsidRPr="00800E41">
              <w:rPr>
                <w:rFonts w:ascii="Times New Roman" w:eastAsia="Calibri" w:hAnsi="Times New Roman" w:cs="Times New Roman"/>
              </w:rPr>
              <w:t>;</w:t>
            </w:r>
          </w:p>
          <w:p w14:paraId="250C3EBA" w14:textId="63CFE7AB"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рикладные компьютерные программы для просмотра текстовой информации: наименования, возможности и порядок работы в них</w:t>
            </w:r>
            <w:r w:rsidRPr="00800E41">
              <w:rPr>
                <w:rFonts w:ascii="Times New Roman" w:eastAsia="Calibri" w:hAnsi="Times New Roman" w:cs="Times New Roman"/>
              </w:rPr>
              <w:t>;</w:t>
            </w:r>
          </w:p>
          <w:p w14:paraId="61CF1FCA" w14:textId="14B34AA0"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 xml:space="preserve">рикладные компьютерные программы для просмотра графической </w:t>
            </w:r>
            <w:r w:rsidR="00CD03B1" w:rsidRPr="00800E41">
              <w:rPr>
                <w:rFonts w:ascii="Times New Roman" w:eastAsia="Calibri" w:hAnsi="Times New Roman" w:cs="Times New Roman"/>
              </w:rPr>
              <w:lastRenderedPageBreak/>
              <w:t>информации: наименования, возможности и порядок работы в них</w:t>
            </w:r>
            <w:r w:rsidRPr="00800E41">
              <w:rPr>
                <w:rFonts w:ascii="Times New Roman" w:eastAsia="Calibri" w:hAnsi="Times New Roman" w:cs="Times New Roman"/>
              </w:rPr>
              <w:t>;</w:t>
            </w:r>
          </w:p>
          <w:p w14:paraId="62036764" w14:textId="3D42978B"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орядок работы с файловой системой</w:t>
            </w:r>
            <w:r w:rsidRPr="00800E41">
              <w:rPr>
                <w:rFonts w:ascii="Times New Roman" w:eastAsia="Calibri" w:hAnsi="Times New Roman" w:cs="Times New Roman"/>
              </w:rPr>
              <w:t>;</w:t>
            </w:r>
          </w:p>
          <w:p w14:paraId="37A24D75" w14:textId="5A4BAE89"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-с</w:t>
            </w:r>
            <w:r w:rsidR="00CD03B1" w:rsidRPr="00800E41">
              <w:rPr>
                <w:rFonts w:ascii="Times New Roman" w:eastAsia="Calibri" w:hAnsi="Times New Roman" w:cs="Times New Roman"/>
              </w:rPr>
              <w:t>пособы и типовые режимы горячей и холодной ротационной ковки тугоплавких металлов, ступенчатых поковок из стали</w:t>
            </w:r>
            <w:r w:rsidRPr="00800E41">
              <w:rPr>
                <w:rFonts w:ascii="Times New Roman" w:eastAsia="Calibri" w:hAnsi="Times New Roman" w:cs="Times New Roman"/>
              </w:rPr>
              <w:t>;</w:t>
            </w:r>
          </w:p>
          <w:p w14:paraId="68824B15" w14:textId="4A5E7B0C"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-с</w:t>
            </w:r>
            <w:r w:rsidR="00CD03B1" w:rsidRPr="00800E41">
              <w:rPr>
                <w:rFonts w:ascii="Times New Roman" w:eastAsia="Calibri" w:hAnsi="Times New Roman" w:cs="Times New Roman"/>
              </w:rPr>
              <w:t>пособы и типовые режимы вытяжки-обжима концов прутков и труб на ротационных машинах в горячем и холодном состоянии</w:t>
            </w:r>
            <w:r w:rsidRPr="00800E41">
              <w:rPr>
                <w:rFonts w:ascii="Times New Roman" w:eastAsia="Calibri" w:hAnsi="Times New Roman" w:cs="Times New Roman"/>
              </w:rPr>
              <w:t>;</w:t>
            </w:r>
          </w:p>
          <w:p w14:paraId="69874CB4" w14:textId="715F475D"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-м</w:t>
            </w:r>
            <w:r w:rsidR="00CD03B1" w:rsidRPr="00800E41">
              <w:rPr>
                <w:rFonts w:ascii="Times New Roman" w:eastAsia="Calibri" w:hAnsi="Times New Roman" w:cs="Times New Roman"/>
              </w:rPr>
              <w:t>арки и свойства обрабатываемых сталей и сплавов</w:t>
            </w:r>
            <w:r w:rsidRPr="00800E41">
              <w:rPr>
                <w:rFonts w:ascii="Times New Roman" w:eastAsia="Calibri" w:hAnsi="Times New Roman" w:cs="Times New Roman"/>
              </w:rPr>
              <w:t>;</w:t>
            </w:r>
          </w:p>
          <w:p w14:paraId="06967AB3" w14:textId="71075782"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-в</w:t>
            </w:r>
            <w:r w:rsidR="00CD03B1" w:rsidRPr="00800E41">
              <w:rPr>
                <w:rFonts w:ascii="Times New Roman" w:eastAsia="Calibri" w:hAnsi="Times New Roman" w:cs="Times New Roman"/>
              </w:rPr>
              <w:t>иды выпускаемой продукции</w:t>
            </w:r>
            <w:r w:rsidRPr="00800E41">
              <w:rPr>
                <w:rFonts w:ascii="Times New Roman" w:eastAsia="Calibri" w:hAnsi="Times New Roman" w:cs="Times New Roman"/>
              </w:rPr>
              <w:t>;</w:t>
            </w:r>
          </w:p>
          <w:p w14:paraId="55EDC851" w14:textId="0A67840B"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-т</w:t>
            </w:r>
            <w:r w:rsidR="00CD03B1" w:rsidRPr="00800E41">
              <w:rPr>
                <w:rFonts w:ascii="Times New Roman" w:eastAsia="Calibri" w:hAnsi="Times New Roman" w:cs="Times New Roman"/>
              </w:rPr>
              <w:t>ехнические требования к изделиям из сталей и тугоплавких металлов, получаемых ротационной ковкой и вытяжкой-обжимом</w:t>
            </w:r>
            <w:r w:rsidRPr="00800E41">
              <w:rPr>
                <w:rFonts w:ascii="Times New Roman" w:eastAsia="Calibri" w:hAnsi="Times New Roman" w:cs="Times New Roman"/>
              </w:rPr>
              <w:t>;</w:t>
            </w:r>
          </w:p>
          <w:p w14:paraId="1E2ABA79" w14:textId="3DE33928"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рипуски и допуски на изделия, получаемые горячей и холодной ковкой и вытяжкой-обжимом на ротационных машинах</w:t>
            </w:r>
            <w:r w:rsidRPr="00800E41">
              <w:rPr>
                <w:rFonts w:ascii="Times New Roman" w:eastAsia="Calibri" w:hAnsi="Times New Roman" w:cs="Times New Roman"/>
              </w:rPr>
              <w:t>;</w:t>
            </w:r>
          </w:p>
          <w:p w14:paraId="68406EC6" w14:textId="49B393A3"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-в</w:t>
            </w:r>
            <w:r w:rsidR="00CD03B1" w:rsidRPr="00800E41">
              <w:rPr>
                <w:rFonts w:ascii="Times New Roman" w:eastAsia="Calibri" w:hAnsi="Times New Roman" w:cs="Times New Roman"/>
              </w:rPr>
              <w:t>иды и причины возникновения дефектов изделий, получаемых горячей и холодной ковкой, способы их предупреждения и устранения на подготовительной стадии</w:t>
            </w:r>
            <w:r w:rsidRPr="00800E41">
              <w:rPr>
                <w:rFonts w:ascii="Times New Roman" w:eastAsia="Calibri" w:hAnsi="Times New Roman" w:cs="Times New Roman"/>
              </w:rPr>
              <w:t>;</w:t>
            </w:r>
          </w:p>
          <w:p w14:paraId="0AE69253" w14:textId="33CA474D"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-в</w:t>
            </w:r>
            <w:r w:rsidR="00CD03B1" w:rsidRPr="00800E41">
              <w:rPr>
                <w:rFonts w:ascii="Times New Roman" w:eastAsia="Calibri" w:hAnsi="Times New Roman" w:cs="Times New Roman"/>
              </w:rPr>
              <w:t xml:space="preserve">иды и причины возникновения дефектов изделий, получаемых вытяжкой-обжимом на ротационных машинах, способы их предупреждения и устранения на подготовительной </w:t>
            </w:r>
            <w:r w:rsidR="00CD03B1" w:rsidRPr="00800E41">
              <w:rPr>
                <w:rFonts w:ascii="Times New Roman" w:eastAsia="Calibri" w:hAnsi="Times New Roman" w:cs="Times New Roman"/>
              </w:rPr>
              <w:lastRenderedPageBreak/>
              <w:t>стадии</w:t>
            </w:r>
            <w:r w:rsidRPr="00800E41">
              <w:rPr>
                <w:rFonts w:ascii="Times New Roman" w:eastAsia="Calibri" w:hAnsi="Times New Roman" w:cs="Times New Roman"/>
              </w:rPr>
              <w:t>;</w:t>
            </w:r>
          </w:p>
          <w:p w14:paraId="4A883F50" w14:textId="302EC0B0"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-к</w:t>
            </w:r>
            <w:r w:rsidR="00CD03B1" w:rsidRPr="00800E41">
              <w:rPr>
                <w:rFonts w:ascii="Times New Roman" w:eastAsia="Calibri" w:hAnsi="Times New Roman" w:cs="Times New Roman"/>
              </w:rPr>
              <w:t>онструкции, назначение, геометрические параметры и правила эксплуатации инструментов, применяемых для горячей и холодной ковки, вытяжки-обжима на ротационных машинах</w:t>
            </w:r>
            <w:r w:rsidRPr="00800E41">
              <w:rPr>
                <w:rFonts w:ascii="Times New Roman" w:eastAsia="Calibri" w:hAnsi="Times New Roman" w:cs="Times New Roman"/>
              </w:rPr>
              <w:t>;</w:t>
            </w:r>
          </w:p>
          <w:p w14:paraId="67F1ACA3" w14:textId="27A09E26"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равила использования контрольно-измерительных приборов, приспособлений и инструментов для ротационной ковки</w:t>
            </w:r>
            <w:r w:rsidRPr="00800E41">
              <w:rPr>
                <w:rFonts w:ascii="Times New Roman" w:eastAsia="Calibri" w:hAnsi="Times New Roman" w:cs="Times New Roman"/>
              </w:rPr>
              <w:t>;</w:t>
            </w:r>
          </w:p>
          <w:p w14:paraId="3D78DB7B" w14:textId="5C7A0C56"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-в</w:t>
            </w:r>
            <w:r w:rsidR="00CD03B1" w:rsidRPr="00800E41">
              <w:rPr>
                <w:rFonts w:ascii="Times New Roman" w:eastAsia="Calibri" w:hAnsi="Times New Roman" w:cs="Times New Roman"/>
              </w:rPr>
              <w:t xml:space="preserve">иды, устройство, назначение, правила применения средств контроля, приспособлений и </w:t>
            </w:r>
            <w:proofErr w:type="gramStart"/>
            <w:r w:rsidR="00CD03B1" w:rsidRPr="00800E41">
              <w:rPr>
                <w:rFonts w:ascii="Times New Roman" w:eastAsia="Calibri" w:hAnsi="Times New Roman" w:cs="Times New Roman"/>
              </w:rPr>
              <w:t>инструментов для горячей ковки</w:t>
            </w:r>
            <w:proofErr w:type="gramEnd"/>
            <w:r w:rsidR="00CD03B1" w:rsidRPr="00800E41">
              <w:rPr>
                <w:rFonts w:ascii="Times New Roman" w:eastAsia="Calibri" w:hAnsi="Times New Roman" w:cs="Times New Roman"/>
              </w:rPr>
              <w:t xml:space="preserve"> и вытяжки-обжима на ротационных машинах</w:t>
            </w:r>
            <w:r w:rsidRPr="00800E41">
              <w:rPr>
                <w:rFonts w:ascii="Times New Roman" w:eastAsia="Calibri" w:hAnsi="Times New Roman" w:cs="Times New Roman"/>
              </w:rPr>
              <w:t>;</w:t>
            </w:r>
          </w:p>
          <w:p w14:paraId="6088D799" w14:textId="7A602128"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-с</w:t>
            </w:r>
            <w:r w:rsidR="00CD03B1" w:rsidRPr="00800E41">
              <w:rPr>
                <w:rFonts w:ascii="Times New Roman" w:eastAsia="Calibri" w:hAnsi="Times New Roman" w:cs="Times New Roman"/>
              </w:rPr>
              <w:t>пособы наладки механизмов ротационной ковочной машины, системы подачи заготовки</w:t>
            </w:r>
            <w:r w:rsidRPr="00800E41">
              <w:rPr>
                <w:rFonts w:ascii="Times New Roman" w:eastAsia="Calibri" w:hAnsi="Times New Roman" w:cs="Times New Roman"/>
              </w:rPr>
              <w:t>;</w:t>
            </w:r>
          </w:p>
          <w:p w14:paraId="7CC3E138" w14:textId="68C20259"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-у</w:t>
            </w:r>
            <w:r w:rsidR="00CD03B1" w:rsidRPr="00800E41">
              <w:rPr>
                <w:rFonts w:ascii="Times New Roman" w:eastAsia="Calibri" w:hAnsi="Times New Roman" w:cs="Times New Roman"/>
              </w:rPr>
              <w:t>стройство и правила эксплуатации нагревательного оборудования для горячей ротационной ковки</w:t>
            </w:r>
            <w:r w:rsidRPr="00800E41">
              <w:rPr>
                <w:rFonts w:ascii="Times New Roman" w:eastAsia="Calibri" w:hAnsi="Times New Roman" w:cs="Times New Roman"/>
              </w:rPr>
              <w:t>;</w:t>
            </w:r>
          </w:p>
          <w:p w14:paraId="01A41CFB" w14:textId="7A9C870C"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-с</w:t>
            </w:r>
            <w:r w:rsidR="00CD03B1" w:rsidRPr="00800E41">
              <w:rPr>
                <w:rFonts w:ascii="Times New Roman" w:eastAsia="Calibri" w:hAnsi="Times New Roman" w:cs="Times New Roman"/>
              </w:rPr>
              <w:t>пособы и правила управления подъемно-транспортными механизмами и грузозахватными приспособлениями</w:t>
            </w:r>
            <w:r w:rsidRPr="00800E41">
              <w:rPr>
                <w:rFonts w:ascii="Times New Roman" w:eastAsia="Calibri" w:hAnsi="Times New Roman" w:cs="Times New Roman"/>
              </w:rPr>
              <w:t>;</w:t>
            </w:r>
          </w:p>
          <w:p w14:paraId="0FF87193" w14:textId="61F5AF81"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-с</w:t>
            </w:r>
            <w:r w:rsidR="00CD03B1" w:rsidRPr="00800E41">
              <w:rPr>
                <w:rFonts w:ascii="Times New Roman" w:eastAsia="Calibri" w:hAnsi="Times New Roman" w:cs="Times New Roman"/>
              </w:rPr>
              <w:t>хемы строповки грузов</w:t>
            </w:r>
            <w:r w:rsidRPr="00800E41">
              <w:rPr>
                <w:rFonts w:ascii="Times New Roman" w:eastAsia="Calibri" w:hAnsi="Times New Roman" w:cs="Times New Roman"/>
              </w:rPr>
              <w:t>;</w:t>
            </w:r>
          </w:p>
          <w:p w14:paraId="4929C435" w14:textId="3E7B24FC" w:rsidR="00CD03B1" w:rsidRPr="00800E41" w:rsidRDefault="00081C1B"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-с</w:t>
            </w:r>
            <w:r w:rsidR="00CD03B1" w:rsidRPr="00800E41">
              <w:rPr>
                <w:rFonts w:ascii="Times New Roman" w:eastAsia="Calibri" w:hAnsi="Times New Roman" w:cs="Times New Roman"/>
              </w:rPr>
              <w:t>истема знаковой сигнализации при работе с машинистом крана</w:t>
            </w:r>
            <w:r w:rsidRPr="00800E41">
              <w:rPr>
                <w:rFonts w:ascii="Times New Roman" w:eastAsia="Calibri" w:hAnsi="Times New Roman" w:cs="Times New Roman"/>
              </w:rPr>
              <w:t>;</w:t>
            </w:r>
          </w:p>
          <w:p w14:paraId="6259063F" w14:textId="17EA67A4" w:rsidR="00CD03B1" w:rsidRPr="00800E41" w:rsidRDefault="00081C1B" w:rsidP="00CD03B1">
            <w:pPr>
              <w:rPr>
                <w:rFonts w:ascii="Times New Roman" w:eastAsia="Calibri" w:hAnsi="Times New Roman" w:cs="Times New Roman"/>
              </w:rPr>
            </w:pPr>
            <w:r w:rsidRPr="00800E41">
              <w:rPr>
                <w:rFonts w:ascii="Times New Roman" w:eastAsia="Calibri" w:hAnsi="Times New Roman" w:cs="Times New Roman"/>
              </w:rPr>
              <w:t>-т</w:t>
            </w:r>
            <w:r w:rsidR="00CD03B1" w:rsidRPr="00800E41">
              <w:rPr>
                <w:rFonts w:ascii="Times New Roman" w:eastAsia="Calibri" w:hAnsi="Times New Roman" w:cs="Times New Roman"/>
              </w:rPr>
              <w:t xml:space="preserve">ребования охраны труда, промышленной, экологической и пожарной </w:t>
            </w:r>
            <w:r w:rsidR="00CD03B1" w:rsidRPr="00800E41">
              <w:rPr>
                <w:rFonts w:ascii="Times New Roman" w:eastAsia="Calibri" w:hAnsi="Times New Roman" w:cs="Times New Roman"/>
              </w:rPr>
              <w:lastRenderedPageBreak/>
              <w:t>безопасности участка ротационных машин</w:t>
            </w:r>
            <w:r w:rsidRPr="00800E41">
              <w:rPr>
                <w:rFonts w:ascii="Times New Roman" w:eastAsia="Calibri" w:hAnsi="Times New Roman" w:cs="Times New Roman"/>
              </w:rPr>
              <w:t>.</w:t>
            </w:r>
          </w:p>
        </w:tc>
        <w:tc>
          <w:tcPr>
            <w:tcW w:w="1993" w:type="dxa"/>
            <w:tcBorders>
              <w:top w:val="single" w:sz="4" w:space="0" w:color="auto"/>
              <w:left w:val="single" w:sz="4" w:space="0" w:color="auto"/>
              <w:bottom w:val="single" w:sz="4" w:space="0" w:color="auto"/>
              <w:right w:val="single" w:sz="4" w:space="0" w:color="auto"/>
            </w:tcBorders>
            <w:hideMark/>
          </w:tcPr>
          <w:p w14:paraId="0C519115" w14:textId="3B158759"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lastRenderedPageBreak/>
              <w:t>-п</w:t>
            </w:r>
            <w:r w:rsidR="00CD03B1" w:rsidRPr="00800E41">
              <w:rPr>
                <w:rFonts w:ascii="Times New Roman" w:eastAsia="Calibri" w:hAnsi="Times New Roman" w:cs="Times New Roman"/>
              </w:rPr>
              <w:t>роверк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состояния и готовности ротационной ковочной машины, механизмов зажима и подачи, инструментов и приспособлений для ротационной ковки</w:t>
            </w:r>
            <w:r w:rsidRPr="00800E41">
              <w:rPr>
                <w:rFonts w:ascii="Times New Roman" w:eastAsia="Calibri" w:hAnsi="Times New Roman" w:cs="Times New Roman"/>
              </w:rPr>
              <w:t>;</w:t>
            </w:r>
          </w:p>
          <w:p w14:paraId="30377F36" w14:textId="2E2D38EC"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роверк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состояния ограждений, блокировок, аварийных инструментов, противопожарного оборудования и их готовности к горячей и холодной ротационной ковке</w:t>
            </w:r>
            <w:r w:rsidRPr="00800E41">
              <w:rPr>
                <w:rFonts w:ascii="Times New Roman" w:eastAsia="Calibri" w:hAnsi="Times New Roman" w:cs="Times New Roman"/>
              </w:rPr>
              <w:t>;</w:t>
            </w:r>
          </w:p>
          <w:p w14:paraId="5C181761" w14:textId="35E68E93"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роверк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размеров заготовок для ротационной ковки в соответствии с чертежом</w:t>
            </w:r>
            <w:r w:rsidRPr="00800E41">
              <w:rPr>
                <w:rFonts w:ascii="Times New Roman" w:eastAsia="Calibri" w:hAnsi="Times New Roman" w:cs="Times New Roman"/>
              </w:rPr>
              <w:t>;</w:t>
            </w:r>
          </w:p>
          <w:p w14:paraId="2345B922" w14:textId="02CB78CF"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lastRenderedPageBreak/>
              <w:t>-з</w:t>
            </w:r>
            <w:r w:rsidR="00CD03B1" w:rsidRPr="00800E41">
              <w:rPr>
                <w:rFonts w:ascii="Times New Roman" w:eastAsia="Calibri" w:hAnsi="Times New Roman" w:cs="Times New Roman"/>
              </w:rPr>
              <w:t>агрузк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заготовки в устройство подачи</w:t>
            </w:r>
            <w:r w:rsidRPr="00800E41">
              <w:rPr>
                <w:rFonts w:ascii="Times New Roman" w:eastAsia="Calibri" w:hAnsi="Times New Roman" w:cs="Times New Roman"/>
              </w:rPr>
              <w:t>;</w:t>
            </w:r>
          </w:p>
          <w:p w14:paraId="44DC1F79" w14:textId="462C7116"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-з</w:t>
            </w:r>
            <w:r w:rsidR="00CD03B1" w:rsidRPr="00800E41">
              <w:rPr>
                <w:rFonts w:ascii="Times New Roman" w:eastAsia="Calibri" w:hAnsi="Times New Roman" w:cs="Times New Roman"/>
              </w:rPr>
              <w:t>агрузк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заготовки в нагревательное устройство при ручной подаче</w:t>
            </w:r>
            <w:r w:rsidRPr="00800E41">
              <w:rPr>
                <w:rFonts w:ascii="Times New Roman" w:eastAsia="Calibri" w:hAnsi="Times New Roman" w:cs="Times New Roman"/>
              </w:rPr>
              <w:t>;</w:t>
            </w:r>
          </w:p>
          <w:p w14:paraId="4BB041CB" w14:textId="759E2D70"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-н</w:t>
            </w:r>
            <w:r w:rsidR="00CD03B1" w:rsidRPr="00800E41">
              <w:rPr>
                <w:rFonts w:ascii="Times New Roman" w:eastAsia="Calibri" w:hAnsi="Times New Roman" w:cs="Times New Roman"/>
              </w:rPr>
              <w:t>астройк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нагревательного оборудования на заданный температурный режим</w:t>
            </w:r>
            <w:r w:rsidRPr="00800E41">
              <w:rPr>
                <w:rFonts w:ascii="Times New Roman" w:eastAsia="Calibri" w:hAnsi="Times New Roman" w:cs="Times New Roman"/>
              </w:rPr>
              <w:t>;</w:t>
            </w:r>
          </w:p>
          <w:p w14:paraId="43D8E49C" w14:textId="395B1C9F"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одбор</w:t>
            </w:r>
            <w:r w:rsidRPr="00800E41">
              <w:rPr>
                <w:rFonts w:ascii="Times New Roman" w:eastAsia="Calibri" w:hAnsi="Times New Roman" w:cs="Times New Roman"/>
              </w:rPr>
              <w:t>а</w:t>
            </w:r>
            <w:r w:rsidR="00CD03B1" w:rsidRPr="00800E41">
              <w:rPr>
                <w:rFonts w:ascii="Times New Roman" w:eastAsia="Calibri" w:hAnsi="Times New Roman" w:cs="Times New Roman"/>
              </w:rPr>
              <w:t xml:space="preserve"> и установк</w:t>
            </w:r>
            <w:r w:rsidRPr="00800E41">
              <w:rPr>
                <w:rFonts w:ascii="Times New Roman" w:eastAsia="Calibri" w:hAnsi="Times New Roman" w:cs="Times New Roman"/>
              </w:rPr>
              <w:t xml:space="preserve">и </w:t>
            </w:r>
            <w:r w:rsidR="00CD03B1" w:rsidRPr="00800E41">
              <w:rPr>
                <w:rFonts w:ascii="Times New Roman" w:eastAsia="Calibri" w:hAnsi="Times New Roman" w:cs="Times New Roman"/>
              </w:rPr>
              <w:t>комплектов ковочных инструментов в соответствии с технологическим процессом и чертежом поковки</w:t>
            </w:r>
            <w:r w:rsidRPr="00800E41">
              <w:rPr>
                <w:rFonts w:ascii="Times New Roman" w:eastAsia="Calibri" w:hAnsi="Times New Roman" w:cs="Times New Roman"/>
              </w:rPr>
              <w:t>;</w:t>
            </w:r>
          </w:p>
          <w:p w14:paraId="72C702AB" w14:textId="537538EF"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-н</w:t>
            </w:r>
            <w:r w:rsidR="00CD03B1" w:rsidRPr="00800E41">
              <w:rPr>
                <w:rFonts w:ascii="Times New Roman" w:eastAsia="Calibri" w:hAnsi="Times New Roman" w:cs="Times New Roman"/>
              </w:rPr>
              <w:t>аладк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ротационной ковочной машины для горячей ковки гладких поковок диаметром от 6 до 11 мм</w:t>
            </w:r>
            <w:r w:rsidRPr="00800E41">
              <w:rPr>
                <w:rFonts w:ascii="Times New Roman" w:eastAsia="Calibri" w:hAnsi="Times New Roman" w:cs="Times New Roman"/>
              </w:rPr>
              <w:t>;</w:t>
            </w:r>
          </w:p>
          <w:p w14:paraId="57BE5DB2" w14:textId="0A9D7278"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-н</w:t>
            </w:r>
            <w:r w:rsidR="00CD03B1" w:rsidRPr="00800E41">
              <w:rPr>
                <w:rFonts w:ascii="Times New Roman" w:eastAsia="Calibri" w:hAnsi="Times New Roman" w:cs="Times New Roman"/>
              </w:rPr>
              <w:t>аладк</w:t>
            </w:r>
            <w:r w:rsidRPr="00800E41">
              <w:rPr>
                <w:rFonts w:ascii="Times New Roman" w:eastAsia="Calibri" w:hAnsi="Times New Roman" w:cs="Times New Roman"/>
              </w:rPr>
              <w:t xml:space="preserve">и </w:t>
            </w:r>
            <w:r w:rsidR="00CD03B1" w:rsidRPr="00800E41">
              <w:rPr>
                <w:rFonts w:ascii="Times New Roman" w:eastAsia="Calibri" w:hAnsi="Times New Roman" w:cs="Times New Roman"/>
              </w:rPr>
              <w:t>ротационной ковочной машины для холодной ковки гладких поковок диаметром свыше 11 мм</w:t>
            </w:r>
            <w:r w:rsidRPr="00800E41">
              <w:rPr>
                <w:rFonts w:ascii="Times New Roman" w:eastAsia="Calibri" w:hAnsi="Times New Roman" w:cs="Times New Roman"/>
              </w:rPr>
              <w:t>;</w:t>
            </w:r>
          </w:p>
          <w:p w14:paraId="3D1D4E01" w14:textId="425304FF"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-н</w:t>
            </w:r>
            <w:r w:rsidR="00CD03B1" w:rsidRPr="00800E41">
              <w:rPr>
                <w:rFonts w:ascii="Times New Roman" w:eastAsia="Calibri" w:hAnsi="Times New Roman" w:cs="Times New Roman"/>
              </w:rPr>
              <w:t>аладк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ротационной ковочной машины для ковки ступенчатых поковок из стали диаметром свыше 11 мм</w:t>
            </w:r>
            <w:r w:rsidRPr="00800E41">
              <w:rPr>
                <w:rFonts w:ascii="Times New Roman" w:eastAsia="Calibri" w:hAnsi="Times New Roman" w:cs="Times New Roman"/>
              </w:rPr>
              <w:t>;</w:t>
            </w:r>
          </w:p>
          <w:p w14:paraId="28465C20" w14:textId="7AD54380"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-н</w:t>
            </w:r>
            <w:r w:rsidR="00CD03B1" w:rsidRPr="00800E41">
              <w:rPr>
                <w:rFonts w:ascii="Times New Roman" w:eastAsia="Calibri" w:hAnsi="Times New Roman" w:cs="Times New Roman"/>
              </w:rPr>
              <w:t>аладк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ротационной ковочной машины для вытяжки-обжима концов прутков диаметром свыше 25 мм и труб диаметром свыше 50 мм</w:t>
            </w:r>
            <w:r w:rsidRPr="00800E41">
              <w:rPr>
                <w:rFonts w:ascii="Times New Roman" w:eastAsia="Calibri" w:hAnsi="Times New Roman" w:cs="Times New Roman"/>
              </w:rPr>
              <w:t>;</w:t>
            </w:r>
          </w:p>
          <w:p w14:paraId="2E48F059" w14:textId="1B1EFA47" w:rsidR="00CD03B1" w:rsidRPr="00800E41" w:rsidRDefault="004068C3" w:rsidP="00CD03B1">
            <w:pPr>
              <w:widowControl w:val="0"/>
              <w:autoSpaceDE w:val="0"/>
              <w:autoSpaceDN w:val="0"/>
              <w:adjustRightInd w:val="0"/>
              <w:rPr>
                <w:rFonts w:ascii="Times New Roman" w:eastAsia="Calibri" w:hAnsi="Times New Roman" w:cs="Times New Roman"/>
              </w:rPr>
            </w:pPr>
            <w:r w:rsidRPr="00800E41">
              <w:rPr>
                <w:rFonts w:ascii="Times New Roman" w:eastAsia="Calibri" w:hAnsi="Times New Roman" w:cs="Times New Roman"/>
              </w:rPr>
              <w:t>-р</w:t>
            </w:r>
            <w:r w:rsidR="00CD03B1" w:rsidRPr="00800E41">
              <w:rPr>
                <w:rFonts w:ascii="Times New Roman" w:eastAsia="Calibri" w:hAnsi="Times New Roman" w:cs="Times New Roman"/>
              </w:rPr>
              <w:t>азогрев</w:t>
            </w:r>
            <w:r w:rsidRPr="00800E41">
              <w:rPr>
                <w:rFonts w:ascii="Times New Roman" w:eastAsia="Calibri" w:hAnsi="Times New Roman" w:cs="Times New Roman"/>
              </w:rPr>
              <w:t>а</w:t>
            </w:r>
            <w:r w:rsidR="00CD03B1" w:rsidRPr="00800E41">
              <w:rPr>
                <w:rFonts w:ascii="Times New Roman" w:eastAsia="Calibri" w:hAnsi="Times New Roman" w:cs="Times New Roman"/>
              </w:rPr>
              <w:t xml:space="preserve"> заготовки при помощи нагревательного </w:t>
            </w:r>
            <w:r w:rsidR="00CD03B1" w:rsidRPr="00800E41">
              <w:rPr>
                <w:rFonts w:ascii="Times New Roman" w:eastAsia="Calibri" w:hAnsi="Times New Roman" w:cs="Times New Roman"/>
              </w:rPr>
              <w:lastRenderedPageBreak/>
              <w:t>устройства</w:t>
            </w:r>
            <w:r w:rsidRPr="00800E41">
              <w:rPr>
                <w:rFonts w:ascii="Times New Roman" w:eastAsia="Calibri" w:hAnsi="Times New Roman" w:cs="Times New Roman"/>
              </w:rPr>
              <w:t>;</w:t>
            </w:r>
          </w:p>
          <w:p w14:paraId="3F394D11" w14:textId="5B4570AE" w:rsidR="00CD03B1" w:rsidRPr="00800E41" w:rsidRDefault="004068C3" w:rsidP="00CD03B1">
            <w:pPr>
              <w:rPr>
                <w:rFonts w:ascii="Times New Roman" w:eastAsia="Calibri" w:hAnsi="Times New Roman" w:cs="Times New Roman"/>
                <w:bCs/>
              </w:rPr>
            </w:pPr>
            <w:r w:rsidRPr="00800E41">
              <w:rPr>
                <w:rFonts w:ascii="Times New Roman" w:eastAsia="Calibri" w:hAnsi="Times New Roman" w:cs="Times New Roman"/>
              </w:rPr>
              <w:t>-к</w:t>
            </w:r>
            <w:r w:rsidR="00CD03B1" w:rsidRPr="00800E41">
              <w:rPr>
                <w:rFonts w:ascii="Times New Roman" w:eastAsia="Calibri" w:hAnsi="Times New Roman" w:cs="Times New Roman"/>
              </w:rPr>
              <w:t>овк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пробного изделия, его контрол</w:t>
            </w:r>
            <w:r w:rsidRPr="00800E41">
              <w:rPr>
                <w:rFonts w:ascii="Times New Roman" w:eastAsia="Calibri" w:hAnsi="Times New Roman" w:cs="Times New Roman"/>
              </w:rPr>
              <w:t>я</w:t>
            </w:r>
            <w:r w:rsidR="00CD03B1" w:rsidRPr="00800E41">
              <w:rPr>
                <w:rFonts w:ascii="Times New Roman" w:eastAsia="Calibri" w:hAnsi="Times New Roman" w:cs="Times New Roman"/>
              </w:rPr>
              <w:t xml:space="preserve"> и предъявлени</w:t>
            </w:r>
            <w:r w:rsidRPr="00800E41">
              <w:rPr>
                <w:rFonts w:ascii="Times New Roman" w:eastAsia="Calibri" w:hAnsi="Times New Roman" w:cs="Times New Roman"/>
              </w:rPr>
              <w:t xml:space="preserve">я </w:t>
            </w:r>
            <w:r w:rsidR="00CD03B1" w:rsidRPr="00800E41">
              <w:rPr>
                <w:rFonts w:ascii="Times New Roman" w:eastAsia="Calibri" w:hAnsi="Times New Roman" w:cs="Times New Roman"/>
              </w:rPr>
              <w:t>мастеру участка</w:t>
            </w:r>
          </w:p>
        </w:tc>
      </w:tr>
      <w:tr w:rsidR="00CD03B1" w:rsidRPr="00800E41" w14:paraId="13F2D22F" w14:textId="77777777" w:rsidTr="0089638E">
        <w:trPr>
          <w:trHeight w:val="327"/>
        </w:trPr>
        <w:tc>
          <w:tcPr>
            <w:tcW w:w="2472" w:type="dxa"/>
            <w:tcBorders>
              <w:top w:val="single" w:sz="4" w:space="0" w:color="auto"/>
              <w:left w:val="single" w:sz="4" w:space="0" w:color="auto"/>
              <w:bottom w:val="single" w:sz="4" w:space="0" w:color="auto"/>
              <w:right w:val="single" w:sz="4" w:space="0" w:color="auto"/>
            </w:tcBorders>
            <w:shd w:val="clear" w:color="auto" w:fill="FFFFFF"/>
            <w:hideMark/>
          </w:tcPr>
          <w:p w14:paraId="1A92114E" w14:textId="77777777" w:rsidR="00CD03B1" w:rsidRPr="00800E41" w:rsidRDefault="00CD03B1" w:rsidP="00CD03B1">
            <w:pPr>
              <w:rPr>
                <w:rFonts w:ascii="Times New Roman" w:eastAsia="Times New Roman" w:hAnsi="Times New Roman" w:cs="Times New Roman"/>
                <w:lang w:eastAsia="ru-RU"/>
              </w:rPr>
            </w:pPr>
            <w:r w:rsidRPr="00800E41">
              <w:rPr>
                <w:rFonts w:ascii="Times New Roman" w:eastAsia="Calibri" w:hAnsi="Times New Roman" w:cs="Times New Roman"/>
              </w:rPr>
              <w:lastRenderedPageBreak/>
              <w:t>ПК 3.2. Осуществлять наладку</w:t>
            </w:r>
            <w:r w:rsidRPr="00800E41">
              <w:rPr>
                <w:rFonts w:ascii="Times New Roman" w:eastAsia="Calibri" w:hAnsi="Times New Roman" w:cs="Times New Roman"/>
                <w:shd w:val="clear" w:color="auto" w:fill="F4F7FA"/>
              </w:rPr>
              <w:t xml:space="preserve"> </w:t>
            </w:r>
            <w:r w:rsidRPr="00800E41">
              <w:rPr>
                <w:rFonts w:ascii="Times New Roman" w:eastAsia="Calibri" w:hAnsi="Times New Roman" w:cs="Times New Roman"/>
              </w:rPr>
              <w:t>и регулировку специальных</w:t>
            </w:r>
            <w:r w:rsidRPr="00800E41">
              <w:rPr>
                <w:rFonts w:ascii="Times New Roman" w:eastAsia="Calibri" w:hAnsi="Times New Roman" w:cs="Times New Roman"/>
                <w:shd w:val="clear" w:color="auto" w:fill="F4F7FA"/>
              </w:rPr>
              <w:t xml:space="preserve"> </w:t>
            </w:r>
            <w:r w:rsidRPr="00800E41">
              <w:rPr>
                <w:rFonts w:ascii="Times New Roman" w:eastAsia="Calibri" w:hAnsi="Times New Roman" w:cs="Times New Roman"/>
              </w:rPr>
              <w:t>машин и автоматов</w:t>
            </w:r>
            <w:r w:rsidRPr="00800E41">
              <w:rPr>
                <w:rFonts w:ascii="Times New Roman" w:eastAsia="Calibri" w:hAnsi="Times New Roman" w:cs="Times New Roman"/>
                <w:shd w:val="clear" w:color="auto" w:fill="F4F7FA"/>
              </w:rPr>
              <w:t xml:space="preserve"> </w:t>
            </w:r>
          </w:p>
        </w:tc>
        <w:tc>
          <w:tcPr>
            <w:tcW w:w="2425" w:type="dxa"/>
            <w:tcBorders>
              <w:top w:val="single" w:sz="4" w:space="0" w:color="auto"/>
              <w:left w:val="single" w:sz="4" w:space="0" w:color="auto"/>
              <w:bottom w:val="single" w:sz="4" w:space="0" w:color="auto"/>
              <w:right w:val="single" w:sz="4" w:space="0" w:color="auto"/>
            </w:tcBorders>
            <w:hideMark/>
          </w:tcPr>
          <w:p w14:paraId="70AE98C0" w14:textId="4FCDBAF4"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-ч</w:t>
            </w:r>
            <w:r w:rsidR="00CD03B1" w:rsidRPr="00800E41">
              <w:rPr>
                <w:rFonts w:ascii="Times New Roman" w:eastAsia="Times New Roman" w:hAnsi="Times New Roman" w:cs="Times New Roman"/>
              </w:rPr>
              <w:t>итать чертежи и применять техническую документацию</w:t>
            </w:r>
            <w:r w:rsidRPr="00800E41">
              <w:rPr>
                <w:rFonts w:ascii="Times New Roman" w:eastAsia="Times New Roman" w:hAnsi="Times New Roman" w:cs="Times New Roman"/>
              </w:rPr>
              <w:t>;</w:t>
            </w:r>
          </w:p>
          <w:p w14:paraId="7526FF86" w14:textId="63B0EDB9"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росматривать конструкторскую и технологическую документацию с использованием прикладных компьютерных программ</w:t>
            </w:r>
            <w:r w:rsidRPr="00800E41">
              <w:rPr>
                <w:rFonts w:ascii="Times New Roman" w:eastAsia="Times New Roman" w:hAnsi="Times New Roman" w:cs="Times New Roman"/>
              </w:rPr>
              <w:t>;</w:t>
            </w:r>
          </w:p>
          <w:p w14:paraId="7425A898" w14:textId="628C4C2F"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ечатать конструкторскую и технологическую документацию с использованием устройств вывода графической и текстовой информации</w:t>
            </w:r>
            <w:r w:rsidRPr="00800E41">
              <w:rPr>
                <w:rFonts w:ascii="Times New Roman" w:eastAsia="Times New Roman" w:hAnsi="Times New Roman" w:cs="Times New Roman"/>
              </w:rPr>
              <w:t>;</w:t>
            </w:r>
          </w:p>
          <w:p w14:paraId="63C1C53B" w14:textId="645AFE66"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аходить в электронном архиве справочную информацию, конструкторские и технологические документы для выполнения наладки специального и уникального оборудования малой мощности и средств механизации</w:t>
            </w:r>
            <w:r w:rsidRPr="00800E41">
              <w:rPr>
                <w:rFonts w:ascii="Times New Roman" w:eastAsia="Times New Roman" w:hAnsi="Times New Roman" w:cs="Times New Roman"/>
              </w:rPr>
              <w:t>;</w:t>
            </w:r>
          </w:p>
          <w:p w14:paraId="1BB84592" w14:textId="4587F912"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спользовать программное обеспечение для управления и диагностики на специальном и уникальном оборудовании малой мощности</w:t>
            </w:r>
            <w:r w:rsidRPr="00800E41">
              <w:rPr>
                <w:rFonts w:ascii="Times New Roman" w:eastAsia="Times New Roman" w:hAnsi="Times New Roman" w:cs="Times New Roman"/>
              </w:rPr>
              <w:t>;</w:t>
            </w:r>
          </w:p>
          <w:p w14:paraId="0751C36A" w14:textId="21189F96"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спользовать специальное и уникальное оборудование малой мощности</w:t>
            </w:r>
            <w:r w:rsidRPr="00800E41">
              <w:rPr>
                <w:rFonts w:ascii="Times New Roman" w:eastAsia="Times New Roman" w:hAnsi="Times New Roman" w:cs="Times New Roman"/>
              </w:rPr>
              <w:t>;</w:t>
            </w:r>
          </w:p>
          <w:p w14:paraId="66C27706" w14:textId="7B49DD2E"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правлять специальным и уникальным оборудованием малой мощности</w:t>
            </w:r>
            <w:r w:rsidRPr="00800E41">
              <w:rPr>
                <w:rFonts w:ascii="Times New Roman" w:eastAsia="Times New Roman" w:hAnsi="Times New Roman" w:cs="Times New Roman"/>
              </w:rPr>
              <w:t>;</w:t>
            </w:r>
          </w:p>
          <w:p w14:paraId="4D5CFFE3" w14:textId="571D20BD"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ыполнять техническое </w:t>
            </w:r>
            <w:r w:rsidR="00CD03B1" w:rsidRPr="00800E41">
              <w:rPr>
                <w:rFonts w:ascii="Times New Roman" w:eastAsia="Times New Roman" w:hAnsi="Times New Roman" w:cs="Times New Roman"/>
              </w:rPr>
              <w:lastRenderedPageBreak/>
              <w:t>обслуживание (ежедневное, еженедельное, ежемесячное) специального и уникального оборудования малой мощности в соответствии с требованиями документации по эксплуатации</w:t>
            </w:r>
            <w:r w:rsidRPr="00800E41">
              <w:rPr>
                <w:rFonts w:ascii="Times New Roman" w:eastAsia="Times New Roman" w:hAnsi="Times New Roman" w:cs="Times New Roman"/>
              </w:rPr>
              <w:t>;</w:t>
            </w:r>
          </w:p>
          <w:p w14:paraId="03D19816" w14:textId="0A3A21CF"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техническое состояние специального и уникального оборудования малой мощности</w:t>
            </w:r>
            <w:r w:rsidRPr="00800E41">
              <w:rPr>
                <w:rFonts w:ascii="Times New Roman" w:eastAsia="Times New Roman" w:hAnsi="Times New Roman" w:cs="Times New Roman"/>
              </w:rPr>
              <w:t>;</w:t>
            </w:r>
          </w:p>
          <w:p w14:paraId="1AC437B2" w14:textId="304F7F22"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техническое состояние штамповой оснастки при наладке специального и уникального оборудования малой мощности</w:t>
            </w:r>
            <w:r w:rsidRPr="00800E41">
              <w:rPr>
                <w:rFonts w:ascii="Times New Roman" w:eastAsia="Times New Roman" w:hAnsi="Times New Roman" w:cs="Times New Roman"/>
              </w:rPr>
              <w:t>;</w:t>
            </w:r>
          </w:p>
          <w:p w14:paraId="749967E0" w14:textId="6ADE53A3"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исправность работы блокирующих приспособлений, защитных устройств и ограждений на специальном и уникальном оборудовании малой мощности</w:t>
            </w:r>
            <w:r w:rsidRPr="00800E41">
              <w:rPr>
                <w:rFonts w:ascii="Times New Roman" w:eastAsia="Times New Roman" w:hAnsi="Times New Roman" w:cs="Times New Roman"/>
              </w:rPr>
              <w:t>;</w:t>
            </w:r>
          </w:p>
          <w:p w14:paraId="3C32EFC4" w14:textId="1C0C7E9F"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пределять причины неисправностей в работе специального и уникального оборудования малой мощности и вспомогательного оборудования</w:t>
            </w:r>
            <w:r w:rsidRPr="00800E41">
              <w:rPr>
                <w:rFonts w:ascii="Times New Roman" w:eastAsia="Times New Roman" w:hAnsi="Times New Roman" w:cs="Times New Roman"/>
              </w:rPr>
              <w:t>;</w:t>
            </w:r>
          </w:p>
          <w:p w14:paraId="0925018E" w14:textId="4319823C"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странять причины неисправностей в работе специального и уникального оборудования малой мощности и вспомогательного оборудования</w:t>
            </w:r>
            <w:r w:rsidRPr="00800E41">
              <w:rPr>
                <w:rFonts w:ascii="Times New Roman" w:eastAsia="Times New Roman" w:hAnsi="Times New Roman" w:cs="Times New Roman"/>
              </w:rPr>
              <w:t>;</w:t>
            </w:r>
          </w:p>
          <w:p w14:paraId="6BB965C5" w14:textId="774CB4ED" w:rsidR="00CD03B1" w:rsidRPr="00800E41" w:rsidRDefault="00C40705"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 xml:space="preserve">станавливать параметры работы специального и уникального оборудования малой </w:t>
            </w:r>
            <w:r w:rsidR="00CD03B1" w:rsidRPr="00800E41">
              <w:rPr>
                <w:rFonts w:ascii="Times New Roman" w:eastAsia="Times New Roman" w:hAnsi="Times New Roman" w:cs="Times New Roman"/>
              </w:rPr>
              <w:lastRenderedPageBreak/>
              <w:t>мощности для штамповки поковок</w:t>
            </w:r>
            <w:r w:rsidR="00081C1B" w:rsidRPr="00800E41">
              <w:rPr>
                <w:rFonts w:ascii="Times New Roman" w:eastAsia="Times New Roman" w:hAnsi="Times New Roman" w:cs="Times New Roman"/>
              </w:rPr>
              <w:t>;</w:t>
            </w:r>
          </w:p>
          <w:p w14:paraId="428237D1" w14:textId="34152C8E"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параметры работы штамповой оснастки для штамповки поковок на специальном и уникальном оборудовании малой мощности</w:t>
            </w:r>
            <w:r w:rsidRPr="00800E41">
              <w:rPr>
                <w:rFonts w:ascii="Times New Roman" w:eastAsia="Times New Roman" w:hAnsi="Times New Roman" w:cs="Times New Roman"/>
              </w:rPr>
              <w:t>;</w:t>
            </w:r>
          </w:p>
          <w:p w14:paraId="18A43381" w14:textId="02E2DBF3"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рименять инструменты и приспособления для извлечения, установки и крепления штамповой оснастки в рабочее пространство на специальном и уникальном оборудовании малой мощности</w:t>
            </w:r>
            <w:r w:rsidRPr="00800E41">
              <w:rPr>
                <w:rFonts w:ascii="Times New Roman" w:eastAsia="Times New Roman" w:hAnsi="Times New Roman" w:cs="Times New Roman"/>
              </w:rPr>
              <w:t>;</w:t>
            </w:r>
          </w:p>
          <w:p w14:paraId="6E58A8E3" w14:textId="57852BF1"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егулировать работу специального и уникального оборудования малой мощности на одиночных и непрерывных ходах, в наладочном режиме</w:t>
            </w:r>
            <w:r w:rsidRPr="00800E41">
              <w:rPr>
                <w:rFonts w:ascii="Times New Roman" w:eastAsia="Times New Roman" w:hAnsi="Times New Roman" w:cs="Times New Roman"/>
              </w:rPr>
              <w:t>;</w:t>
            </w:r>
          </w:p>
          <w:p w14:paraId="5A54022D" w14:textId="076CA8D0"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ыполнять измерения с использованием контрольно-измерительных приборов и инструментов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63E45FF9" w14:textId="77AB9B2E"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изуально проверять на наличие дефектов пробную партию поковок, изготовленную на специальном и уникальном оборудовании малой мощности</w:t>
            </w:r>
            <w:r w:rsidRPr="00800E41">
              <w:rPr>
                <w:rFonts w:ascii="Times New Roman" w:eastAsia="Times New Roman" w:hAnsi="Times New Roman" w:cs="Times New Roman"/>
              </w:rPr>
              <w:t>;</w:t>
            </w:r>
          </w:p>
          <w:p w14:paraId="4B42B550" w14:textId="6568AE7A"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ыбирать грузоподъемные механизмы и такелажную оснастку для установки и снятия штамповой оснастки массой более 16 кг</w:t>
            </w:r>
            <w:r w:rsidRPr="00800E41">
              <w:rPr>
                <w:rFonts w:ascii="Times New Roman" w:eastAsia="Times New Roman" w:hAnsi="Times New Roman" w:cs="Times New Roman"/>
              </w:rPr>
              <w:t>;</w:t>
            </w:r>
          </w:p>
          <w:p w14:paraId="5932A071" w14:textId="7E266BC5"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ыбирать схемы строповки штамповой оснастки</w:t>
            </w:r>
            <w:r w:rsidRPr="00800E41">
              <w:rPr>
                <w:rFonts w:ascii="Times New Roman" w:eastAsia="Times New Roman" w:hAnsi="Times New Roman" w:cs="Times New Roman"/>
              </w:rPr>
              <w:t>;</w:t>
            </w:r>
          </w:p>
          <w:p w14:paraId="0641FBDA" w14:textId="3CB1E359"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lastRenderedPageBreak/>
              <w:t>-п</w:t>
            </w:r>
            <w:r w:rsidR="00CD03B1" w:rsidRPr="00800E41">
              <w:rPr>
                <w:rFonts w:ascii="Times New Roman" w:eastAsia="Times New Roman" w:hAnsi="Times New Roman" w:cs="Times New Roman"/>
              </w:rPr>
              <w:t>рименять средства индивидуальной и коллективной защиты при наладке специального и уникального оборудования малой мощности</w:t>
            </w:r>
            <w:r w:rsidRPr="00800E41">
              <w:rPr>
                <w:rFonts w:ascii="Times New Roman" w:eastAsia="Times New Roman" w:hAnsi="Times New Roman" w:cs="Times New Roman"/>
              </w:rPr>
              <w:t>;</w:t>
            </w:r>
          </w:p>
          <w:p w14:paraId="2C6783C8" w14:textId="76CAF556" w:rsidR="00CD03B1" w:rsidRPr="00800E41" w:rsidRDefault="00081C1B" w:rsidP="00CD03B1">
            <w:pPr>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оддерживать состояние рабочего места в соответствии с требованиями охраны труда, пожарной, промышленной, экологической и электробезопасности</w:t>
            </w:r>
            <w:r w:rsidRPr="00800E41">
              <w:rPr>
                <w:rFonts w:ascii="Times New Roman" w:eastAsia="Calibri" w:hAnsi="Times New Roman" w:cs="Times New Roman"/>
              </w:rPr>
              <w:t>.</w:t>
            </w:r>
          </w:p>
        </w:tc>
        <w:tc>
          <w:tcPr>
            <w:tcW w:w="2461" w:type="dxa"/>
            <w:tcBorders>
              <w:top w:val="single" w:sz="4" w:space="0" w:color="auto"/>
              <w:left w:val="single" w:sz="4" w:space="0" w:color="auto"/>
              <w:bottom w:val="single" w:sz="4" w:space="0" w:color="auto"/>
              <w:right w:val="single" w:sz="4" w:space="0" w:color="auto"/>
            </w:tcBorders>
            <w:hideMark/>
          </w:tcPr>
          <w:p w14:paraId="1A37623B" w14:textId="5D9BBBD4"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lastRenderedPageBreak/>
              <w:t>-о</w:t>
            </w:r>
            <w:r w:rsidR="00CD03B1" w:rsidRPr="00800E41">
              <w:rPr>
                <w:rFonts w:ascii="Times New Roman" w:eastAsia="Times New Roman" w:hAnsi="Times New Roman" w:cs="Times New Roman"/>
              </w:rPr>
              <w:t>сновы машиностроительного черчения в объеме, необходимом для выполнения работы</w:t>
            </w:r>
            <w:r w:rsidRPr="00800E41">
              <w:rPr>
                <w:rFonts w:ascii="Times New Roman" w:eastAsia="Times New Roman" w:hAnsi="Times New Roman" w:cs="Times New Roman"/>
              </w:rPr>
              <w:t>;</w:t>
            </w:r>
          </w:p>
          <w:p w14:paraId="59C02B5A" w14:textId="225F2507"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чтения технологических и конструкторских документов</w:t>
            </w:r>
            <w:r w:rsidRPr="00800E41">
              <w:rPr>
                <w:rFonts w:ascii="Times New Roman" w:eastAsia="Times New Roman" w:hAnsi="Times New Roman" w:cs="Times New Roman"/>
              </w:rPr>
              <w:t>;</w:t>
            </w:r>
          </w:p>
          <w:p w14:paraId="3C4C0532" w14:textId="0FAD8FD6"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нструкции по наладке и карты наладки специального и уникального оборудования малой мощности</w:t>
            </w:r>
            <w:r w:rsidRPr="00800E41">
              <w:rPr>
                <w:rFonts w:ascii="Times New Roman" w:eastAsia="Times New Roman" w:hAnsi="Times New Roman" w:cs="Times New Roman"/>
              </w:rPr>
              <w:t>;</w:t>
            </w:r>
          </w:p>
          <w:p w14:paraId="4B701F69" w14:textId="78B21BF9"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рикладные компьютерные программы для просмотра текстовой информации: наименования, возможности и порядок работы в них</w:t>
            </w:r>
            <w:r w:rsidRPr="00800E41">
              <w:rPr>
                <w:rFonts w:ascii="Times New Roman" w:eastAsia="Times New Roman" w:hAnsi="Times New Roman" w:cs="Times New Roman"/>
              </w:rPr>
              <w:t>;</w:t>
            </w:r>
          </w:p>
          <w:p w14:paraId="2771ED97" w14:textId="0C620315"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рикладные компьютерные программы для просмотра графической информации: наименования, возможности и порядок работы в них</w:t>
            </w:r>
            <w:r w:rsidRPr="00800E41">
              <w:rPr>
                <w:rFonts w:ascii="Times New Roman" w:eastAsia="Times New Roman" w:hAnsi="Times New Roman" w:cs="Times New Roman"/>
              </w:rPr>
              <w:t>;</w:t>
            </w:r>
          </w:p>
          <w:p w14:paraId="58B489A7" w14:textId="5583DADB"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назначение и порядок применения устройств вывода графической и текстовой информации</w:t>
            </w:r>
            <w:r w:rsidRPr="00800E41">
              <w:rPr>
                <w:rFonts w:ascii="Times New Roman" w:eastAsia="Times New Roman" w:hAnsi="Times New Roman" w:cs="Times New Roman"/>
              </w:rPr>
              <w:t>;</w:t>
            </w:r>
          </w:p>
          <w:p w14:paraId="2111B6AB" w14:textId="5E9A38EF"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орядок работы с электронным архивом технической документации</w:t>
            </w:r>
            <w:r w:rsidRPr="00800E41">
              <w:rPr>
                <w:rFonts w:ascii="Times New Roman" w:eastAsia="Times New Roman" w:hAnsi="Times New Roman" w:cs="Times New Roman"/>
              </w:rPr>
              <w:t>;</w:t>
            </w:r>
          </w:p>
          <w:p w14:paraId="3F998048" w14:textId="7B8F43D9"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азначение элементов интерфейса системы управления и диагностики на специальном и уникальном оборудовании малой мощности</w:t>
            </w:r>
            <w:r w:rsidRPr="00800E41">
              <w:rPr>
                <w:rFonts w:ascii="Times New Roman" w:eastAsia="Times New Roman" w:hAnsi="Times New Roman" w:cs="Times New Roman"/>
              </w:rPr>
              <w:t>;</w:t>
            </w:r>
          </w:p>
          <w:p w14:paraId="7EDB32E7" w14:textId="49B58049"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специального и уникального оборудования малой мощности</w:t>
            </w:r>
            <w:r w:rsidRPr="00800E41">
              <w:rPr>
                <w:rFonts w:ascii="Times New Roman" w:eastAsia="Times New Roman" w:hAnsi="Times New Roman" w:cs="Times New Roman"/>
              </w:rPr>
              <w:t>;</w:t>
            </w:r>
          </w:p>
          <w:p w14:paraId="3A3CC593" w14:textId="3E663E70"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иды, конструкции и </w:t>
            </w:r>
            <w:r w:rsidR="00CD03B1" w:rsidRPr="00800E41">
              <w:rPr>
                <w:rFonts w:ascii="Times New Roman" w:eastAsia="Times New Roman" w:hAnsi="Times New Roman" w:cs="Times New Roman"/>
              </w:rPr>
              <w:lastRenderedPageBreak/>
              <w:t>назначение штамповой оснастки для специального и уникального оборудования малой мощности</w:t>
            </w:r>
            <w:r w:rsidRPr="00800E41">
              <w:rPr>
                <w:rFonts w:ascii="Times New Roman" w:eastAsia="Times New Roman" w:hAnsi="Times New Roman" w:cs="Times New Roman"/>
              </w:rPr>
              <w:t>;</w:t>
            </w:r>
          </w:p>
          <w:p w14:paraId="48746368" w14:textId="59B620DA"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механизирующих устройств, обслуживающих специальное и уникальное оборудование малой мощности</w:t>
            </w:r>
            <w:r w:rsidRPr="00800E41">
              <w:rPr>
                <w:rFonts w:ascii="Times New Roman" w:eastAsia="Times New Roman" w:hAnsi="Times New Roman" w:cs="Times New Roman"/>
              </w:rPr>
              <w:t>;</w:t>
            </w:r>
          </w:p>
          <w:p w14:paraId="34165FCE" w14:textId="2AF7DE11"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подъемно-транспортных механизмов для подъема и перемещения штамповой оснастки</w:t>
            </w:r>
            <w:r w:rsidRPr="00800E41">
              <w:rPr>
                <w:rFonts w:ascii="Times New Roman" w:eastAsia="Times New Roman" w:hAnsi="Times New Roman" w:cs="Times New Roman"/>
              </w:rPr>
              <w:t>;</w:t>
            </w:r>
          </w:p>
          <w:p w14:paraId="59661F33" w14:textId="367B9663"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инструментов, приборов и приспособлений для наладки и регулировки специального и уникального оборудования малой мощности и штамповой оснастки</w:t>
            </w:r>
            <w:r w:rsidRPr="00800E41">
              <w:rPr>
                <w:rFonts w:ascii="Times New Roman" w:eastAsia="Times New Roman" w:hAnsi="Times New Roman" w:cs="Times New Roman"/>
              </w:rPr>
              <w:t>;</w:t>
            </w:r>
          </w:p>
          <w:p w14:paraId="3DC7DEAA" w14:textId="6A63A75E"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ежимы работы специального и уникального оборудования малой мощности</w:t>
            </w:r>
            <w:r w:rsidRPr="00800E41">
              <w:rPr>
                <w:rFonts w:ascii="Times New Roman" w:eastAsia="Times New Roman" w:hAnsi="Times New Roman" w:cs="Times New Roman"/>
              </w:rPr>
              <w:t>;</w:t>
            </w:r>
          </w:p>
          <w:p w14:paraId="37B5F241" w14:textId="3D8F4636"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ежимы работы штамповой оснастки для специального и уникального оборудования малой мощности</w:t>
            </w:r>
            <w:r w:rsidRPr="00800E41">
              <w:rPr>
                <w:rFonts w:ascii="Times New Roman" w:eastAsia="Times New Roman" w:hAnsi="Times New Roman" w:cs="Times New Roman"/>
              </w:rPr>
              <w:t>;</w:t>
            </w:r>
          </w:p>
          <w:p w14:paraId="5A1B80ED" w14:textId="24CCA554"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сновные параметры специального и уникального оборудования малой мощности</w:t>
            </w:r>
            <w:r w:rsidRPr="00800E41">
              <w:rPr>
                <w:rFonts w:ascii="Times New Roman" w:eastAsia="Times New Roman" w:hAnsi="Times New Roman" w:cs="Times New Roman"/>
              </w:rPr>
              <w:t>;</w:t>
            </w:r>
          </w:p>
          <w:p w14:paraId="6C2DF1B7" w14:textId="3A589C63"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азначение органов управления специального и уникального оборудования малой мощности</w:t>
            </w:r>
            <w:r w:rsidRPr="00800E41">
              <w:rPr>
                <w:rFonts w:ascii="Times New Roman" w:eastAsia="Times New Roman" w:hAnsi="Times New Roman" w:cs="Times New Roman"/>
              </w:rPr>
              <w:t>;</w:t>
            </w:r>
          </w:p>
          <w:p w14:paraId="399EEFB8" w14:textId="1EE7830D"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 xml:space="preserve">еисправности специального и </w:t>
            </w:r>
            <w:r w:rsidR="00CD03B1" w:rsidRPr="00800E41">
              <w:rPr>
                <w:rFonts w:ascii="Times New Roman" w:eastAsia="Times New Roman" w:hAnsi="Times New Roman" w:cs="Times New Roman"/>
              </w:rPr>
              <w:lastRenderedPageBreak/>
              <w:t>уникального оборудования малой мощности</w:t>
            </w:r>
            <w:r w:rsidRPr="00800E41">
              <w:rPr>
                <w:rFonts w:ascii="Times New Roman" w:eastAsia="Times New Roman" w:hAnsi="Times New Roman" w:cs="Times New Roman"/>
              </w:rPr>
              <w:t>;</w:t>
            </w:r>
          </w:p>
          <w:p w14:paraId="215F3199" w14:textId="012C0E86"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орядок и правила выполнения планово-предупредительного обслуживания (ежедневное, еженедельное, ежемесячное) специального и уникального оборудования малой мощности в соответствии с требованиями документации по эксплуатации</w:t>
            </w:r>
            <w:r w:rsidRPr="00800E41">
              <w:rPr>
                <w:rFonts w:ascii="Times New Roman" w:eastAsia="Times New Roman" w:hAnsi="Times New Roman" w:cs="Times New Roman"/>
              </w:rPr>
              <w:t>;</w:t>
            </w:r>
          </w:p>
          <w:p w14:paraId="5BFE868F" w14:textId="1579E45B"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и приемы установки и крепления штамповой оснастки на специальном и уникальном оборудовании малой мощности</w:t>
            </w:r>
            <w:r w:rsidRPr="00800E41">
              <w:rPr>
                <w:rFonts w:ascii="Times New Roman" w:eastAsia="Times New Roman" w:hAnsi="Times New Roman" w:cs="Times New Roman"/>
              </w:rPr>
              <w:t>;</w:t>
            </w:r>
          </w:p>
          <w:p w14:paraId="4E7CFCD5" w14:textId="1ED8431C"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и приемы регулировки штамповой оснастки на специальном и уникальном оборудовании малой мощности</w:t>
            </w:r>
            <w:r w:rsidRPr="00800E41">
              <w:rPr>
                <w:rFonts w:ascii="Times New Roman" w:eastAsia="Times New Roman" w:hAnsi="Times New Roman" w:cs="Times New Roman"/>
              </w:rPr>
              <w:t>;</w:t>
            </w:r>
          </w:p>
          <w:p w14:paraId="2BFC4BE6" w14:textId="0A0D2081"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и приемы регулировки технологических параметров штамповки поковок на специальном и уникальном оборудовании малой мощности</w:t>
            </w:r>
            <w:r w:rsidRPr="00800E41">
              <w:rPr>
                <w:rFonts w:ascii="Times New Roman" w:eastAsia="Times New Roman" w:hAnsi="Times New Roman" w:cs="Times New Roman"/>
              </w:rPr>
              <w:t>;</w:t>
            </w:r>
          </w:p>
          <w:p w14:paraId="08F88C34" w14:textId="6AE83E25"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-т</w:t>
            </w:r>
            <w:r w:rsidR="00CD03B1" w:rsidRPr="00800E41">
              <w:rPr>
                <w:rFonts w:ascii="Times New Roman" w:eastAsia="Times New Roman" w:hAnsi="Times New Roman" w:cs="Times New Roman"/>
              </w:rPr>
              <w:t>ермомеханические режимы штамповки на специальном и уникальном оборудовании малой мощности</w:t>
            </w:r>
            <w:r w:rsidRPr="00800E41">
              <w:rPr>
                <w:rFonts w:ascii="Times New Roman" w:eastAsia="Times New Roman" w:hAnsi="Times New Roman" w:cs="Times New Roman"/>
              </w:rPr>
              <w:t>;</w:t>
            </w:r>
          </w:p>
          <w:p w14:paraId="42274B9B" w14:textId="0416ACFB"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-г</w:t>
            </w:r>
            <w:r w:rsidR="00CD03B1" w:rsidRPr="00800E41">
              <w:rPr>
                <w:rFonts w:ascii="Times New Roman" w:eastAsia="Times New Roman" w:hAnsi="Times New Roman" w:cs="Times New Roman"/>
              </w:rPr>
              <w:t>руппы и марки материалов, обрабатываемых штамповкой на специальном и уникальном оборудовании малой мощности</w:t>
            </w:r>
            <w:r w:rsidRPr="00800E41">
              <w:rPr>
                <w:rFonts w:ascii="Times New Roman" w:eastAsia="Times New Roman" w:hAnsi="Times New Roman" w:cs="Times New Roman"/>
              </w:rPr>
              <w:t>;</w:t>
            </w:r>
          </w:p>
          <w:p w14:paraId="788C534B" w14:textId="7F0BC258"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 xml:space="preserve">ортамент заготовок, обрабатываемых </w:t>
            </w:r>
            <w:r w:rsidR="00CD03B1" w:rsidRPr="00800E41">
              <w:rPr>
                <w:rFonts w:ascii="Times New Roman" w:eastAsia="Times New Roman" w:hAnsi="Times New Roman" w:cs="Times New Roman"/>
              </w:rPr>
              <w:lastRenderedPageBreak/>
              <w:t>штамповкой на специальном и уникальном оборудовании малой мощности</w:t>
            </w:r>
            <w:r w:rsidRPr="00800E41">
              <w:rPr>
                <w:rFonts w:ascii="Times New Roman" w:eastAsia="Times New Roman" w:hAnsi="Times New Roman" w:cs="Times New Roman"/>
              </w:rPr>
              <w:t>;</w:t>
            </w:r>
          </w:p>
          <w:p w14:paraId="3A646A38" w14:textId="778E1FCA"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-т</w:t>
            </w:r>
            <w:r w:rsidR="00CD03B1" w:rsidRPr="00800E41">
              <w:rPr>
                <w:rFonts w:ascii="Times New Roman" w:eastAsia="Times New Roman" w:hAnsi="Times New Roman" w:cs="Times New Roman"/>
              </w:rPr>
              <w:t>иповые технологические операции штамповки поковок на специальном и уникальном оборудовании малой мощности</w:t>
            </w:r>
            <w:r w:rsidRPr="00800E41">
              <w:rPr>
                <w:rFonts w:ascii="Times New Roman" w:eastAsia="Times New Roman" w:hAnsi="Times New Roman" w:cs="Times New Roman"/>
              </w:rPr>
              <w:t>;</w:t>
            </w:r>
          </w:p>
          <w:p w14:paraId="394BB77E" w14:textId="563A886F"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пособы контроля размеров поковок контрольно-измерительным инструментом</w:t>
            </w:r>
            <w:r w:rsidRPr="00800E41">
              <w:rPr>
                <w:rFonts w:ascii="Times New Roman" w:eastAsia="Times New Roman" w:hAnsi="Times New Roman" w:cs="Times New Roman"/>
              </w:rPr>
              <w:t>;</w:t>
            </w:r>
          </w:p>
          <w:p w14:paraId="28CB2BC0" w14:textId="3ECB792D"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назначение контрольно-измерительных инструментов для контроля поковок</w:t>
            </w:r>
            <w:r w:rsidRPr="00800E41">
              <w:rPr>
                <w:rFonts w:ascii="Times New Roman" w:eastAsia="Times New Roman" w:hAnsi="Times New Roman" w:cs="Times New Roman"/>
              </w:rPr>
              <w:t>;</w:t>
            </w:r>
          </w:p>
          <w:p w14:paraId="155A2976" w14:textId="53D6F099"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рипуски, допуски и напуски на поковки при штамповке на специальном и уникальном оборудовании малой мощности</w:t>
            </w:r>
            <w:r w:rsidRPr="00800E41">
              <w:rPr>
                <w:rFonts w:ascii="Times New Roman" w:eastAsia="Times New Roman" w:hAnsi="Times New Roman" w:cs="Times New Roman"/>
              </w:rPr>
              <w:t>;</w:t>
            </w:r>
          </w:p>
          <w:p w14:paraId="3EF55CFF" w14:textId="39F17143"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 xml:space="preserve">равила строповки и перемещения грузов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65FD8743" w14:textId="622206C5"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 xml:space="preserve">истема знаковой сигнализации при работе с машинистом крана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4A3B135E" w14:textId="2902B82F" w:rsidR="00CD03B1" w:rsidRPr="00800E41" w:rsidRDefault="006861A4"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и правила применения средств индивидуальной и коллективной защиты при выполнении наладки специального и уникального оборудования малой мощности</w:t>
            </w:r>
            <w:r w:rsidRPr="00800E41">
              <w:rPr>
                <w:rFonts w:ascii="Times New Roman" w:eastAsia="Times New Roman" w:hAnsi="Times New Roman" w:cs="Times New Roman"/>
              </w:rPr>
              <w:t>;</w:t>
            </w:r>
          </w:p>
          <w:p w14:paraId="5762EAEB" w14:textId="2BC1C46F" w:rsidR="00CD03B1" w:rsidRPr="00800E41" w:rsidRDefault="006861A4" w:rsidP="006861A4">
            <w:pPr>
              <w:numPr>
                <w:ilvl w:val="0"/>
                <w:numId w:val="28"/>
              </w:numPr>
              <w:shd w:val="clear" w:color="auto" w:fill="FFFFFF"/>
              <w:ind w:left="0"/>
              <w:rPr>
                <w:rFonts w:ascii="Times New Roman" w:eastAsia="Calibri" w:hAnsi="Times New Roman" w:cs="Times New Roman"/>
              </w:rPr>
            </w:pPr>
            <w:r w:rsidRPr="00800E41">
              <w:rPr>
                <w:rFonts w:ascii="Times New Roman" w:eastAsia="Calibri" w:hAnsi="Times New Roman" w:cs="Times New Roman"/>
              </w:rPr>
              <w:t>-т</w:t>
            </w:r>
            <w:r w:rsidR="00CD03B1" w:rsidRPr="00800E41">
              <w:rPr>
                <w:rFonts w:ascii="Times New Roman" w:eastAsia="Calibri" w:hAnsi="Times New Roman" w:cs="Times New Roman"/>
              </w:rPr>
              <w:t>ребования охраны труда, пожарной, промышленной, экологической безопасности и электробезопасности</w:t>
            </w:r>
            <w:r w:rsidRPr="00800E41">
              <w:rPr>
                <w:rFonts w:ascii="Times New Roman" w:eastAsia="Calibri" w:hAnsi="Times New Roman" w:cs="Times New Roman"/>
              </w:rPr>
              <w:t>.</w:t>
            </w:r>
          </w:p>
        </w:tc>
        <w:tc>
          <w:tcPr>
            <w:tcW w:w="1993" w:type="dxa"/>
            <w:tcBorders>
              <w:top w:val="single" w:sz="4" w:space="0" w:color="auto"/>
              <w:left w:val="single" w:sz="4" w:space="0" w:color="auto"/>
              <w:bottom w:val="single" w:sz="4" w:space="0" w:color="auto"/>
              <w:right w:val="single" w:sz="4" w:space="0" w:color="auto"/>
            </w:tcBorders>
          </w:tcPr>
          <w:p w14:paraId="08DB172F" w14:textId="55E35773"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lastRenderedPageBreak/>
              <w:t>-п</w:t>
            </w:r>
            <w:r w:rsidR="00CD03B1" w:rsidRPr="00800E41">
              <w:rPr>
                <w:rFonts w:ascii="Times New Roman" w:eastAsia="Times New Roman" w:hAnsi="Times New Roman" w:cs="Times New Roman"/>
              </w:rPr>
              <w:t>одготовк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рабочего места для наладки специального и уникального оборудования малой мощности</w:t>
            </w:r>
            <w:r w:rsidRPr="00800E41">
              <w:rPr>
                <w:rFonts w:ascii="Times New Roman" w:eastAsia="Times New Roman" w:hAnsi="Times New Roman" w:cs="Times New Roman"/>
              </w:rPr>
              <w:t>;</w:t>
            </w:r>
          </w:p>
          <w:p w14:paraId="5815296F" w14:textId="272953A0"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одготовк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специального и уникального оборудования малой мощности к наладке</w:t>
            </w:r>
            <w:r w:rsidRPr="00800E41">
              <w:rPr>
                <w:rFonts w:ascii="Times New Roman" w:eastAsia="Times New Roman" w:hAnsi="Times New Roman" w:cs="Times New Roman"/>
              </w:rPr>
              <w:t>;</w:t>
            </w:r>
          </w:p>
          <w:p w14:paraId="3EE36C7A" w14:textId="67CD7050"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одготовк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штамповой оснастки к установке на специальное и уникальное оборудование малой мощности</w:t>
            </w:r>
            <w:r w:rsidRPr="00800E41">
              <w:rPr>
                <w:rFonts w:ascii="Times New Roman" w:eastAsia="Times New Roman" w:hAnsi="Times New Roman" w:cs="Times New Roman"/>
              </w:rPr>
              <w:t>;</w:t>
            </w:r>
          </w:p>
          <w:p w14:paraId="35C56667" w14:textId="6B0284D8"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-т</w:t>
            </w:r>
            <w:r w:rsidR="00CD03B1" w:rsidRPr="00800E41">
              <w:rPr>
                <w:rFonts w:ascii="Times New Roman" w:eastAsia="Times New Roman" w:hAnsi="Times New Roman" w:cs="Times New Roman"/>
              </w:rPr>
              <w:t>ехническо</w:t>
            </w:r>
            <w:r w:rsidRPr="00800E41">
              <w:rPr>
                <w:rFonts w:ascii="Times New Roman" w:eastAsia="Times New Roman" w:hAnsi="Times New Roman" w:cs="Times New Roman"/>
              </w:rPr>
              <w:t xml:space="preserve">го </w:t>
            </w:r>
            <w:r w:rsidR="00CD03B1" w:rsidRPr="00800E41">
              <w:rPr>
                <w:rFonts w:ascii="Times New Roman" w:eastAsia="Times New Roman" w:hAnsi="Times New Roman" w:cs="Times New Roman"/>
              </w:rPr>
              <w:t>обслуживани</w:t>
            </w:r>
            <w:r w:rsidRPr="00800E41">
              <w:rPr>
                <w:rFonts w:ascii="Times New Roman" w:eastAsia="Times New Roman" w:hAnsi="Times New Roman" w:cs="Times New Roman"/>
              </w:rPr>
              <w:t>я</w:t>
            </w:r>
            <w:r w:rsidR="00CD03B1" w:rsidRPr="00800E41">
              <w:rPr>
                <w:rFonts w:ascii="Times New Roman" w:eastAsia="Times New Roman" w:hAnsi="Times New Roman" w:cs="Times New Roman"/>
              </w:rPr>
              <w:t xml:space="preserve"> специального и уникального оборудования малой мощности</w:t>
            </w:r>
            <w:r w:rsidRPr="00800E41">
              <w:rPr>
                <w:rFonts w:ascii="Times New Roman" w:eastAsia="Times New Roman" w:hAnsi="Times New Roman" w:cs="Times New Roman"/>
              </w:rPr>
              <w:t>;</w:t>
            </w:r>
          </w:p>
          <w:p w14:paraId="70F64E56" w14:textId="13B7FB5B"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звлечени</w:t>
            </w:r>
            <w:r w:rsidRPr="00800E41">
              <w:rPr>
                <w:rFonts w:ascii="Times New Roman" w:eastAsia="Times New Roman" w:hAnsi="Times New Roman" w:cs="Times New Roman"/>
              </w:rPr>
              <w:t xml:space="preserve">я </w:t>
            </w:r>
            <w:r w:rsidR="00CD03B1" w:rsidRPr="00800E41">
              <w:rPr>
                <w:rFonts w:ascii="Times New Roman" w:eastAsia="Times New Roman" w:hAnsi="Times New Roman" w:cs="Times New Roman"/>
              </w:rPr>
              <w:t>штамповой оснастки из рабочего пространства специального и уникального оборудования малой мощности</w:t>
            </w:r>
            <w:r w:rsidRPr="00800E41">
              <w:rPr>
                <w:rFonts w:ascii="Times New Roman" w:eastAsia="Times New Roman" w:hAnsi="Times New Roman" w:cs="Times New Roman"/>
              </w:rPr>
              <w:t>;</w:t>
            </w:r>
          </w:p>
          <w:p w14:paraId="3428400A" w14:textId="7BDD7E02"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одготовк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рабочего пространства специального и уникального оборудования малой мощности к установке штамповой оснастки</w:t>
            </w:r>
            <w:r w:rsidRPr="00800E41">
              <w:rPr>
                <w:rFonts w:ascii="Times New Roman" w:eastAsia="Times New Roman" w:hAnsi="Times New Roman" w:cs="Times New Roman"/>
              </w:rPr>
              <w:t>;</w:t>
            </w:r>
          </w:p>
          <w:p w14:paraId="072D90C9" w14:textId="1FEC469C"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и креплени</w:t>
            </w:r>
            <w:r w:rsidRPr="00800E41">
              <w:rPr>
                <w:rFonts w:ascii="Times New Roman" w:eastAsia="Times New Roman" w:hAnsi="Times New Roman" w:cs="Times New Roman"/>
              </w:rPr>
              <w:t>я</w:t>
            </w:r>
            <w:r w:rsidR="00CD03B1" w:rsidRPr="00800E41">
              <w:rPr>
                <w:rFonts w:ascii="Times New Roman" w:eastAsia="Times New Roman" w:hAnsi="Times New Roman" w:cs="Times New Roman"/>
              </w:rPr>
              <w:t xml:space="preserve"> штамповой оснастки в рабочее пространство специального и уникального оборудования малой мощности</w:t>
            </w:r>
            <w:r w:rsidRPr="00800E41">
              <w:rPr>
                <w:rFonts w:ascii="Times New Roman" w:eastAsia="Times New Roman" w:hAnsi="Times New Roman" w:cs="Times New Roman"/>
              </w:rPr>
              <w:t>;</w:t>
            </w:r>
          </w:p>
          <w:p w14:paraId="7A1817A1" w14:textId="759BD07F"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lastRenderedPageBreak/>
              <w:t>-р</w:t>
            </w:r>
            <w:r w:rsidR="00CD03B1" w:rsidRPr="00800E41">
              <w:rPr>
                <w:rFonts w:ascii="Times New Roman" w:eastAsia="Times New Roman" w:hAnsi="Times New Roman" w:cs="Times New Roman"/>
              </w:rPr>
              <w:t>егулировк</w:t>
            </w:r>
            <w:r w:rsidRPr="00800E41">
              <w:rPr>
                <w:rFonts w:ascii="Times New Roman" w:eastAsia="Times New Roman" w:hAnsi="Times New Roman" w:cs="Times New Roman"/>
              </w:rPr>
              <w:t xml:space="preserve">и </w:t>
            </w:r>
            <w:r w:rsidR="00CD03B1" w:rsidRPr="00800E41">
              <w:rPr>
                <w:rFonts w:ascii="Times New Roman" w:eastAsia="Times New Roman" w:hAnsi="Times New Roman" w:cs="Times New Roman"/>
              </w:rPr>
              <w:t>штамповой оснастки на специальном и уникальном оборудовании малой мощности</w:t>
            </w:r>
            <w:r w:rsidRPr="00800E41">
              <w:rPr>
                <w:rFonts w:ascii="Times New Roman" w:eastAsia="Times New Roman" w:hAnsi="Times New Roman" w:cs="Times New Roman"/>
              </w:rPr>
              <w:t>;</w:t>
            </w:r>
          </w:p>
          <w:p w14:paraId="094F6691" w14:textId="759A8B39"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егулировк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средств механизации, обслуживающих специальное и уникальное оборудование малой мощности</w:t>
            </w:r>
            <w:r w:rsidRPr="00800E41">
              <w:rPr>
                <w:rFonts w:ascii="Times New Roman" w:eastAsia="Times New Roman" w:hAnsi="Times New Roman" w:cs="Times New Roman"/>
              </w:rPr>
              <w:t>;</w:t>
            </w:r>
          </w:p>
          <w:p w14:paraId="461E6B84" w14:textId="47D092FB"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егулировк</w:t>
            </w:r>
            <w:r w:rsidRPr="00800E41">
              <w:rPr>
                <w:rFonts w:ascii="Times New Roman" w:eastAsia="Times New Roman" w:hAnsi="Times New Roman" w:cs="Times New Roman"/>
              </w:rPr>
              <w:t xml:space="preserve">и </w:t>
            </w:r>
            <w:r w:rsidR="00CD03B1" w:rsidRPr="00800E41">
              <w:rPr>
                <w:rFonts w:ascii="Times New Roman" w:eastAsia="Times New Roman" w:hAnsi="Times New Roman" w:cs="Times New Roman"/>
              </w:rPr>
              <w:t>системы подачи технологической смазки на штамповую оснастку в специальном и уникальном оборудовании малой мощности</w:t>
            </w:r>
            <w:r w:rsidRPr="00800E41">
              <w:rPr>
                <w:rFonts w:ascii="Times New Roman" w:eastAsia="Times New Roman" w:hAnsi="Times New Roman" w:cs="Times New Roman"/>
              </w:rPr>
              <w:t>;</w:t>
            </w:r>
          </w:p>
          <w:p w14:paraId="180F928E" w14:textId="2555182A"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егулировк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системы охлаждения штамповой оснастки на специальном и уникальном оборудовании малой мощности</w:t>
            </w:r>
            <w:r w:rsidRPr="00800E41">
              <w:rPr>
                <w:rFonts w:ascii="Times New Roman" w:eastAsia="Times New Roman" w:hAnsi="Times New Roman" w:cs="Times New Roman"/>
              </w:rPr>
              <w:t>;</w:t>
            </w:r>
          </w:p>
          <w:p w14:paraId="2875FEC5" w14:textId="6A293F95"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агрев</w:t>
            </w:r>
            <w:r w:rsidRPr="00800E41">
              <w:rPr>
                <w:rFonts w:ascii="Times New Roman" w:eastAsia="Times New Roman" w:hAnsi="Times New Roman" w:cs="Times New Roman"/>
              </w:rPr>
              <w:t>а</w:t>
            </w:r>
            <w:r w:rsidR="00CD03B1" w:rsidRPr="00800E41">
              <w:rPr>
                <w:rFonts w:ascii="Times New Roman" w:eastAsia="Times New Roman" w:hAnsi="Times New Roman" w:cs="Times New Roman"/>
              </w:rPr>
              <w:t xml:space="preserve"> штамповых вставок на специальном и уникальном оборудовании малой мощности</w:t>
            </w:r>
            <w:r w:rsidRPr="00800E41">
              <w:rPr>
                <w:rFonts w:ascii="Times New Roman" w:eastAsia="Times New Roman" w:hAnsi="Times New Roman" w:cs="Times New Roman"/>
              </w:rPr>
              <w:t>;</w:t>
            </w:r>
          </w:p>
          <w:p w14:paraId="51BB9359" w14:textId="3B92E074"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правильности установки штамповой оснастки на холостом ходу специального и уникального оборудования малой мощности</w:t>
            </w:r>
            <w:r w:rsidRPr="00800E41">
              <w:rPr>
                <w:rFonts w:ascii="Times New Roman" w:eastAsia="Times New Roman" w:hAnsi="Times New Roman" w:cs="Times New Roman"/>
              </w:rPr>
              <w:t>;</w:t>
            </w:r>
          </w:p>
          <w:p w14:paraId="2410979F" w14:textId="03DC772A"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робн</w:t>
            </w:r>
            <w:r w:rsidRPr="00800E41">
              <w:rPr>
                <w:rFonts w:ascii="Times New Roman" w:eastAsia="Times New Roman" w:hAnsi="Times New Roman" w:cs="Times New Roman"/>
              </w:rPr>
              <w:t>ой</w:t>
            </w:r>
            <w:r w:rsidR="00CD03B1" w:rsidRPr="00800E41">
              <w:rPr>
                <w:rFonts w:ascii="Times New Roman" w:eastAsia="Times New Roman" w:hAnsi="Times New Roman" w:cs="Times New Roman"/>
              </w:rPr>
              <w:t xml:space="preserve"> штамповк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поковок на специальном и уникальном оборудовании малой мощности</w:t>
            </w:r>
            <w:r w:rsidRPr="00800E41">
              <w:rPr>
                <w:rFonts w:ascii="Times New Roman" w:eastAsia="Times New Roman" w:hAnsi="Times New Roman" w:cs="Times New Roman"/>
              </w:rPr>
              <w:t>;</w:t>
            </w:r>
          </w:p>
          <w:p w14:paraId="2B9583E2" w14:textId="66D63848"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изуальн</w:t>
            </w:r>
            <w:r w:rsidRPr="00800E41">
              <w:rPr>
                <w:rFonts w:ascii="Times New Roman" w:eastAsia="Times New Roman" w:hAnsi="Times New Roman" w:cs="Times New Roman"/>
              </w:rPr>
              <w:t>ого</w:t>
            </w:r>
            <w:r w:rsidR="00CD03B1" w:rsidRPr="00800E41">
              <w:rPr>
                <w:rFonts w:ascii="Times New Roman" w:eastAsia="Times New Roman" w:hAnsi="Times New Roman" w:cs="Times New Roman"/>
              </w:rPr>
              <w:t xml:space="preserve"> </w:t>
            </w:r>
            <w:r w:rsidR="00CD03B1" w:rsidRPr="00800E41">
              <w:rPr>
                <w:rFonts w:ascii="Times New Roman" w:eastAsia="Times New Roman" w:hAnsi="Times New Roman" w:cs="Times New Roman"/>
              </w:rPr>
              <w:lastRenderedPageBreak/>
              <w:t>контрол</w:t>
            </w:r>
            <w:r w:rsidRPr="00800E41">
              <w:rPr>
                <w:rFonts w:ascii="Times New Roman" w:eastAsia="Times New Roman" w:hAnsi="Times New Roman" w:cs="Times New Roman"/>
              </w:rPr>
              <w:t>я</w:t>
            </w:r>
            <w:r w:rsidR="00CD03B1" w:rsidRPr="00800E41">
              <w:rPr>
                <w:rFonts w:ascii="Times New Roman" w:eastAsia="Times New Roman" w:hAnsi="Times New Roman" w:cs="Times New Roman"/>
              </w:rPr>
              <w:t xml:space="preserve"> дефектов в поковках при наладке специального и уникального оборудования малой мощности</w:t>
            </w:r>
            <w:r w:rsidRPr="00800E41">
              <w:rPr>
                <w:rFonts w:ascii="Times New Roman" w:eastAsia="Times New Roman" w:hAnsi="Times New Roman" w:cs="Times New Roman"/>
              </w:rPr>
              <w:t>;</w:t>
            </w:r>
          </w:p>
          <w:p w14:paraId="21F135C4" w14:textId="265E85C3"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-к</w:t>
            </w:r>
            <w:r w:rsidR="00CD03B1" w:rsidRPr="00800E41">
              <w:rPr>
                <w:rFonts w:ascii="Times New Roman" w:eastAsia="Times New Roman" w:hAnsi="Times New Roman" w:cs="Times New Roman"/>
              </w:rPr>
              <w:t>онтрол</w:t>
            </w:r>
            <w:r w:rsidRPr="00800E41">
              <w:rPr>
                <w:rFonts w:ascii="Times New Roman" w:eastAsia="Times New Roman" w:hAnsi="Times New Roman" w:cs="Times New Roman"/>
              </w:rPr>
              <w:t>я</w:t>
            </w:r>
            <w:r w:rsidR="00CD03B1" w:rsidRPr="00800E41">
              <w:rPr>
                <w:rFonts w:ascii="Times New Roman" w:eastAsia="Times New Roman" w:hAnsi="Times New Roman" w:cs="Times New Roman"/>
              </w:rPr>
              <w:t xml:space="preserve"> размеров поковок при наладке специального и уникального оборудования малой мощности</w:t>
            </w:r>
            <w:r w:rsidRPr="00800E41">
              <w:rPr>
                <w:rFonts w:ascii="Times New Roman" w:eastAsia="Times New Roman" w:hAnsi="Times New Roman" w:cs="Times New Roman"/>
              </w:rPr>
              <w:t>;</w:t>
            </w:r>
          </w:p>
          <w:p w14:paraId="3DA870AD" w14:textId="2AD80E1A"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странени</w:t>
            </w:r>
            <w:r w:rsidRPr="00800E41">
              <w:rPr>
                <w:rFonts w:ascii="Times New Roman" w:eastAsia="Times New Roman" w:hAnsi="Times New Roman" w:cs="Times New Roman"/>
              </w:rPr>
              <w:t>я</w:t>
            </w:r>
            <w:r w:rsidR="00CD03B1" w:rsidRPr="00800E41">
              <w:rPr>
                <w:rFonts w:ascii="Times New Roman" w:eastAsia="Times New Roman" w:hAnsi="Times New Roman" w:cs="Times New Roman"/>
              </w:rPr>
              <w:t xml:space="preserve"> мелких неполадок в работе специального и уникального оборудования малой мощности, вспомогательного оборудования и штамповой оснастки</w:t>
            </w:r>
            <w:r w:rsidRPr="00800E41">
              <w:rPr>
                <w:rFonts w:ascii="Times New Roman" w:eastAsia="Times New Roman" w:hAnsi="Times New Roman" w:cs="Times New Roman"/>
              </w:rPr>
              <w:t>;</w:t>
            </w:r>
          </w:p>
          <w:p w14:paraId="01F779D6" w14:textId="550A88B3"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одналадк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специального и уникального оборудования малой мощности</w:t>
            </w:r>
            <w:r w:rsidRPr="00800E41">
              <w:rPr>
                <w:rFonts w:ascii="Times New Roman" w:eastAsia="Times New Roman" w:hAnsi="Times New Roman" w:cs="Times New Roman"/>
              </w:rPr>
              <w:t>;</w:t>
            </w:r>
          </w:p>
          <w:p w14:paraId="0E09CA2E" w14:textId="081D168D" w:rsidR="00CD03B1" w:rsidRPr="00800E41" w:rsidRDefault="004068C3"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казани</w:t>
            </w:r>
            <w:r w:rsidRPr="00800E41">
              <w:rPr>
                <w:rFonts w:ascii="Times New Roman" w:eastAsia="Times New Roman" w:hAnsi="Times New Roman" w:cs="Times New Roman"/>
              </w:rPr>
              <w:t>я</w:t>
            </w:r>
            <w:r w:rsidR="00CD03B1" w:rsidRPr="00800E41">
              <w:rPr>
                <w:rFonts w:ascii="Times New Roman" w:eastAsia="Times New Roman" w:hAnsi="Times New Roman" w:cs="Times New Roman"/>
              </w:rPr>
              <w:t xml:space="preserve"> помощи в текущем ремонте специального и уникального оборудования малой мощности</w:t>
            </w:r>
            <w:r w:rsidRPr="00800E41">
              <w:rPr>
                <w:rFonts w:ascii="Times New Roman" w:eastAsia="Times New Roman" w:hAnsi="Times New Roman" w:cs="Times New Roman"/>
              </w:rPr>
              <w:t>;</w:t>
            </w:r>
          </w:p>
          <w:p w14:paraId="289E0C79" w14:textId="678047C1" w:rsidR="00CD03B1" w:rsidRPr="00800E41" w:rsidRDefault="004068C3" w:rsidP="004068C3">
            <w:pPr>
              <w:numPr>
                <w:ilvl w:val="0"/>
                <w:numId w:val="30"/>
              </w:numPr>
              <w:ind w:left="0"/>
              <w:rPr>
                <w:rFonts w:ascii="Times New Roman" w:eastAsia="Times New Roman" w:hAnsi="Times New Roman" w:cs="Times New Roman"/>
                <w:lang w:eastAsia="ru-RU"/>
              </w:rPr>
            </w:pPr>
            <w:r w:rsidRPr="00800E41">
              <w:rPr>
                <w:rFonts w:ascii="Times New Roman" w:eastAsia="Calibri" w:hAnsi="Times New Roman" w:cs="Times New Roman"/>
              </w:rPr>
              <w:t>-н</w:t>
            </w:r>
            <w:r w:rsidR="00CD03B1" w:rsidRPr="00800E41">
              <w:rPr>
                <w:rFonts w:ascii="Times New Roman" w:eastAsia="Calibri" w:hAnsi="Times New Roman" w:cs="Times New Roman"/>
              </w:rPr>
              <w:t>астройк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программного обеспечения для управления и диагностики на специальном и уникальном оборудовании малой мощности</w:t>
            </w:r>
            <w:r w:rsidR="00A1177A" w:rsidRPr="00800E41">
              <w:rPr>
                <w:rFonts w:ascii="Times New Roman" w:eastAsia="Calibri" w:hAnsi="Times New Roman" w:cs="Times New Roman"/>
              </w:rPr>
              <w:t>.</w:t>
            </w:r>
          </w:p>
          <w:p w14:paraId="52514C8E" w14:textId="77777777" w:rsidR="00CD03B1" w:rsidRPr="00800E41" w:rsidRDefault="00CD03B1" w:rsidP="00CD03B1">
            <w:pPr>
              <w:rPr>
                <w:rFonts w:ascii="Times New Roman" w:eastAsia="Calibri" w:hAnsi="Times New Roman" w:cs="Times New Roman"/>
              </w:rPr>
            </w:pPr>
          </w:p>
        </w:tc>
      </w:tr>
      <w:tr w:rsidR="00CD03B1" w:rsidRPr="00800E41" w14:paraId="210C2107" w14:textId="77777777" w:rsidTr="0089638E">
        <w:trPr>
          <w:trHeight w:val="327"/>
        </w:trPr>
        <w:tc>
          <w:tcPr>
            <w:tcW w:w="2472" w:type="dxa"/>
            <w:tcBorders>
              <w:top w:val="single" w:sz="4" w:space="0" w:color="auto"/>
              <w:left w:val="single" w:sz="4" w:space="0" w:color="auto"/>
              <w:bottom w:val="single" w:sz="4" w:space="0" w:color="auto"/>
              <w:right w:val="single" w:sz="4" w:space="0" w:color="auto"/>
            </w:tcBorders>
            <w:shd w:val="clear" w:color="auto" w:fill="FFFFFF"/>
            <w:hideMark/>
          </w:tcPr>
          <w:p w14:paraId="65760C72" w14:textId="77777777" w:rsidR="00CD03B1" w:rsidRPr="00800E41" w:rsidRDefault="00CD03B1" w:rsidP="00CD03B1">
            <w:pPr>
              <w:rPr>
                <w:rFonts w:ascii="Times New Roman" w:eastAsia="Times New Roman" w:hAnsi="Times New Roman" w:cs="Times New Roman"/>
                <w:lang w:eastAsia="ru-RU"/>
              </w:rPr>
            </w:pPr>
            <w:r w:rsidRPr="00800E41">
              <w:rPr>
                <w:rFonts w:ascii="Times New Roman" w:eastAsia="Calibri" w:hAnsi="Times New Roman" w:cs="Times New Roman"/>
              </w:rPr>
              <w:lastRenderedPageBreak/>
              <w:t>ПК 3.3. Осуществлять наладку</w:t>
            </w:r>
            <w:r w:rsidRPr="00800E41">
              <w:rPr>
                <w:rFonts w:ascii="Times New Roman" w:eastAsia="Calibri" w:hAnsi="Times New Roman" w:cs="Times New Roman"/>
                <w:shd w:val="clear" w:color="auto" w:fill="F4F7FA"/>
              </w:rPr>
              <w:t xml:space="preserve"> </w:t>
            </w:r>
            <w:r w:rsidRPr="00800E41">
              <w:rPr>
                <w:rFonts w:ascii="Times New Roman" w:eastAsia="Calibri" w:hAnsi="Times New Roman" w:cs="Times New Roman"/>
              </w:rPr>
              <w:t>и регулировку</w:t>
            </w:r>
            <w:r w:rsidRPr="00800E41">
              <w:rPr>
                <w:rFonts w:ascii="Times New Roman" w:eastAsia="Calibri" w:hAnsi="Times New Roman" w:cs="Times New Roman"/>
                <w:shd w:val="clear" w:color="auto" w:fill="F4F7FA"/>
              </w:rPr>
              <w:t xml:space="preserve"> </w:t>
            </w:r>
            <w:r w:rsidRPr="00800E41">
              <w:rPr>
                <w:rFonts w:ascii="Times New Roman" w:eastAsia="Calibri" w:hAnsi="Times New Roman" w:cs="Times New Roman"/>
              </w:rPr>
              <w:t xml:space="preserve">горячештамповочных автоматов </w:t>
            </w:r>
          </w:p>
        </w:tc>
        <w:tc>
          <w:tcPr>
            <w:tcW w:w="2425" w:type="dxa"/>
            <w:tcBorders>
              <w:top w:val="single" w:sz="4" w:space="0" w:color="auto"/>
              <w:left w:val="single" w:sz="4" w:space="0" w:color="auto"/>
              <w:bottom w:val="single" w:sz="4" w:space="0" w:color="auto"/>
              <w:right w:val="single" w:sz="4" w:space="0" w:color="auto"/>
            </w:tcBorders>
            <w:hideMark/>
          </w:tcPr>
          <w:p w14:paraId="7CC8542B" w14:textId="6AB4C8E0" w:rsidR="00CD03B1" w:rsidRPr="00800E41" w:rsidRDefault="00081C1B"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-ч</w:t>
            </w:r>
            <w:r w:rsidR="00CD03B1" w:rsidRPr="00800E41">
              <w:rPr>
                <w:rFonts w:ascii="Times New Roman" w:eastAsia="Times New Roman" w:hAnsi="Times New Roman" w:cs="Times New Roman"/>
              </w:rPr>
              <w:t>итать чертежи и применять техническую документацию</w:t>
            </w:r>
            <w:r w:rsidRPr="00800E41">
              <w:rPr>
                <w:rFonts w:ascii="Times New Roman" w:eastAsia="Times New Roman" w:hAnsi="Times New Roman" w:cs="Times New Roman"/>
              </w:rPr>
              <w:t>;</w:t>
            </w:r>
          </w:p>
          <w:p w14:paraId="2C51DEE6" w14:textId="1021B432" w:rsidR="00CD03B1" w:rsidRPr="00800E41" w:rsidRDefault="00081C1B"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росматривать конструкторскую и технологическую документацию с использованием прикладных компьютерных программ</w:t>
            </w:r>
            <w:r w:rsidRPr="00800E41">
              <w:rPr>
                <w:rFonts w:ascii="Times New Roman" w:eastAsia="Times New Roman" w:hAnsi="Times New Roman" w:cs="Times New Roman"/>
              </w:rPr>
              <w:t>;</w:t>
            </w:r>
          </w:p>
          <w:p w14:paraId="5BE0D8F9" w14:textId="0FF2010F" w:rsidR="00CD03B1" w:rsidRPr="00800E41" w:rsidRDefault="00081C1B" w:rsidP="00CD03B1">
            <w:pPr>
              <w:rPr>
                <w:rFonts w:ascii="Times New Roman" w:eastAsia="Calibri" w:hAnsi="Times New Roman" w:cs="Times New Roman"/>
              </w:rPr>
            </w:pPr>
            <w:r w:rsidRPr="00800E41">
              <w:rPr>
                <w:rFonts w:ascii="Times New Roman" w:eastAsia="Calibri" w:hAnsi="Times New Roman" w:cs="Times New Roman"/>
              </w:rPr>
              <w:t>-и</w:t>
            </w:r>
            <w:r w:rsidR="00CD03B1" w:rsidRPr="00800E41">
              <w:rPr>
                <w:rFonts w:ascii="Times New Roman" w:eastAsia="Calibri" w:hAnsi="Times New Roman" w:cs="Times New Roman"/>
              </w:rPr>
              <w:t>спользовать автоматические и полуавтоматические линии для штамповки поковок на базе оборудования малой мощности</w:t>
            </w:r>
            <w:r w:rsidRPr="00800E41">
              <w:rPr>
                <w:rFonts w:ascii="Times New Roman" w:eastAsia="Calibri" w:hAnsi="Times New Roman" w:cs="Times New Roman"/>
              </w:rPr>
              <w:t>.</w:t>
            </w:r>
          </w:p>
        </w:tc>
        <w:tc>
          <w:tcPr>
            <w:tcW w:w="2461" w:type="dxa"/>
            <w:tcBorders>
              <w:top w:val="single" w:sz="4" w:space="0" w:color="auto"/>
              <w:left w:val="single" w:sz="4" w:space="0" w:color="auto"/>
              <w:bottom w:val="single" w:sz="4" w:space="0" w:color="auto"/>
              <w:right w:val="single" w:sz="4" w:space="0" w:color="auto"/>
            </w:tcBorders>
            <w:hideMark/>
          </w:tcPr>
          <w:p w14:paraId="5BF0A3DE" w14:textId="0F4C8F36"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сновы машиностроительного черчения в объеме, необходимом для выполнения работы</w:t>
            </w:r>
            <w:r w:rsidRPr="00800E41">
              <w:rPr>
                <w:rFonts w:ascii="Times New Roman" w:eastAsia="Times New Roman" w:hAnsi="Times New Roman" w:cs="Times New Roman"/>
              </w:rPr>
              <w:t>;</w:t>
            </w:r>
          </w:p>
          <w:p w14:paraId="39CB6C91" w14:textId="7EF60D96"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чтения технологических и конструкторских документов</w:t>
            </w:r>
            <w:r w:rsidRPr="00800E41">
              <w:rPr>
                <w:rFonts w:ascii="Times New Roman" w:eastAsia="Times New Roman" w:hAnsi="Times New Roman" w:cs="Times New Roman"/>
              </w:rPr>
              <w:t>;</w:t>
            </w:r>
          </w:p>
          <w:p w14:paraId="4C10C640" w14:textId="0F7CC7ED" w:rsidR="00CD03B1" w:rsidRPr="00800E41" w:rsidRDefault="006861A4" w:rsidP="00CD03B1">
            <w:pPr>
              <w:rPr>
                <w:rFonts w:ascii="Times New Roman" w:eastAsia="Calibri" w:hAnsi="Times New Roman" w:cs="Times New Roman"/>
              </w:rPr>
            </w:pPr>
            <w:r w:rsidRPr="00800E41">
              <w:rPr>
                <w:rFonts w:ascii="Times New Roman" w:eastAsia="Calibri" w:hAnsi="Times New Roman" w:cs="Times New Roman"/>
              </w:rPr>
              <w:t>-и</w:t>
            </w:r>
            <w:r w:rsidR="00CD03B1" w:rsidRPr="00800E41">
              <w:rPr>
                <w:rFonts w:ascii="Times New Roman" w:eastAsia="Calibri" w:hAnsi="Times New Roman" w:cs="Times New Roman"/>
              </w:rPr>
              <w:t>нструкции по наладке и карты наладки автоматических и полуавтоматических линий для штамповки поковок на базе оборудования малой мощности</w:t>
            </w:r>
            <w:r w:rsidRPr="00800E41">
              <w:rPr>
                <w:rFonts w:ascii="Times New Roman" w:eastAsia="Calibri" w:hAnsi="Times New Roman" w:cs="Times New Roman"/>
              </w:rPr>
              <w:t>.</w:t>
            </w:r>
          </w:p>
        </w:tc>
        <w:tc>
          <w:tcPr>
            <w:tcW w:w="1993" w:type="dxa"/>
            <w:tcBorders>
              <w:top w:val="single" w:sz="4" w:space="0" w:color="auto"/>
              <w:left w:val="single" w:sz="4" w:space="0" w:color="auto"/>
              <w:bottom w:val="single" w:sz="4" w:space="0" w:color="auto"/>
              <w:right w:val="single" w:sz="4" w:space="0" w:color="auto"/>
            </w:tcBorders>
            <w:hideMark/>
          </w:tcPr>
          <w:p w14:paraId="3A925B58" w14:textId="2FF73926" w:rsidR="00CD03B1" w:rsidRPr="00800E41" w:rsidRDefault="00A1177A" w:rsidP="00CD03B1">
            <w:pPr>
              <w:jc w:val="both"/>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одготовк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рабочего места для наладки автоматических и полуавтоматических линий для штамповки поковок на базе оборудования малой мощности</w:t>
            </w:r>
            <w:r w:rsidRPr="00800E41">
              <w:rPr>
                <w:rFonts w:ascii="Times New Roman" w:eastAsia="Calibri" w:hAnsi="Times New Roman" w:cs="Times New Roman"/>
              </w:rPr>
              <w:t>;</w:t>
            </w:r>
          </w:p>
          <w:p w14:paraId="1BC70D7F" w14:textId="0B5745AE" w:rsidR="00CD03B1" w:rsidRPr="00800E41" w:rsidRDefault="00A1177A" w:rsidP="00CD03B1">
            <w:pPr>
              <w:jc w:val="both"/>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одготовк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рабочего пространства автоматических и полуавтоматических линий для штамповки поковок на базе оборудования малой мощности к установке штамповой оснастки</w:t>
            </w:r>
            <w:r w:rsidRPr="00800E41">
              <w:rPr>
                <w:rFonts w:ascii="Times New Roman" w:eastAsia="Calibri" w:hAnsi="Times New Roman" w:cs="Times New Roman"/>
              </w:rPr>
              <w:t>;</w:t>
            </w:r>
          </w:p>
          <w:p w14:paraId="3E5D8266" w14:textId="33F9EE92" w:rsidR="00CD03B1" w:rsidRPr="00800E41" w:rsidRDefault="00A1177A" w:rsidP="00CD03B1">
            <w:pPr>
              <w:jc w:val="both"/>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одготовк</w:t>
            </w:r>
            <w:r w:rsidRPr="00800E41">
              <w:rPr>
                <w:rFonts w:ascii="Times New Roman" w:eastAsia="Calibri" w:hAnsi="Times New Roman" w:cs="Times New Roman"/>
              </w:rPr>
              <w:t>и</w:t>
            </w:r>
            <w:r w:rsidR="00CD03B1" w:rsidRPr="00800E41">
              <w:rPr>
                <w:rFonts w:ascii="Times New Roman" w:eastAsia="Calibri" w:hAnsi="Times New Roman" w:cs="Times New Roman"/>
              </w:rPr>
              <w:t xml:space="preserve"> автоматических и полуавтоматических линий для штамповки поковок на базе оборудования малой мощности к наладке</w:t>
            </w:r>
            <w:r w:rsidRPr="00800E41">
              <w:rPr>
                <w:rFonts w:ascii="Times New Roman" w:eastAsia="Calibri" w:hAnsi="Times New Roman" w:cs="Times New Roman"/>
              </w:rPr>
              <w:t>;</w:t>
            </w:r>
          </w:p>
          <w:p w14:paraId="246064EA" w14:textId="0C58DB42" w:rsidR="00CD03B1" w:rsidRPr="00800E41" w:rsidRDefault="00A1177A" w:rsidP="00CD03B1">
            <w:pPr>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одготовк</w:t>
            </w:r>
            <w:r w:rsidRPr="00800E41">
              <w:rPr>
                <w:rFonts w:ascii="Times New Roman" w:eastAsia="Calibri" w:hAnsi="Times New Roman" w:cs="Times New Roman"/>
              </w:rPr>
              <w:t xml:space="preserve">и </w:t>
            </w:r>
            <w:r w:rsidR="00CD03B1" w:rsidRPr="00800E41">
              <w:rPr>
                <w:rFonts w:ascii="Times New Roman" w:eastAsia="Calibri" w:hAnsi="Times New Roman" w:cs="Times New Roman"/>
              </w:rPr>
              <w:t>штамповой оснастки к установке на автоматические и полуавтоматические линии для штамповки поковок на базе оборудования малой мощности</w:t>
            </w:r>
            <w:r w:rsidRPr="00800E41">
              <w:rPr>
                <w:rFonts w:ascii="Times New Roman" w:eastAsia="Calibri" w:hAnsi="Times New Roman" w:cs="Times New Roman"/>
              </w:rPr>
              <w:t>.</w:t>
            </w:r>
          </w:p>
        </w:tc>
      </w:tr>
      <w:tr w:rsidR="00CD03B1" w:rsidRPr="00800E41" w14:paraId="58AE24BB" w14:textId="77777777" w:rsidTr="0089638E">
        <w:trPr>
          <w:trHeight w:val="327"/>
        </w:trPr>
        <w:tc>
          <w:tcPr>
            <w:tcW w:w="2472" w:type="dxa"/>
            <w:tcBorders>
              <w:top w:val="single" w:sz="4" w:space="0" w:color="auto"/>
              <w:left w:val="single" w:sz="4" w:space="0" w:color="auto"/>
              <w:bottom w:val="single" w:sz="4" w:space="0" w:color="auto"/>
              <w:right w:val="single" w:sz="4" w:space="0" w:color="auto"/>
            </w:tcBorders>
            <w:shd w:val="clear" w:color="auto" w:fill="FFFFFF"/>
            <w:hideMark/>
          </w:tcPr>
          <w:p w14:paraId="695BCFF9" w14:textId="77777777" w:rsidR="00CD03B1" w:rsidRPr="00800E41" w:rsidRDefault="00CD03B1" w:rsidP="00CD03B1">
            <w:pPr>
              <w:rPr>
                <w:rFonts w:ascii="Times New Roman" w:eastAsia="Times New Roman" w:hAnsi="Times New Roman" w:cs="Times New Roman"/>
                <w:lang w:eastAsia="ru-RU"/>
              </w:rPr>
            </w:pPr>
            <w:r w:rsidRPr="00800E41">
              <w:rPr>
                <w:rFonts w:ascii="Times New Roman" w:eastAsia="Calibri" w:hAnsi="Times New Roman" w:cs="Times New Roman"/>
              </w:rPr>
              <w:t>ПК 3.4. Выполнять наладку и</w:t>
            </w:r>
            <w:r w:rsidRPr="00800E41">
              <w:rPr>
                <w:rFonts w:ascii="Times New Roman" w:eastAsia="Calibri" w:hAnsi="Times New Roman" w:cs="Times New Roman"/>
                <w:shd w:val="clear" w:color="auto" w:fill="F4F7FA"/>
              </w:rPr>
              <w:t xml:space="preserve"> </w:t>
            </w:r>
            <w:r w:rsidRPr="00800E41">
              <w:rPr>
                <w:rFonts w:ascii="Times New Roman" w:eastAsia="Calibri" w:hAnsi="Times New Roman" w:cs="Times New Roman"/>
              </w:rPr>
              <w:t>регулировку автоматических и</w:t>
            </w:r>
            <w:r w:rsidRPr="00800E41">
              <w:rPr>
                <w:rFonts w:ascii="Times New Roman" w:eastAsia="Calibri" w:hAnsi="Times New Roman" w:cs="Times New Roman"/>
                <w:shd w:val="clear" w:color="auto" w:fill="F4F7FA"/>
              </w:rPr>
              <w:t xml:space="preserve"> </w:t>
            </w:r>
            <w:r w:rsidRPr="00800E41">
              <w:rPr>
                <w:rFonts w:ascii="Times New Roman" w:eastAsia="Calibri" w:hAnsi="Times New Roman" w:cs="Times New Roman"/>
              </w:rPr>
              <w:t>полуавтоматических линий для</w:t>
            </w:r>
            <w:r w:rsidRPr="00800E41">
              <w:rPr>
                <w:rFonts w:ascii="Times New Roman" w:eastAsia="Calibri" w:hAnsi="Times New Roman" w:cs="Times New Roman"/>
                <w:shd w:val="clear" w:color="auto" w:fill="F4F7FA"/>
              </w:rPr>
              <w:t xml:space="preserve"> </w:t>
            </w:r>
            <w:r w:rsidRPr="00800E41">
              <w:rPr>
                <w:rFonts w:ascii="Times New Roman" w:eastAsia="Calibri" w:hAnsi="Times New Roman" w:cs="Times New Roman"/>
              </w:rPr>
              <w:t>горячей штамповки</w:t>
            </w:r>
            <w:r w:rsidRPr="00800E41">
              <w:rPr>
                <w:rFonts w:ascii="Times New Roman" w:eastAsia="Calibri" w:hAnsi="Times New Roman" w:cs="Times New Roman"/>
                <w:shd w:val="clear" w:color="auto" w:fill="F4F7FA"/>
              </w:rPr>
              <w:t xml:space="preserve"> </w:t>
            </w:r>
          </w:p>
        </w:tc>
        <w:tc>
          <w:tcPr>
            <w:tcW w:w="2425" w:type="dxa"/>
            <w:tcBorders>
              <w:top w:val="single" w:sz="4" w:space="0" w:color="auto"/>
              <w:left w:val="single" w:sz="4" w:space="0" w:color="auto"/>
              <w:bottom w:val="single" w:sz="4" w:space="0" w:color="auto"/>
              <w:right w:val="single" w:sz="4" w:space="0" w:color="auto"/>
            </w:tcBorders>
            <w:hideMark/>
          </w:tcPr>
          <w:p w14:paraId="024679C6" w14:textId="426B988A"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правлять автоматическими и полуавтоматическими линиями для штамповки поковок на базе оборудования малой мощности</w:t>
            </w:r>
            <w:r w:rsidRPr="00800E41">
              <w:rPr>
                <w:rFonts w:ascii="Times New Roman" w:eastAsia="Times New Roman" w:hAnsi="Times New Roman" w:cs="Times New Roman"/>
              </w:rPr>
              <w:t>;</w:t>
            </w:r>
          </w:p>
          <w:p w14:paraId="64BA4D23" w14:textId="1EF028C7"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ыполнять техническое обслуживание (ежедневное, еженедельное, ежемесячное) автоматических и </w:t>
            </w:r>
            <w:r w:rsidR="00CD03B1" w:rsidRPr="00800E41">
              <w:rPr>
                <w:rFonts w:ascii="Times New Roman" w:eastAsia="Times New Roman" w:hAnsi="Times New Roman" w:cs="Times New Roman"/>
              </w:rPr>
              <w:lastRenderedPageBreak/>
              <w:t>полуавтоматических линий для штамповки поковок на базе оборудования малой мощности в соответствии с требованиями документации по эксплуатации</w:t>
            </w:r>
            <w:r w:rsidRPr="00800E41">
              <w:rPr>
                <w:rFonts w:ascii="Times New Roman" w:eastAsia="Times New Roman" w:hAnsi="Times New Roman" w:cs="Times New Roman"/>
              </w:rPr>
              <w:t>;</w:t>
            </w:r>
          </w:p>
          <w:p w14:paraId="5A2E1800" w14:textId="05E8C18F"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техническое состояние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355B9224" w14:textId="29E92242"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техническое состояние штамповой оснастки при наладке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15023643" w14:textId="0FB38A47"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роверять исправность работы блокирующих приспособлений, защитных устройств и ограждений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10E87140" w14:textId="31328293"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пределять причины неисправностей в работе автоматических и полуавтоматических линий для штамповки поковок на базе оборудования малой мощности и вспомогательного оборудования</w:t>
            </w:r>
            <w:r w:rsidRPr="00800E41">
              <w:rPr>
                <w:rFonts w:ascii="Times New Roman" w:eastAsia="Times New Roman" w:hAnsi="Times New Roman" w:cs="Times New Roman"/>
              </w:rPr>
              <w:t>;</w:t>
            </w:r>
          </w:p>
          <w:p w14:paraId="404D4D9C" w14:textId="37A5786B"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 xml:space="preserve">странять причины неисправностей в работе автоматических и полуавтоматических линий для штамповки поковок на базе оборудования малой мощности и </w:t>
            </w:r>
            <w:r w:rsidR="00CD03B1" w:rsidRPr="00800E41">
              <w:rPr>
                <w:rFonts w:ascii="Times New Roman" w:eastAsia="Times New Roman" w:hAnsi="Times New Roman" w:cs="Times New Roman"/>
              </w:rPr>
              <w:lastRenderedPageBreak/>
              <w:t>вспомогательного оборудования</w:t>
            </w:r>
            <w:r w:rsidRPr="00800E41">
              <w:rPr>
                <w:rFonts w:ascii="Times New Roman" w:eastAsia="Times New Roman" w:hAnsi="Times New Roman" w:cs="Times New Roman"/>
              </w:rPr>
              <w:t>;</w:t>
            </w:r>
          </w:p>
          <w:p w14:paraId="70A73DB3" w14:textId="3F074776"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параметры работы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5AF6E8AC" w14:textId="1351B5E1"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параметры работы штамповой оснастки для штамповки поковок на автоматических и полуавтоматических линиях на базе оборудования малой мощности</w:t>
            </w:r>
            <w:r w:rsidRPr="00800E41">
              <w:rPr>
                <w:rFonts w:ascii="Times New Roman" w:eastAsia="Times New Roman" w:hAnsi="Times New Roman" w:cs="Times New Roman"/>
              </w:rPr>
              <w:t>;</w:t>
            </w:r>
          </w:p>
          <w:p w14:paraId="4D48F702" w14:textId="050A228F"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параметры механизированного стеллажа, бункерно-загрузочного и питающего устройств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0338F07B" w14:textId="777FF1FF"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параметры системы технологической смазки штамповой оснастки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3A6E4F9D" w14:textId="5F7B013D"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станавливать параметры системы охлаждения штамповой оснастки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34F104F7" w14:textId="010CB9CB"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 xml:space="preserve">станавливать параметры нагрева штамповой оснастки на автоматических и </w:t>
            </w:r>
            <w:r w:rsidR="00CD03B1" w:rsidRPr="00800E41">
              <w:rPr>
                <w:rFonts w:ascii="Times New Roman" w:eastAsia="Times New Roman" w:hAnsi="Times New Roman" w:cs="Times New Roman"/>
              </w:rPr>
              <w:lastRenderedPageBreak/>
              <w:t>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1D585ACA" w14:textId="205FE58E"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рименять инструменты и приспособления для извлечения, установки и крепления штамповой оснастки в рабочее пространство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619FAFCD" w14:textId="26D80D77"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егулировать работу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4628430F" w14:textId="1CBB6B58"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ыполнять измерения с использованием контрольно-измерительных приборов и инструментов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11A16C65" w14:textId="1291157D"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изуально проверять на наличие дефектов пробную партию поковок, изготовленную на автоматических и полуавтоматических линиях на базе оборудования малой мощности</w:t>
            </w:r>
            <w:r w:rsidRPr="00800E41">
              <w:rPr>
                <w:rFonts w:ascii="Times New Roman" w:eastAsia="Times New Roman" w:hAnsi="Times New Roman" w:cs="Times New Roman"/>
              </w:rPr>
              <w:t>;</w:t>
            </w:r>
          </w:p>
          <w:p w14:paraId="78C81F47" w14:textId="3EDA044E"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ыбирать грузоподъемные механизмы и такелажную оснастку для установки и снятия штамповой оснастки массой более 16 кг</w:t>
            </w:r>
            <w:r w:rsidRPr="00800E41">
              <w:rPr>
                <w:rFonts w:ascii="Times New Roman" w:eastAsia="Times New Roman" w:hAnsi="Times New Roman" w:cs="Times New Roman"/>
              </w:rPr>
              <w:t>;</w:t>
            </w:r>
          </w:p>
          <w:p w14:paraId="3064D6AA" w14:textId="3713AC58"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ыбирать схемы строповки штамповой оснастки</w:t>
            </w:r>
            <w:r w:rsidRPr="00800E41">
              <w:rPr>
                <w:rFonts w:ascii="Times New Roman" w:eastAsia="Times New Roman" w:hAnsi="Times New Roman" w:cs="Times New Roman"/>
              </w:rPr>
              <w:t>;</w:t>
            </w:r>
          </w:p>
          <w:p w14:paraId="278BF294" w14:textId="4A1A0875" w:rsidR="00CD03B1" w:rsidRPr="00800E41" w:rsidRDefault="00081C1B" w:rsidP="00CD03B1">
            <w:pPr>
              <w:widowControl w:val="0"/>
              <w:autoSpaceDE w:val="0"/>
              <w:autoSpaceDN w:val="0"/>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 xml:space="preserve">рименять средства индивидуальной и коллективной защиты при наладке </w:t>
            </w:r>
            <w:r w:rsidR="00CD03B1" w:rsidRPr="00800E41">
              <w:rPr>
                <w:rFonts w:ascii="Times New Roman" w:eastAsia="Times New Roman" w:hAnsi="Times New Roman" w:cs="Times New Roman"/>
              </w:rPr>
              <w:lastRenderedPageBreak/>
              <w:t>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3EE5E1CC" w14:textId="514C8FC3" w:rsidR="00CD03B1" w:rsidRPr="00800E41" w:rsidRDefault="00081C1B" w:rsidP="00CD03B1">
            <w:pPr>
              <w:rPr>
                <w:rFonts w:ascii="Times New Roman" w:eastAsia="Calibri" w:hAnsi="Times New Roman" w:cs="Times New Roman"/>
              </w:rPr>
            </w:pPr>
            <w:r w:rsidRPr="00800E41">
              <w:rPr>
                <w:rFonts w:ascii="Times New Roman" w:eastAsia="Calibri" w:hAnsi="Times New Roman" w:cs="Times New Roman"/>
              </w:rPr>
              <w:t>-п</w:t>
            </w:r>
            <w:r w:rsidR="00CD03B1" w:rsidRPr="00800E41">
              <w:rPr>
                <w:rFonts w:ascii="Times New Roman" w:eastAsia="Calibri" w:hAnsi="Times New Roman" w:cs="Times New Roman"/>
              </w:rPr>
              <w:t>оддерживать состояние рабочего места в соответствии с требованиями охраны труда, пожарной, промышленной, экологической и электробезопасности</w:t>
            </w:r>
            <w:r w:rsidRPr="00800E41">
              <w:rPr>
                <w:rFonts w:ascii="Times New Roman" w:eastAsia="Calibri" w:hAnsi="Times New Roman" w:cs="Times New Roman"/>
              </w:rPr>
              <w:t>.</w:t>
            </w:r>
          </w:p>
        </w:tc>
        <w:tc>
          <w:tcPr>
            <w:tcW w:w="2461" w:type="dxa"/>
            <w:tcBorders>
              <w:top w:val="single" w:sz="4" w:space="0" w:color="auto"/>
              <w:left w:val="single" w:sz="4" w:space="0" w:color="auto"/>
              <w:bottom w:val="single" w:sz="4" w:space="0" w:color="auto"/>
              <w:right w:val="single" w:sz="4" w:space="0" w:color="auto"/>
            </w:tcBorders>
            <w:hideMark/>
          </w:tcPr>
          <w:p w14:paraId="14141445" w14:textId="7295C015"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lastRenderedPageBreak/>
              <w:t>-н</w:t>
            </w:r>
            <w:r w:rsidR="00CD03B1" w:rsidRPr="00800E41">
              <w:rPr>
                <w:rFonts w:ascii="Times New Roman" w:eastAsia="Times New Roman" w:hAnsi="Times New Roman" w:cs="Times New Roman"/>
              </w:rPr>
              <w:t>азначение элементов интерфейса системы управления и диагностики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615A67A4" w14:textId="12A6236B"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иды, конструкции и назначение автоматических и полуавтоматических </w:t>
            </w:r>
            <w:r w:rsidR="00CD03B1" w:rsidRPr="00800E41">
              <w:rPr>
                <w:rFonts w:ascii="Times New Roman" w:eastAsia="Times New Roman" w:hAnsi="Times New Roman" w:cs="Times New Roman"/>
              </w:rPr>
              <w:lastRenderedPageBreak/>
              <w:t>линий для штамповки поковок на базе оборудования малой мощности</w:t>
            </w:r>
            <w:r w:rsidRPr="00800E41">
              <w:rPr>
                <w:rFonts w:ascii="Times New Roman" w:eastAsia="Times New Roman" w:hAnsi="Times New Roman" w:cs="Times New Roman"/>
              </w:rPr>
              <w:t>;</w:t>
            </w:r>
          </w:p>
          <w:p w14:paraId="6446F0D8" w14:textId="1BA29497"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 xml:space="preserve">иды, конструкции и назначение </w:t>
            </w:r>
            <w:r w:rsidRPr="00800E41">
              <w:rPr>
                <w:rFonts w:ascii="Times New Roman" w:eastAsia="Times New Roman" w:hAnsi="Times New Roman" w:cs="Times New Roman"/>
              </w:rPr>
              <w:t>ш</w:t>
            </w:r>
            <w:r w:rsidR="00CD03B1" w:rsidRPr="00800E41">
              <w:rPr>
                <w:rFonts w:ascii="Times New Roman" w:eastAsia="Times New Roman" w:hAnsi="Times New Roman" w:cs="Times New Roman"/>
              </w:rPr>
              <w:t>тамповой оснастки для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10926863" w14:textId="0033E630"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механизирующих устройств, обслуживающих автоматические и полуавтоматические линии для штамповки поковок на базе оборудования малой мощности</w:t>
            </w:r>
            <w:r w:rsidRPr="00800E41">
              <w:rPr>
                <w:rFonts w:ascii="Times New Roman" w:eastAsia="Times New Roman" w:hAnsi="Times New Roman" w:cs="Times New Roman"/>
              </w:rPr>
              <w:t>;</w:t>
            </w:r>
          </w:p>
          <w:p w14:paraId="5BBB503E" w14:textId="2D55073E"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подъемно-транспортных механизмов для подъема и перемещения штамповой оснастки</w:t>
            </w:r>
            <w:r w:rsidRPr="00800E41">
              <w:rPr>
                <w:rFonts w:ascii="Times New Roman" w:eastAsia="Times New Roman" w:hAnsi="Times New Roman" w:cs="Times New Roman"/>
              </w:rPr>
              <w:t>;</w:t>
            </w:r>
          </w:p>
          <w:p w14:paraId="3C022FCB" w14:textId="5C805600"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и назначение инструментов, приборов и приспособлений для наладки и регулировки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3AF04D59" w14:textId="0F625C42"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ежимы работы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2FD41790" w14:textId="2017EF5B"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 xml:space="preserve">ежимы работы штамповой оснастки для автоматических и полуавтоматических линий для штамповки поковок на базе оборудования малой </w:t>
            </w:r>
            <w:r w:rsidR="00CD03B1" w:rsidRPr="00800E41">
              <w:rPr>
                <w:rFonts w:ascii="Times New Roman" w:eastAsia="Times New Roman" w:hAnsi="Times New Roman" w:cs="Times New Roman"/>
              </w:rPr>
              <w:lastRenderedPageBreak/>
              <w:t>мощности</w:t>
            </w:r>
            <w:r w:rsidRPr="00800E41">
              <w:rPr>
                <w:rFonts w:ascii="Times New Roman" w:eastAsia="Times New Roman" w:hAnsi="Times New Roman" w:cs="Times New Roman"/>
              </w:rPr>
              <w:t>;</w:t>
            </w:r>
          </w:p>
          <w:p w14:paraId="7698CD0B" w14:textId="024273C7"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-о</w:t>
            </w:r>
            <w:r w:rsidR="00CD03B1" w:rsidRPr="00800E41">
              <w:rPr>
                <w:rFonts w:ascii="Times New Roman" w:eastAsia="Times New Roman" w:hAnsi="Times New Roman" w:cs="Times New Roman"/>
              </w:rPr>
              <w:t>сновные параметры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5EFF281D" w14:textId="4BC47F7D"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азначение органов управления автоматическими и полуавтоматическими линиями для штамповки поковок на базе оборудования малой мощности</w:t>
            </w:r>
            <w:r w:rsidRPr="00800E41">
              <w:rPr>
                <w:rFonts w:ascii="Times New Roman" w:eastAsia="Times New Roman" w:hAnsi="Times New Roman" w:cs="Times New Roman"/>
              </w:rPr>
              <w:t>;</w:t>
            </w:r>
          </w:p>
          <w:p w14:paraId="7DB2C9F5" w14:textId="653ADDE7"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еисправности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4EFAABA6" w14:textId="156F1517"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орядок и правила выполнения планово-предупредительного обслуживания (ежедневное, еженедельное, ежемесячное) автоматических и полуавтоматических линий для штамповки поковок на базе оборудования малой мощности в соответствии с требованиями документации по эксплуатации</w:t>
            </w:r>
            <w:r w:rsidRPr="00800E41">
              <w:rPr>
                <w:rFonts w:ascii="Times New Roman" w:eastAsia="Times New Roman" w:hAnsi="Times New Roman" w:cs="Times New Roman"/>
              </w:rPr>
              <w:t>;</w:t>
            </w:r>
          </w:p>
          <w:p w14:paraId="0197CBA9" w14:textId="36D42218"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и приемы установки и крепления штамповой оснастки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376CC965" w14:textId="2613C958"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 xml:space="preserve">равила и приемы регулировки штамповой оснастки на автоматических и полуавтоматических линиях для штамповки поковок на базе оборудования малой </w:t>
            </w:r>
            <w:r w:rsidR="00CD03B1" w:rsidRPr="00800E41">
              <w:rPr>
                <w:rFonts w:ascii="Times New Roman" w:eastAsia="Times New Roman" w:hAnsi="Times New Roman" w:cs="Times New Roman"/>
              </w:rPr>
              <w:lastRenderedPageBreak/>
              <w:t>мощности</w:t>
            </w:r>
            <w:r w:rsidRPr="00800E41">
              <w:rPr>
                <w:rFonts w:ascii="Times New Roman" w:eastAsia="Times New Roman" w:hAnsi="Times New Roman" w:cs="Times New Roman"/>
              </w:rPr>
              <w:t>;</w:t>
            </w:r>
          </w:p>
          <w:p w14:paraId="6376E79B" w14:textId="139C45A5"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и приемы регулировки технологических параметров штамповки поковок на автоматических и полуавтоматических линиях на базе оборудования малой мощности</w:t>
            </w:r>
            <w:r w:rsidRPr="00800E41">
              <w:rPr>
                <w:rFonts w:ascii="Times New Roman" w:eastAsia="Times New Roman" w:hAnsi="Times New Roman" w:cs="Times New Roman"/>
              </w:rPr>
              <w:t>;</w:t>
            </w:r>
          </w:p>
          <w:p w14:paraId="63A00849" w14:textId="6F101CC2"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равила и приемы регулировки манипуляторов (роботов)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0D6AD6B4" w14:textId="08DD7278"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-т</w:t>
            </w:r>
            <w:r w:rsidR="00CD03B1" w:rsidRPr="00800E41">
              <w:rPr>
                <w:rFonts w:ascii="Times New Roman" w:eastAsia="Times New Roman" w:hAnsi="Times New Roman" w:cs="Times New Roman"/>
              </w:rPr>
              <w:t>ермомеханические режимы штамповки поковок на автоматических и полуавтоматических линиях на базе оборудования малой мощности</w:t>
            </w:r>
            <w:r w:rsidRPr="00800E41">
              <w:rPr>
                <w:rFonts w:ascii="Times New Roman" w:eastAsia="Times New Roman" w:hAnsi="Times New Roman" w:cs="Times New Roman"/>
              </w:rPr>
              <w:t>;</w:t>
            </w:r>
          </w:p>
          <w:p w14:paraId="56BB665F" w14:textId="0CBE78C1"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-г</w:t>
            </w:r>
            <w:r w:rsidR="00CD03B1" w:rsidRPr="00800E41">
              <w:rPr>
                <w:rFonts w:ascii="Times New Roman" w:eastAsia="Times New Roman" w:hAnsi="Times New Roman" w:cs="Times New Roman"/>
              </w:rPr>
              <w:t>руппы и марки материалов, обрабатываемых штамповкой на автоматических и полуавтоматических линиях на базе оборудования малой мощности</w:t>
            </w:r>
            <w:r w:rsidRPr="00800E41">
              <w:rPr>
                <w:rFonts w:ascii="Times New Roman" w:eastAsia="Times New Roman" w:hAnsi="Times New Roman" w:cs="Times New Roman"/>
              </w:rPr>
              <w:t>;</w:t>
            </w:r>
          </w:p>
          <w:p w14:paraId="6E532014" w14:textId="3C2C842A"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ортамент заготовок, обрабатываемых штамповкой на автоматических и полуавтоматических линиях на базе оборудования малой мощности</w:t>
            </w:r>
            <w:r w:rsidRPr="00800E41">
              <w:rPr>
                <w:rFonts w:ascii="Times New Roman" w:eastAsia="Times New Roman" w:hAnsi="Times New Roman" w:cs="Times New Roman"/>
              </w:rPr>
              <w:t>;</w:t>
            </w:r>
          </w:p>
          <w:p w14:paraId="060289BE" w14:textId="3E730AD7"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-т</w:t>
            </w:r>
            <w:r w:rsidR="00CD03B1" w:rsidRPr="00800E41">
              <w:rPr>
                <w:rFonts w:ascii="Times New Roman" w:eastAsia="Times New Roman" w:hAnsi="Times New Roman" w:cs="Times New Roman"/>
              </w:rPr>
              <w:t>иповые технологические операции штамповки поковок на автоматических и полуавтоматических линиях на базе оборудования малой мощности</w:t>
            </w:r>
            <w:r w:rsidRPr="00800E41">
              <w:rPr>
                <w:rFonts w:ascii="Times New Roman" w:eastAsia="Times New Roman" w:hAnsi="Times New Roman" w:cs="Times New Roman"/>
              </w:rPr>
              <w:t>;</w:t>
            </w:r>
          </w:p>
          <w:p w14:paraId="2A6AF5D9" w14:textId="109ABCB2"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 xml:space="preserve">пособы контроля размеров поковок </w:t>
            </w:r>
            <w:r w:rsidR="00CD03B1" w:rsidRPr="00800E41">
              <w:rPr>
                <w:rFonts w:ascii="Times New Roman" w:eastAsia="Times New Roman" w:hAnsi="Times New Roman" w:cs="Times New Roman"/>
              </w:rPr>
              <w:lastRenderedPageBreak/>
              <w:t>контрольно-измерительным инструментом</w:t>
            </w:r>
            <w:r w:rsidRPr="00800E41">
              <w:rPr>
                <w:rFonts w:ascii="Times New Roman" w:eastAsia="Times New Roman" w:hAnsi="Times New Roman" w:cs="Times New Roman"/>
              </w:rPr>
              <w:t>;</w:t>
            </w:r>
          </w:p>
          <w:p w14:paraId="646645AB" w14:textId="3929D642"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конструкции, назначение контрольно-измерительных инструментов для контроля поковок</w:t>
            </w:r>
            <w:r w:rsidRPr="00800E41">
              <w:rPr>
                <w:rFonts w:ascii="Times New Roman" w:eastAsia="Times New Roman" w:hAnsi="Times New Roman" w:cs="Times New Roman"/>
              </w:rPr>
              <w:t>;</w:t>
            </w:r>
          </w:p>
          <w:p w14:paraId="428BA808" w14:textId="579F9A68"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рипуски, допуски и напуски на поковки при штамповке на автоматических и полуавтоматических линиях на базе оборудования малой мощности</w:t>
            </w:r>
            <w:r w:rsidRPr="00800E41">
              <w:rPr>
                <w:rFonts w:ascii="Times New Roman" w:eastAsia="Times New Roman" w:hAnsi="Times New Roman" w:cs="Times New Roman"/>
              </w:rPr>
              <w:t>;</w:t>
            </w:r>
          </w:p>
          <w:p w14:paraId="02BA1EDD" w14:textId="4CA1483D"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 xml:space="preserve">равила строповки и перемещения грузов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393EC39A" w14:textId="2493B9AD"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-с</w:t>
            </w:r>
            <w:r w:rsidR="00CD03B1" w:rsidRPr="00800E41">
              <w:rPr>
                <w:rFonts w:ascii="Times New Roman" w:eastAsia="Times New Roman" w:hAnsi="Times New Roman" w:cs="Times New Roman"/>
              </w:rPr>
              <w:t xml:space="preserve">истема знаковой сигнализации при работе с машинистом крана в </w:t>
            </w:r>
            <w:proofErr w:type="gramStart"/>
            <w:r w:rsidR="00CD03B1" w:rsidRPr="00800E41">
              <w:rPr>
                <w:rFonts w:ascii="Times New Roman" w:eastAsia="Times New Roman" w:hAnsi="Times New Roman" w:cs="Times New Roman"/>
              </w:rPr>
              <w:t>кузнечно-прессовом</w:t>
            </w:r>
            <w:proofErr w:type="gramEnd"/>
            <w:r w:rsidR="00CD03B1" w:rsidRPr="00800E41">
              <w:rPr>
                <w:rFonts w:ascii="Times New Roman" w:eastAsia="Times New Roman" w:hAnsi="Times New Roman" w:cs="Times New Roman"/>
              </w:rPr>
              <w:t xml:space="preserve"> производстве</w:t>
            </w:r>
            <w:r w:rsidRPr="00800E41">
              <w:rPr>
                <w:rFonts w:ascii="Times New Roman" w:eastAsia="Times New Roman" w:hAnsi="Times New Roman" w:cs="Times New Roman"/>
              </w:rPr>
              <w:t>;</w:t>
            </w:r>
          </w:p>
          <w:p w14:paraId="37E2B115" w14:textId="15EBFF13" w:rsidR="00CD03B1" w:rsidRPr="00800E41" w:rsidRDefault="006861A4"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иды и правила применения средств индивидуальной и коллективной защиты при выполнении наладки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0EB03DB6" w14:textId="69FFB7D4" w:rsidR="00CD03B1" w:rsidRPr="00800E41" w:rsidRDefault="006861A4" w:rsidP="00CD03B1">
            <w:pPr>
              <w:rPr>
                <w:rFonts w:ascii="Times New Roman" w:eastAsia="Calibri" w:hAnsi="Times New Roman" w:cs="Times New Roman"/>
              </w:rPr>
            </w:pPr>
            <w:r w:rsidRPr="00800E41">
              <w:rPr>
                <w:rFonts w:ascii="Times New Roman" w:eastAsia="Calibri" w:hAnsi="Times New Roman" w:cs="Times New Roman"/>
              </w:rPr>
              <w:t>-т</w:t>
            </w:r>
            <w:r w:rsidR="00CD03B1" w:rsidRPr="00800E41">
              <w:rPr>
                <w:rFonts w:ascii="Times New Roman" w:eastAsia="Calibri" w:hAnsi="Times New Roman" w:cs="Times New Roman"/>
              </w:rPr>
              <w:t>ребования охраны труда, пожарной, промышленной, экологической безопасности и электробезопасности</w:t>
            </w:r>
            <w:r w:rsidRPr="00800E41">
              <w:rPr>
                <w:rFonts w:ascii="Times New Roman" w:eastAsia="Calibri" w:hAnsi="Times New Roman" w:cs="Times New Roman"/>
              </w:rPr>
              <w:t>.</w:t>
            </w:r>
          </w:p>
        </w:tc>
        <w:tc>
          <w:tcPr>
            <w:tcW w:w="1993" w:type="dxa"/>
            <w:tcBorders>
              <w:top w:val="single" w:sz="4" w:space="0" w:color="auto"/>
              <w:left w:val="single" w:sz="4" w:space="0" w:color="auto"/>
              <w:bottom w:val="single" w:sz="4" w:space="0" w:color="auto"/>
              <w:right w:val="single" w:sz="4" w:space="0" w:color="auto"/>
            </w:tcBorders>
            <w:hideMark/>
          </w:tcPr>
          <w:p w14:paraId="1A3C22BF" w14:textId="2850C5B1" w:rsidR="00CD03B1" w:rsidRPr="00800E41" w:rsidRDefault="00A1177A" w:rsidP="00CD03B1">
            <w:pPr>
              <w:jc w:val="both"/>
              <w:rPr>
                <w:rFonts w:ascii="Times New Roman" w:eastAsia="Calibri" w:hAnsi="Times New Roman" w:cs="Times New Roman"/>
              </w:rPr>
            </w:pPr>
            <w:r w:rsidRPr="00800E41">
              <w:rPr>
                <w:rFonts w:ascii="Times New Roman" w:eastAsia="Calibri" w:hAnsi="Times New Roman" w:cs="Times New Roman"/>
              </w:rPr>
              <w:lastRenderedPageBreak/>
              <w:t>-т</w:t>
            </w:r>
            <w:r w:rsidR="00CD03B1" w:rsidRPr="00800E41">
              <w:rPr>
                <w:rFonts w:ascii="Times New Roman" w:eastAsia="Calibri" w:hAnsi="Times New Roman" w:cs="Times New Roman"/>
              </w:rPr>
              <w:t>ехническо</w:t>
            </w:r>
            <w:r w:rsidRPr="00800E41">
              <w:rPr>
                <w:rFonts w:ascii="Times New Roman" w:eastAsia="Calibri" w:hAnsi="Times New Roman" w:cs="Times New Roman"/>
              </w:rPr>
              <w:t>го</w:t>
            </w:r>
            <w:r w:rsidR="00CD03B1" w:rsidRPr="00800E41">
              <w:rPr>
                <w:rFonts w:ascii="Times New Roman" w:eastAsia="Calibri" w:hAnsi="Times New Roman" w:cs="Times New Roman"/>
              </w:rPr>
              <w:t xml:space="preserve"> обслуживани</w:t>
            </w:r>
            <w:r w:rsidRPr="00800E41">
              <w:rPr>
                <w:rFonts w:ascii="Times New Roman" w:eastAsia="Calibri" w:hAnsi="Times New Roman" w:cs="Times New Roman"/>
              </w:rPr>
              <w:t>я</w:t>
            </w:r>
            <w:r w:rsidR="00CD03B1" w:rsidRPr="00800E41">
              <w:rPr>
                <w:rFonts w:ascii="Times New Roman" w:eastAsia="Calibri" w:hAnsi="Times New Roman" w:cs="Times New Roman"/>
              </w:rPr>
              <w:t xml:space="preserve"> автоматических и полуавтоматических линий для штамповки поковок на базе оборудования малой мощности</w:t>
            </w:r>
            <w:r w:rsidRPr="00800E41">
              <w:rPr>
                <w:rFonts w:ascii="Times New Roman" w:eastAsia="Calibri" w:hAnsi="Times New Roman" w:cs="Times New Roman"/>
              </w:rPr>
              <w:t>;</w:t>
            </w:r>
          </w:p>
          <w:p w14:paraId="100DB2A3" w14:textId="38A14A42" w:rsidR="00CD03B1" w:rsidRPr="00800E41" w:rsidRDefault="00A1177A" w:rsidP="00CD03B1">
            <w:pPr>
              <w:jc w:val="both"/>
              <w:rPr>
                <w:rFonts w:ascii="Times New Roman" w:eastAsia="Calibri" w:hAnsi="Times New Roman" w:cs="Times New Roman"/>
              </w:rPr>
            </w:pPr>
            <w:r w:rsidRPr="00800E41">
              <w:rPr>
                <w:rFonts w:ascii="Times New Roman" w:eastAsia="Calibri" w:hAnsi="Times New Roman" w:cs="Times New Roman"/>
              </w:rPr>
              <w:t>-и</w:t>
            </w:r>
            <w:r w:rsidR="00CD03B1" w:rsidRPr="00800E41">
              <w:rPr>
                <w:rFonts w:ascii="Times New Roman" w:eastAsia="Calibri" w:hAnsi="Times New Roman" w:cs="Times New Roman"/>
              </w:rPr>
              <w:t>звлечени</w:t>
            </w:r>
            <w:r w:rsidRPr="00800E41">
              <w:rPr>
                <w:rFonts w:ascii="Times New Roman" w:eastAsia="Calibri" w:hAnsi="Times New Roman" w:cs="Times New Roman"/>
              </w:rPr>
              <w:t>я</w:t>
            </w:r>
            <w:r w:rsidR="00CD03B1" w:rsidRPr="00800E41">
              <w:rPr>
                <w:rFonts w:ascii="Times New Roman" w:eastAsia="Calibri" w:hAnsi="Times New Roman" w:cs="Times New Roman"/>
              </w:rPr>
              <w:t xml:space="preserve"> штамповой оснастки из рабочего пространства автоматических и </w:t>
            </w:r>
            <w:r w:rsidR="00CD03B1" w:rsidRPr="00800E41">
              <w:rPr>
                <w:rFonts w:ascii="Times New Roman" w:eastAsia="Calibri" w:hAnsi="Times New Roman" w:cs="Times New Roman"/>
              </w:rPr>
              <w:lastRenderedPageBreak/>
              <w:t>полуавтоматических линий для штамповки поковок на базе оборудования малой мощности</w:t>
            </w:r>
            <w:r w:rsidRPr="00800E41">
              <w:rPr>
                <w:rFonts w:ascii="Times New Roman" w:eastAsia="Calibri" w:hAnsi="Times New Roman" w:cs="Times New Roman"/>
              </w:rPr>
              <w:t>;</w:t>
            </w:r>
            <w:r w:rsidR="00CD03B1" w:rsidRPr="00800E41">
              <w:rPr>
                <w:rFonts w:ascii="Times New Roman" w:eastAsia="Calibri" w:hAnsi="Times New Roman" w:cs="Times New Roman"/>
              </w:rPr>
              <w:t xml:space="preserve"> </w:t>
            </w:r>
          </w:p>
          <w:p w14:paraId="788AC1FF" w14:textId="613E16B4"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становк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и креплени</w:t>
            </w:r>
            <w:r w:rsidRPr="00800E41">
              <w:rPr>
                <w:rFonts w:ascii="Times New Roman" w:eastAsia="Times New Roman" w:hAnsi="Times New Roman" w:cs="Times New Roman"/>
              </w:rPr>
              <w:t>я</w:t>
            </w:r>
            <w:r w:rsidR="00CD03B1" w:rsidRPr="00800E41">
              <w:rPr>
                <w:rFonts w:ascii="Times New Roman" w:eastAsia="Times New Roman" w:hAnsi="Times New Roman" w:cs="Times New Roman"/>
              </w:rPr>
              <w:t xml:space="preserve"> штамповой оснастки на автоматические и полуавтоматические линии для штамповки поковок на базе оборудования малой мощности</w:t>
            </w:r>
            <w:r w:rsidRPr="00800E41">
              <w:rPr>
                <w:rFonts w:ascii="Times New Roman" w:eastAsia="Times New Roman" w:hAnsi="Times New Roman" w:cs="Times New Roman"/>
              </w:rPr>
              <w:t>;</w:t>
            </w:r>
          </w:p>
          <w:p w14:paraId="7E4148F9" w14:textId="63FDB9DE"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егулировк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штамповой оснастки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299963AE" w14:textId="005BB0E0"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егулировк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средств механизации и автоматизации, обслуживающих автоматические и полуавтоматические линии для штамповки поковок на базе оборудования малой мощности</w:t>
            </w:r>
            <w:r w:rsidRPr="00800E41">
              <w:rPr>
                <w:rFonts w:ascii="Times New Roman" w:eastAsia="Times New Roman" w:hAnsi="Times New Roman" w:cs="Times New Roman"/>
              </w:rPr>
              <w:t>;</w:t>
            </w:r>
          </w:p>
          <w:p w14:paraId="7C91E159" w14:textId="366B4241"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егулировк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закрытой высоты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037F1D0E" w14:textId="1BBAFD74"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аладк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и регулировк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манипуляторов (роботов) с программным управлением, обслуживающих автоматические и полуавтоматические линии для штамповки поковок </w:t>
            </w:r>
            <w:r w:rsidR="00CD03B1" w:rsidRPr="00800E41">
              <w:rPr>
                <w:rFonts w:ascii="Times New Roman" w:eastAsia="Times New Roman" w:hAnsi="Times New Roman" w:cs="Times New Roman"/>
              </w:rPr>
              <w:lastRenderedPageBreak/>
              <w:t>на базе оборудования малой мощности</w:t>
            </w:r>
            <w:r w:rsidRPr="00800E41">
              <w:rPr>
                <w:rFonts w:ascii="Times New Roman" w:eastAsia="Times New Roman" w:hAnsi="Times New Roman" w:cs="Times New Roman"/>
              </w:rPr>
              <w:t>;</w:t>
            </w:r>
          </w:p>
          <w:p w14:paraId="3E8A502B" w14:textId="34E2BD62"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егулировк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системы подачи технологической смазки штамповой оснастки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5B32504B" w14:textId="68FB5C88"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-р</w:t>
            </w:r>
            <w:r w:rsidR="00CD03B1" w:rsidRPr="00800E41">
              <w:rPr>
                <w:rFonts w:ascii="Times New Roman" w:eastAsia="Times New Roman" w:hAnsi="Times New Roman" w:cs="Times New Roman"/>
              </w:rPr>
              <w:t>егулировк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системы охлаждения штамповой оснастки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343F42CF" w14:textId="69A4FA87"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-н</w:t>
            </w:r>
            <w:r w:rsidR="00CD03B1" w:rsidRPr="00800E41">
              <w:rPr>
                <w:rFonts w:ascii="Times New Roman" w:eastAsia="Times New Roman" w:hAnsi="Times New Roman" w:cs="Times New Roman"/>
              </w:rPr>
              <w:t>агрев</w:t>
            </w:r>
            <w:r w:rsidRPr="00800E41">
              <w:rPr>
                <w:rFonts w:ascii="Times New Roman" w:eastAsia="Times New Roman" w:hAnsi="Times New Roman" w:cs="Times New Roman"/>
              </w:rPr>
              <w:t>а</w:t>
            </w:r>
            <w:r w:rsidR="00CD03B1" w:rsidRPr="00800E41">
              <w:rPr>
                <w:rFonts w:ascii="Times New Roman" w:eastAsia="Times New Roman" w:hAnsi="Times New Roman" w:cs="Times New Roman"/>
              </w:rPr>
              <w:t xml:space="preserve"> штамповой оснастки на автоматических и полуавтоматических линиях для штамповки поковок на базе оборудования малой мощности</w:t>
            </w:r>
            <w:r w:rsidRPr="00800E41">
              <w:rPr>
                <w:rFonts w:ascii="Times New Roman" w:eastAsia="Times New Roman" w:hAnsi="Times New Roman" w:cs="Times New Roman"/>
              </w:rPr>
              <w:t>;</w:t>
            </w:r>
          </w:p>
          <w:p w14:paraId="79F2D8CF" w14:textId="3CE7B41A"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роверк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правильности установки штамповой оснастки на холостом ходу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747486B1" w14:textId="76B692AC"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робн</w:t>
            </w:r>
            <w:r w:rsidRPr="00800E41">
              <w:rPr>
                <w:rFonts w:ascii="Times New Roman" w:eastAsia="Times New Roman" w:hAnsi="Times New Roman" w:cs="Times New Roman"/>
              </w:rPr>
              <w:t>ой</w:t>
            </w:r>
            <w:r w:rsidR="00CD03B1" w:rsidRPr="00800E41">
              <w:rPr>
                <w:rFonts w:ascii="Times New Roman" w:eastAsia="Times New Roman" w:hAnsi="Times New Roman" w:cs="Times New Roman"/>
              </w:rPr>
              <w:t xml:space="preserve"> штамповк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поковок на автоматических и полуавтоматических линиях на базе оборудования малой мощности</w:t>
            </w:r>
            <w:r w:rsidRPr="00800E41">
              <w:rPr>
                <w:rFonts w:ascii="Times New Roman" w:eastAsia="Times New Roman" w:hAnsi="Times New Roman" w:cs="Times New Roman"/>
              </w:rPr>
              <w:t>;</w:t>
            </w:r>
          </w:p>
          <w:p w14:paraId="35601A21" w14:textId="6750DD43"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-в</w:t>
            </w:r>
            <w:r w:rsidR="00CD03B1" w:rsidRPr="00800E41">
              <w:rPr>
                <w:rFonts w:ascii="Times New Roman" w:eastAsia="Times New Roman" w:hAnsi="Times New Roman" w:cs="Times New Roman"/>
              </w:rPr>
              <w:t>изуальн</w:t>
            </w:r>
            <w:r w:rsidRPr="00800E41">
              <w:rPr>
                <w:rFonts w:ascii="Times New Roman" w:eastAsia="Times New Roman" w:hAnsi="Times New Roman" w:cs="Times New Roman"/>
              </w:rPr>
              <w:t>ого</w:t>
            </w:r>
            <w:r w:rsidR="00CD03B1" w:rsidRPr="00800E41">
              <w:rPr>
                <w:rFonts w:ascii="Times New Roman" w:eastAsia="Times New Roman" w:hAnsi="Times New Roman" w:cs="Times New Roman"/>
              </w:rPr>
              <w:t xml:space="preserve"> контрол</w:t>
            </w:r>
            <w:r w:rsidRPr="00800E41">
              <w:rPr>
                <w:rFonts w:ascii="Times New Roman" w:eastAsia="Times New Roman" w:hAnsi="Times New Roman" w:cs="Times New Roman"/>
              </w:rPr>
              <w:t>я</w:t>
            </w:r>
            <w:r w:rsidR="00CD03B1" w:rsidRPr="00800E41">
              <w:rPr>
                <w:rFonts w:ascii="Times New Roman" w:eastAsia="Times New Roman" w:hAnsi="Times New Roman" w:cs="Times New Roman"/>
              </w:rPr>
              <w:t xml:space="preserve"> дефектов в поковках при </w:t>
            </w:r>
            <w:r w:rsidR="00CD03B1" w:rsidRPr="00800E41">
              <w:rPr>
                <w:rFonts w:ascii="Times New Roman" w:eastAsia="Times New Roman" w:hAnsi="Times New Roman" w:cs="Times New Roman"/>
              </w:rPr>
              <w:lastRenderedPageBreak/>
              <w:t>наладке автоматических и полуавтоматических линий на базе оборудования малой мощности</w:t>
            </w:r>
            <w:r w:rsidRPr="00800E41">
              <w:rPr>
                <w:rFonts w:ascii="Times New Roman" w:eastAsia="Times New Roman" w:hAnsi="Times New Roman" w:cs="Times New Roman"/>
              </w:rPr>
              <w:t>;</w:t>
            </w:r>
          </w:p>
          <w:p w14:paraId="42D73822" w14:textId="3FB535BC"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-к</w:t>
            </w:r>
            <w:r w:rsidR="00CD03B1" w:rsidRPr="00800E41">
              <w:rPr>
                <w:rFonts w:ascii="Times New Roman" w:eastAsia="Times New Roman" w:hAnsi="Times New Roman" w:cs="Times New Roman"/>
              </w:rPr>
              <w:t>онтрол</w:t>
            </w:r>
            <w:r w:rsidRPr="00800E41">
              <w:rPr>
                <w:rFonts w:ascii="Times New Roman" w:eastAsia="Times New Roman" w:hAnsi="Times New Roman" w:cs="Times New Roman"/>
              </w:rPr>
              <w:t>я</w:t>
            </w:r>
            <w:r w:rsidR="00CD03B1" w:rsidRPr="00800E41">
              <w:rPr>
                <w:rFonts w:ascii="Times New Roman" w:eastAsia="Times New Roman" w:hAnsi="Times New Roman" w:cs="Times New Roman"/>
              </w:rPr>
              <w:t xml:space="preserve"> размеров поковок при наладке автоматических и полуавтоматических линий на базе оборудования малой мощности</w:t>
            </w:r>
            <w:r w:rsidRPr="00800E41">
              <w:rPr>
                <w:rFonts w:ascii="Times New Roman" w:eastAsia="Times New Roman" w:hAnsi="Times New Roman" w:cs="Times New Roman"/>
              </w:rPr>
              <w:t>;</w:t>
            </w:r>
          </w:p>
          <w:p w14:paraId="55914984" w14:textId="77ED7FA7"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-у</w:t>
            </w:r>
            <w:r w:rsidR="00CD03B1" w:rsidRPr="00800E41">
              <w:rPr>
                <w:rFonts w:ascii="Times New Roman" w:eastAsia="Times New Roman" w:hAnsi="Times New Roman" w:cs="Times New Roman"/>
              </w:rPr>
              <w:t>странени</w:t>
            </w:r>
            <w:r w:rsidRPr="00800E41">
              <w:rPr>
                <w:rFonts w:ascii="Times New Roman" w:eastAsia="Times New Roman" w:hAnsi="Times New Roman" w:cs="Times New Roman"/>
              </w:rPr>
              <w:t>я</w:t>
            </w:r>
            <w:r w:rsidR="00CD03B1" w:rsidRPr="00800E41">
              <w:rPr>
                <w:rFonts w:ascii="Times New Roman" w:eastAsia="Times New Roman" w:hAnsi="Times New Roman" w:cs="Times New Roman"/>
              </w:rPr>
              <w:t xml:space="preserve"> мелких неполадок в работе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41BE2CA3" w14:textId="6BDCA9B8" w:rsidR="00CD03B1" w:rsidRPr="00800E41" w:rsidRDefault="00A1177A" w:rsidP="00CD03B1">
            <w:pPr>
              <w:widowControl w:val="0"/>
              <w:autoSpaceDE w:val="0"/>
              <w:autoSpaceDN w:val="0"/>
              <w:jc w:val="both"/>
              <w:rPr>
                <w:rFonts w:ascii="Times New Roman" w:eastAsia="Times New Roman" w:hAnsi="Times New Roman" w:cs="Times New Roman"/>
              </w:rPr>
            </w:pPr>
            <w:r w:rsidRPr="00800E41">
              <w:rPr>
                <w:rFonts w:ascii="Times New Roman" w:eastAsia="Times New Roman" w:hAnsi="Times New Roman" w:cs="Times New Roman"/>
              </w:rPr>
              <w:t>-п</w:t>
            </w:r>
            <w:r w:rsidR="00CD03B1" w:rsidRPr="00800E41">
              <w:rPr>
                <w:rFonts w:ascii="Times New Roman" w:eastAsia="Times New Roman" w:hAnsi="Times New Roman" w:cs="Times New Roman"/>
              </w:rPr>
              <w:t>одналадк</w:t>
            </w:r>
            <w:r w:rsidRPr="00800E41">
              <w:rPr>
                <w:rFonts w:ascii="Times New Roman" w:eastAsia="Times New Roman" w:hAnsi="Times New Roman" w:cs="Times New Roman"/>
              </w:rPr>
              <w:t>и</w:t>
            </w:r>
            <w:r w:rsidR="00CD03B1" w:rsidRPr="00800E41">
              <w:rPr>
                <w:rFonts w:ascii="Times New Roman" w:eastAsia="Times New Roman" w:hAnsi="Times New Roman" w:cs="Times New Roman"/>
              </w:rPr>
              <w:t xml:space="preserve"> автоматических и полуавтоматических линий для штамповки поковок на базе оборудования малой мощности</w:t>
            </w:r>
            <w:r w:rsidRPr="00800E41">
              <w:rPr>
                <w:rFonts w:ascii="Times New Roman" w:eastAsia="Times New Roman" w:hAnsi="Times New Roman" w:cs="Times New Roman"/>
              </w:rPr>
              <w:t>;</w:t>
            </w:r>
          </w:p>
          <w:p w14:paraId="37C34155" w14:textId="18CF9707" w:rsidR="00CD03B1" w:rsidRPr="00800E41" w:rsidRDefault="00A1177A" w:rsidP="00CD03B1">
            <w:pPr>
              <w:rPr>
                <w:rFonts w:ascii="Times New Roman" w:eastAsia="Calibri" w:hAnsi="Times New Roman" w:cs="Times New Roman"/>
              </w:rPr>
            </w:pPr>
            <w:r w:rsidRPr="00800E41">
              <w:rPr>
                <w:rFonts w:ascii="Times New Roman" w:eastAsia="Calibri" w:hAnsi="Times New Roman" w:cs="Times New Roman"/>
              </w:rPr>
              <w:t>-о</w:t>
            </w:r>
            <w:r w:rsidR="00CD03B1" w:rsidRPr="00800E41">
              <w:rPr>
                <w:rFonts w:ascii="Times New Roman" w:eastAsia="Calibri" w:hAnsi="Times New Roman" w:cs="Times New Roman"/>
              </w:rPr>
              <w:t>казани</w:t>
            </w:r>
            <w:r w:rsidRPr="00800E41">
              <w:rPr>
                <w:rFonts w:ascii="Times New Roman" w:eastAsia="Calibri" w:hAnsi="Times New Roman" w:cs="Times New Roman"/>
              </w:rPr>
              <w:t>я</w:t>
            </w:r>
            <w:r w:rsidR="00CD03B1" w:rsidRPr="00800E41">
              <w:rPr>
                <w:rFonts w:ascii="Times New Roman" w:eastAsia="Calibri" w:hAnsi="Times New Roman" w:cs="Times New Roman"/>
              </w:rPr>
              <w:t xml:space="preserve"> помощи в текущем ремонте автоматических и полуавтоматических линий для штамповки поковок на базе оборудования малой мощности</w:t>
            </w:r>
            <w:r w:rsidRPr="00800E41">
              <w:rPr>
                <w:rFonts w:ascii="Times New Roman" w:eastAsia="Calibri" w:hAnsi="Times New Roman" w:cs="Times New Roman"/>
              </w:rPr>
              <w:t>.</w:t>
            </w:r>
          </w:p>
        </w:tc>
      </w:tr>
    </w:tbl>
    <w:p w14:paraId="19F00198" w14:textId="126C2C11" w:rsidR="00A1177A" w:rsidRPr="008345E7" w:rsidRDefault="00A1177A" w:rsidP="00A1177A">
      <w:pPr>
        <w:tabs>
          <w:tab w:val="left" w:pos="330"/>
        </w:tabs>
        <w:spacing w:after="120"/>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ab/>
      </w:r>
    </w:p>
    <w:p w14:paraId="0AE8A980" w14:textId="77777777" w:rsidR="00CD03B1" w:rsidRPr="00BC06B3" w:rsidRDefault="00CD03B1" w:rsidP="00CD03B1">
      <w:pPr>
        <w:keepNext/>
        <w:spacing w:after="120"/>
        <w:jc w:val="center"/>
        <w:outlineLvl w:val="0"/>
        <w:rPr>
          <w:rFonts w:ascii="Times New Roman" w:eastAsia="Segoe UI" w:hAnsi="Times New Roman" w:cs="Times New Roman"/>
          <w:b/>
          <w:bCs/>
          <w:caps/>
          <w:kern w:val="32"/>
          <w:sz w:val="24"/>
          <w:szCs w:val="24"/>
          <w:lang w:eastAsia="ru-RU"/>
        </w:rPr>
      </w:pPr>
      <w:r w:rsidRPr="00BC06B3">
        <w:rPr>
          <w:rFonts w:ascii="Times New Roman" w:eastAsia="Segoe UI" w:hAnsi="Times New Roman" w:cs="Times New Roman"/>
          <w:b/>
          <w:bCs/>
          <w:caps/>
          <w:kern w:val="32"/>
          <w:sz w:val="24"/>
          <w:szCs w:val="24"/>
          <w:lang w:eastAsia="ru-RU"/>
        </w:rPr>
        <w:t>2. Структура и содержание профессионального модуля</w:t>
      </w:r>
    </w:p>
    <w:p w14:paraId="7EF6D7DB" w14:textId="77777777" w:rsidR="005524E4" w:rsidRPr="00E11160" w:rsidRDefault="005524E4" w:rsidP="005524E4">
      <w:pPr>
        <w:pStyle w:val="114"/>
        <w:rPr>
          <w:rFonts w:ascii="Times New Roman" w:hAnsi="Times New Roman"/>
        </w:rPr>
      </w:pPr>
      <w:bookmarkStart w:id="48" w:name="_Hlk225244397"/>
      <w:r w:rsidRPr="00E11160">
        <w:rPr>
          <w:rFonts w:ascii="Times New Roman" w:hAnsi="Times New Roman"/>
        </w:rPr>
        <w:t xml:space="preserve">2.1. Трудоемкость освоения модуля </w:t>
      </w:r>
    </w:p>
    <w:tbl>
      <w:tblPr>
        <w:tblW w:w="500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485"/>
      </w:tblGrid>
      <w:tr w:rsidR="00CD03B1" w:rsidRPr="005524E4" w14:paraId="73C399F9" w14:textId="77777777" w:rsidTr="00F977AB">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bookmarkEnd w:id="48"/>
          <w:p w14:paraId="1DFD923A" w14:textId="77777777" w:rsidR="00CD03B1" w:rsidRPr="005524E4" w:rsidRDefault="00CD03B1" w:rsidP="00CD03B1">
            <w:pPr>
              <w:jc w:val="center"/>
              <w:rPr>
                <w:rFonts w:ascii="Times New Roman" w:eastAsia="Calibri" w:hAnsi="Times New Roman" w:cs="Times New Roman"/>
                <w:b/>
              </w:rPr>
            </w:pPr>
            <w:r w:rsidRPr="005524E4">
              <w:rPr>
                <w:rFonts w:ascii="Times New Roman" w:eastAsia="Calibri" w:hAnsi="Times New Roman" w:cs="Times New Roman"/>
                <w:b/>
              </w:rPr>
              <w:t>Наименование составных частей модуля</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23DF7F8F" w14:textId="77777777" w:rsidR="00CD03B1" w:rsidRPr="005524E4" w:rsidRDefault="00CD03B1" w:rsidP="00CD03B1">
            <w:pPr>
              <w:jc w:val="center"/>
              <w:rPr>
                <w:rFonts w:ascii="Times New Roman" w:eastAsia="Calibri" w:hAnsi="Times New Roman" w:cs="Times New Roman"/>
                <w:b/>
                <w:iCs/>
              </w:rPr>
            </w:pPr>
            <w:r w:rsidRPr="005524E4">
              <w:rPr>
                <w:rFonts w:ascii="Times New Roman" w:eastAsia="Calibri" w:hAnsi="Times New Roman" w:cs="Times New Roman"/>
                <w:b/>
                <w:iCs/>
              </w:rPr>
              <w:t>Объем в часах</w:t>
            </w:r>
          </w:p>
        </w:tc>
        <w:tc>
          <w:tcPr>
            <w:tcW w:w="1290" w:type="pct"/>
            <w:tcBorders>
              <w:top w:val="single" w:sz="6" w:space="0" w:color="000000"/>
              <w:left w:val="single" w:sz="6" w:space="0" w:color="000000"/>
              <w:bottom w:val="single" w:sz="6" w:space="0" w:color="000000"/>
              <w:right w:val="single" w:sz="6" w:space="0" w:color="000000"/>
            </w:tcBorders>
            <w:hideMark/>
          </w:tcPr>
          <w:p w14:paraId="502D452C" w14:textId="77777777" w:rsidR="00CD03B1" w:rsidRPr="005524E4" w:rsidRDefault="00CD03B1" w:rsidP="00CD03B1">
            <w:pPr>
              <w:jc w:val="center"/>
              <w:rPr>
                <w:rFonts w:ascii="Times New Roman" w:eastAsia="Calibri" w:hAnsi="Times New Roman" w:cs="Times New Roman"/>
                <w:b/>
                <w:iCs/>
              </w:rPr>
            </w:pPr>
            <w:r w:rsidRPr="005524E4">
              <w:rPr>
                <w:rFonts w:ascii="Times New Roman" w:eastAsia="Calibri" w:hAnsi="Times New Roman" w:cs="Times New Roman"/>
                <w:b/>
              </w:rPr>
              <w:t>В т.ч. в форме практической подготовки</w:t>
            </w:r>
          </w:p>
        </w:tc>
      </w:tr>
      <w:tr w:rsidR="00CD03B1" w:rsidRPr="005524E4" w14:paraId="46DF60DF" w14:textId="77777777" w:rsidTr="00F977AB">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31F6E25D" w14:textId="16CAC9F1" w:rsidR="00CD03B1" w:rsidRPr="005524E4" w:rsidRDefault="00CD03B1" w:rsidP="00CD03B1">
            <w:pPr>
              <w:jc w:val="both"/>
              <w:rPr>
                <w:rFonts w:ascii="Times New Roman" w:eastAsia="Calibri" w:hAnsi="Times New Roman" w:cs="Times New Roman"/>
                <w:bCs/>
                <w:highlight w:val="red"/>
              </w:rPr>
            </w:pPr>
            <w:r w:rsidRPr="005524E4">
              <w:rPr>
                <w:rFonts w:ascii="Times New Roman" w:eastAsia="Calibri" w:hAnsi="Times New Roman" w:cs="Times New Roman"/>
                <w:bCs/>
              </w:rPr>
              <w:t>Учебные занятия</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6756DBD4" w14:textId="6123CCD9" w:rsidR="00CD03B1" w:rsidRPr="005524E4" w:rsidRDefault="005524E4" w:rsidP="00265C22">
            <w:pPr>
              <w:jc w:val="center"/>
              <w:rPr>
                <w:rFonts w:ascii="Times New Roman" w:eastAsia="Calibri" w:hAnsi="Times New Roman" w:cs="Times New Roman"/>
                <w:bCs/>
              </w:rPr>
            </w:pPr>
            <w:r>
              <w:rPr>
                <w:rFonts w:ascii="Times New Roman" w:eastAsia="Calibri" w:hAnsi="Times New Roman" w:cs="Times New Roman"/>
                <w:bCs/>
              </w:rPr>
              <w:t>2</w:t>
            </w:r>
            <w:r w:rsidR="00265C22">
              <w:rPr>
                <w:rFonts w:ascii="Times New Roman" w:eastAsia="Calibri" w:hAnsi="Times New Roman" w:cs="Times New Roman"/>
                <w:bCs/>
              </w:rPr>
              <w:t>88</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0A3C5040" w14:textId="47D4A764" w:rsidR="00CD03B1" w:rsidRPr="005524E4" w:rsidRDefault="005524E4" w:rsidP="00CD03B1">
            <w:pPr>
              <w:jc w:val="center"/>
              <w:rPr>
                <w:rFonts w:ascii="Times New Roman" w:eastAsia="Calibri" w:hAnsi="Times New Roman" w:cs="Times New Roman"/>
                <w:bCs/>
              </w:rPr>
            </w:pPr>
            <w:r>
              <w:rPr>
                <w:rFonts w:ascii="Times New Roman" w:eastAsia="Calibri" w:hAnsi="Times New Roman" w:cs="Times New Roman"/>
                <w:bCs/>
              </w:rPr>
              <w:t>200</w:t>
            </w:r>
          </w:p>
        </w:tc>
      </w:tr>
      <w:tr w:rsidR="00CD03B1" w:rsidRPr="005524E4" w14:paraId="744CEC1B" w14:textId="77777777" w:rsidTr="00F977AB">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196315D1" w14:textId="77777777" w:rsidR="00CD03B1" w:rsidRPr="005524E4" w:rsidRDefault="00CD03B1" w:rsidP="00CD03B1">
            <w:pPr>
              <w:jc w:val="both"/>
              <w:rPr>
                <w:rFonts w:ascii="Times New Roman" w:eastAsia="Calibri" w:hAnsi="Times New Roman" w:cs="Times New Roman"/>
                <w:bCs/>
              </w:rPr>
            </w:pPr>
            <w:r w:rsidRPr="005524E4">
              <w:rPr>
                <w:rFonts w:ascii="Times New Roman" w:eastAsia="Calibri" w:hAnsi="Times New Roman" w:cs="Times New Roman"/>
                <w:bCs/>
              </w:rPr>
              <w:t>Самостоятельная работа</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0948AC53" w14:textId="52ADDFA0" w:rsidR="00CD03B1" w:rsidRPr="005524E4" w:rsidRDefault="005524E4" w:rsidP="00CD03B1">
            <w:pPr>
              <w:jc w:val="center"/>
              <w:rPr>
                <w:rFonts w:ascii="Times New Roman" w:eastAsia="Calibri" w:hAnsi="Times New Roman" w:cs="Times New Roman"/>
                <w:bCs/>
              </w:rPr>
            </w:pPr>
            <w:r>
              <w:rPr>
                <w:rFonts w:ascii="Times New Roman" w:eastAsia="Calibri" w:hAnsi="Times New Roman" w:cs="Times New Roman"/>
                <w:bCs/>
              </w:rPr>
              <w:t>-</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4407A4E0" w14:textId="77777777" w:rsidR="00CD03B1" w:rsidRPr="005524E4" w:rsidRDefault="00CD03B1" w:rsidP="00CD03B1">
            <w:pPr>
              <w:jc w:val="center"/>
              <w:rPr>
                <w:rFonts w:ascii="Times New Roman" w:eastAsia="Calibri" w:hAnsi="Times New Roman" w:cs="Times New Roman"/>
                <w:bCs/>
              </w:rPr>
            </w:pPr>
            <w:r w:rsidRPr="005524E4">
              <w:rPr>
                <w:rFonts w:ascii="Times New Roman" w:eastAsia="Calibri" w:hAnsi="Times New Roman" w:cs="Times New Roman"/>
                <w:bCs/>
              </w:rPr>
              <w:t>-</w:t>
            </w:r>
          </w:p>
        </w:tc>
      </w:tr>
      <w:tr w:rsidR="00CD03B1" w:rsidRPr="005524E4" w14:paraId="0C4FAE67" w14:textId="77777777" w:rsidTr="00F977AB">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460AB3A1" w14:textId="77777777" w:rsidR="00CD03B1" w:rsidRPr="005524E4" w:rsidRDefault="00CD03B1" w:rsidP="00CD03B1">
            <w:pPr>
              <w:jc w:val="both"/>
              <w:rPr>
                <w:rFonts w:ascii="Times New Roman" w:eastAsia="Calibri" w:hAnsi="Times New Roman" w:cs="Times New Roman"/>
                <w:bCs/>
              </w:rPr>
            </w:pPr>
            <w:r w:rsidRPr="005524E4">
              <w:rPr>
                <w:rFonts w:ascii="Times New Roman" w:eastAsia="Calibri" w:hAnsi="Times New Roman" w:cs="Times New Roman"/>
                <w:bCs/>
              </w:rPr>
              <w:t>Практика, в т.ч.:</w:t>
            </w:r>
          </w:p>
        </w:tc>
        <w:tc>
          <w:tcPr>
            <w:tcW w:w="1213" w:type="pct"/>
            <w:tcBorders>
              <w:top w:val="single" w:sz="6" w:space="0" w:color="000000"/>
              <w:left w:val="single" w:sz="6" w:space="0" w:color="000000"/>
              <w:bottom w:val="single" w:sz="6" w:space="0" w:color="000000"/>
              <w:right w:val="single" w:sz="6" w:space="0" w:color="000000"/>
            </w:tcBorders>
            <w:vAlign w:val="center"/>
          </w:tcPr>
          <w:p w14:paraId="239A1004" w14:textId="1F9FEF63" w:rsidR="00CD03B1" w:rsidRPr="005524E4" w:rsidRDefault="005524E4" w:rsidP="00265C22">
            <w:pPr>
              <w:jc w:val="center"/>
              <w:rPr>
                <w:rFonts w:ascii="Times New Roman" w:eastAsia="Calibri" w:hAnsi="Times New Roman" w:cs="Times New Roman"/>
                <w:bCs/>
              </w:rPr>
            </w:pPr>
            <w:r>
              <w:rPr>
                <w:rFonts w:ascii="Times New Roman" w:eastAsia="Calibri" w:hAnsi="Times New Roman" w:cs="Times New Roman"/>
                <w:bCs/>
              </w:rPr>
              <w:t>4</w:t>
            </w:r>
            <w:r w:rsidR="00265C22">
              <w:rPr>
                <w:rFonts w:ascii="Times New Roman" w:eastAsia="Calibri" w:hAnsi="Times New Roman" w:cs="Times New Roman"/>
                <w:bCs/>
              </w:rPr>
              <w:t>68</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68652BD6" w14:textId="47CCDAEF" w:rsidR="00CD03B1" w:rsidRPr="005524E4" w:rsidRDefault="005524E4" w:rsidP="00265C22">
            <w:pPr>
              <w:jc w:val="center"/>
              <w:rPr>
                <w:rFonts w:ascii="Times New Roman" w:eastAsia="Calibri" w:hAnsi="Times New Roman" w:cs="Times New Roman"/>
                <w:bCs/>
              </w:rPr>
            </w:pPr>
            <w:r>
              <w:rPr>
                <w:rFonts w:ascii="Times New Roman" w:eastAsia="Calibri" w:hAnsi="Times New Roman" w:cs="Times New Roman"/>
                <w:bCs/>
              </w:rPr>
              <w:t>4</w:t>
            </w:r>
            <w:r w:rsidR="00265C22">
              <w:rPr>
                <w:rFonts w:ascii="Times New Roman" w:eastAsia="Calibri" w:hAnsi="Times New Roman" w:cs="Times New Roman"/>
                <w:bCs/>
              </w:rPr>
              <w:t>68</w:t>
            </w:r>
          </w:p>
        </w:tc>
      </w:tr>
      <w:tr w:rsidR="00CD03B1" w:rsidRPr="005524E4" w14:paraId="237887E0" w14:textId="77777777" w:rsidTr="00F977AB">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67E249FB" w14:textId="77777777" w:rsidR="00CD03B1" w:rsidRPr="005524E4" w:rsidRDefault="00CD03B1" w:rsidP="00CD03B1">
            <w:pPr>
              <w:jc w:val="both"/>
              <w:rPr>
                <w:rFonts w:ascii="Times New Roman" w:eastAsia="Calibri" w:hAnsi="Times New Roman" w:cs="Times New Roman"/>
                <w:bCs/>
              </w:rPr>
            </w:pPr>
            <w:r w:rsidRPr="005524E4">
              <w:rPr>
                <w:rFonts w:ascii="Times New Roman" w:eastAsia="Calibri" w:hAnsi="Times New Roman" w:cs="Times New Roman"/>
                <w:bCs/>
              </w:rPr>
              <w:lastRenderedPageBreak/>
              <w:t>учебная</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6F3D1499" w14:textId="75B9EFDF" w:rsidR="00CD03B1" w:rsidRPr="005524E4" w:rsidRDefault="00265C22" w:rsidP="00CD03B1">
            <w:pPr>
              <w:jc w:val="center"/>
              <w:rPr>
                <w:rFonts w:ascii="Times New Roman" w:eastAsia="Calibri" w:hAnsi="Times New Roman" w:cs="Times New Roman"/>
                <w:bCs/>
                <w:iCs/>
              </w:rPr>
            </w:pPr>
            <w:r>
              <w:rPr>
                <w:rFonts w:ascii="Times New Roman" w:eastAsia="Calibri" w:hAnsi="Times New Roman" w:cs="Times New Roman"/>
                <w:bCs/>
                <w:iCs/>
              </w:rPr>
              <w:t>108</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154C1970" w14:textId="60302499" w:rsidR="00CD03B1" w:rsidRPr="005524E4" w:rsidRDefault="00265C22" w:rsidP="00CD03B1">
            <w:pPr>
              <w:jc w:val="center"/>
              <w:rPr>
                <w:rFonts w:ascii="Times New Roman" w:eastAsia="Calibri" w:hAnsi="Times New Roman" w:cs="Times New Roman"/>
                <w:bCs/>
              </w:rPr>
            </w:pPr>
            <w:r>
              <w:rPr>
                <w:rFonts w:ascii="Times New Roman" w:eastAsia="Calibri" w:hAnsi="Times New Roman" w:cs="Times New Roman"/>
                <w:bCs/>
              </w:rPr>
              <w:t>108</w:t>
            </w:r>
          </w:p>
        </w:tc>
      </w:tr>
      <w:tr w:rsidR="00CD03B1" w:rsidRPr="005524E4" w14:paraId="0C82663C" w14:textId="77777777" w:rsidTr="00F977AB">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620159F7" w14:textId="77777777" w:rsidR="00CD03B1" w:rsidRPr="005524E4" w:rsidRDefault="00CD03B1" w:rsidP="00CD03B1">
            <w:pPr>
              <w:jc w:val="both"/>
              <w:rPr>
                <w:rFonts w:ascii="Times New Roman" w:eastAsia="Calibri" w:hAnsi="Times New Roman" w:cs="Times New Roman"/>
                <w:bCs/>
              </w:rPr>
            </w:pPr>
            <w:r w:rsidRPr="005524E4">
              <w:rPr>
                <w:rFonts w:ascii="Times New Roman" w:eastAsia="Calibri" w:hAnsi="Times New Roman" w:cs="Times New Roman"/>
                <w:bCs/>
              </w:rPr>
              <w:t>производственная</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68E53E68" w14:textId="0C0E0A20" w:rsidR="00CD03B1" w:rsidRPr="005524E4" w:rsidRDefault="005524E4" w:rsidP="00CD03B1">
            <w:pPr>
              <w:jc w:val="center"/>
              <w:rPr>
                <w:rFonts w:ascii="Times New Roman" w:eastAsia="Calibri" w:hAnsi="Times New Roman" w:cs="Times New Roman"/>
                <w:bCs/>
                <w:iCs/>
              </w:rPr>
            </w:pPr>
            <w:r>
              <w:rPr>
                <w:rFonts w:ascii="Times New Roman" w:eastAsia="Calibri" w:hAnsi="Times New Roman" w:cs="Times New Roman"/>
                <w:bCs/>
                <w:iCs/>
              </w:rPr>
              <w:t>360</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3D980847" w14:textId="66455309" w:rsidR="00CD03B1" w:rsidRPr="005524E4" w:rsidRDefault="005524E4" w:rsidP="00CD03B1">
            <w:pPr>
              <w:jc w:val="center"/>
              <w:rPr>
                <w:rFonts w:ascii="Times New Roman" w:eastAsia="Calibri" w:hAnsi="Times New Roman" w:cs="Times New Roman"/>
                <w:bCs/>
              </w:rPr>
            </w:pPr>
            <w:r w:rsidRPr="005524E4">
              <w:rPr>
                <w:rFonts w:ascii="Times New Roman" w:eastAsia="Calibri" w:hAnsi="Times New Roman" w:cs="Times New Roman"/>
                <w:bCs/>
              </w:rPr>
              <w:t>360</w:t>
            </w:r>
          </w:p>
        </w:tc>
      </w:tr>
      <w:tr w:rsidR="00CD03B1" w:rsidRPr="005524E4" w14:paraId="52BF9DBD" w14:textId="77777777" w:rsidTr="00F977AB">
        <w:trPr>
          <w:trHeight w:val="23"/>
        </w:trPr>
        <w:tc>
          <w:tcPr>
            <w:tcW w:w="2497" w:type="pct"/>
            <w:tcBorders>
              <w:top w:val="single" w:sz="6" w:space="0" w:color="000000"/>
              <w:left w:val="single" w:sz="6" w:space="0" w:color="000000"/>
              <w:bottom w:val="single" w:sz="6" w:space="0" w:color="000000"/>
              <w:right w:val="single" w:sz="6" w:space="0" w:color="000000"/>
            </w:tcBorders>
            <w:hideMark/>
          </w:tcPr>
          <w:p w14:paraId="2D13BC8A" w14:textId="0A3B4BBA" w:rsidR="005A5463" w:rsidRPr="005524E4" w:rsidRDefault="00CD03B1" w:rsidP="00CD03B1">
            <w:pPr>
              <w:jc w:val="both"/>
              <w:rPr>
                <w:rFonts w:ascii="Times New Roman" w:eastAsia="Calibri" w:hAnsi="Times New Roman" w:cs="Times New Roman"/>
                <w:bCs/>
              </w:rPr>
            </w:pPr>
            <w:r w:rsidRPr="005524E4">
              <w:rPr>
                <w:rFonts w:ascii="Times New Roman" w:eastAsia="Calibri" w:hAnsi="Times New Roman" w:cs="Times New Roman"/>
                <w:bCs/>
              </w:rPr>
              <w:t>Промежуточная аттестация, в том числе:</w:t>
            </w:r>
          </w:p>
          <w:p w14:paraId="37F43C5F" w14:textId="7CB1EBC1" w:rsidR="00CD03B1" w:rsidRPr="005524E4" w:rsidRDefault="00CD03B1" w:rsidP="00CD03B1">
            <w:pPr>
              <w:rPr>
                <w:rFonts w:ascii="Times New Roman" w:eastAsia="Calibri" w:hAnsi="Times New Roman" w:cs="Times New Roman"/>
                <w:bCs/>
              </w:rPr>
            </w:pPr>
          </w:p>
        </w:tc>
        <w:tc>
          <w:tcPr>
            <w:tcW w:w="1213" w:type="pct"/>
            <w:tcBorders>
              <w:top w:val="single" w:sz="6" w:space="0" w:color="000000"/>
              <w:left w:val="single" w:sz="6" w:space="0" w:color="000000"/>
              <w:bottom w:val="single" w:sz="6" w:space="0" w:color="000000"/>
              <w:right w:val="single" w:sz="6" w:space="0" w:color="000000"/>
            </w:tcBorders>
          </w:tcPr>
          <w:p w14:paraId="43976523" w14:textId="50AE36B6" w:rsidR="00CD03B1" w:rsidRPr="005524E4" w:rsidRDefault="00CD03B1" w:rsidP="00CD03B1">
            <w:pPr>
              <w:jc w:val="center"/>
              <w:rPr>
                <w:rFonts w:ascii="Times New Roman" w:eastAsia="Calibri" w:hAnsi="Times New Roman" w:cs="Times New Roman"/>
                <w:bCs/>
              </w:rPr>
            </w:pPr>
          </w:p>
        </w:tc>
        <w:tc>
          <w:tcPr>
            <w:tcW w:w="1290" w:type="pct"/>
            <w:tcBorders>
              <w:top w:val="single" w:sz="6" w:space="0" w:color="000000"/>
              <w:left w:val="single" w:sz="6" w:space="0" w:color="000000"/>
              <w:bottom w:val="single" w:sz="6" w:space="0" w:color="000000"/>
              <w:right w:val="single" w:sz="6" w:space="0" w:color="000000"/>
            </w:tcBorders>
          </w:tcPr>
          <w:p w14:paraId="220FC9DB" w14:textId="77777777" w:rsidR="00CD03B1" w:rsidRPr="005524E4" w:rsidRDefault="00CD03B1" w:rsidP="00CD03B1">
            <w:pPr>
              <w:jc w:val="center"/>
              <w:rPr>
                <w:rFonts w:ascii="Times New Roman" w:eastAsia="Calibri" w:hAnsi="Times New Roman" w:cs="Times New Roman"/>
                <w:bCs/>
              </w:rPr>
            </w:pPr>
          </w:p>
        </w:tc>
      </w:tr>
      <w:tr w:rsidR="00CD03B1" w:rsidRPr="005524E4" w14:paraId="2C1AE118" w14:textId="77777777" w:rsidTr="00F977AB">
        <w:trPr>
          <w:trHeight w:val="23"/>
        </w:trPr>
        <w:tc>
          <w:tcPr>
            <w:tcW w:w="2497" w:type="pct"/>
            <w:tcBorders>
              <w:top w:val="single" w:sz="6" w:space="0" w:color="000000"/>
              <w:left w:val="single" w:sz="6" w:space="0" w:color="000000"/>
              <w:bottom w:val="single" w:sz="6" w:space="0" w:color="000000"/>
              <w:right w:val="single" w:sz="6" w:space="0" w:color="000000"/>
            </w:tcBorders>
            <w:vAlign w:val="center"/>
            <w:hideMark/>
          </w:tcPr>
          <w:p w14:paraId="1C134AEE" w14:textId="77777777" w:rsidR="00CD03B1" w:rsidRPr="005524E4" w:rsidRDefault="00CD03B1" w:rsidP="00CD03B1">
            <w:pPr>
              <w:jc w:val="both"/>
              <w:rPr>
                <w:rFonts w:ascii="Times New Roman" w:eastAsia="Calibri" w:hAnsi="Times New Roman" w:cs="Times New Roman"/>
                <w:bCs/>
              </w:rPr>
            </w:pPr>
            <w:r w:rsidRPr="005524E4">
              <w:rPr>
                <w:rFonts w:ascii="Times New Roman" w:eastAsia="Calibri" w:hAnsi="Times New Roman" w:cs="Times New Roman"/>
                <w:bCs/>
              </w:rPr>
              <w:t>Всего</w:t>
            </w:r>
          </w:p>
        </w:tc>
        <w:tc>
          <w:tcPr>
            <w:tcW w:w="1213" w:type="pct"/>
            <w:tcBorders>
              <w:top w:val="single" w:sz="6" w:space="0" w:color="000000"/>
              <w:left w:val="single" w:sz="6" w:space="0" w:color="000000"/>
              <w:bottom w:val="single" w:sz="6" w:space="0" w:color="000000"/>
              <w:right w:val="single" w:sz="6" w:space="0" w:color="000000"/>
            </w:tcBorders>
            <w:vAlign w:val="center"/>
            <w:hideMark/>
          </w:tcPr>
          <w:p w14:paraId="2B2E5C30" w14:textId="7B6D935F" w:rsidR="00CD03B1" w:rsidRPr="005524E4" w:rsidRDefault="00FE7D98" w:rsidP="00CD03B1">
            <w:pPr>
              <w:jc w:val="center"/>
              <w:rPr>
                <w:rFonts w:ascii="Times New Roman" w:eastAsia="Calibri" w:hAnsi="Times New Roman" w:cs="Times New Roman"/>
                <w:b/>
              </w:rPr>
            </w:pPr>
            <w:r>
              <w:rPr>
                <w:rFonts w:ascii="Times New Roman" w:eastAsia="Calibri" w:hAnsi="Times New Roman" w:cs="Times New Roman"/>
                <w:b/>
              </w:rPr>
              <w:t>756</w:t>
            </w:r>
          </w:p>
        </w:tc>
        <w:tc>
          <w:tcPr>
            <w:tcW w:w="1290" w:type="pct"/>
            <w:tcBorders>
              <w:top w:val="single" w:sz="6" w:space="0" w:color="000000"/>
              <w:left w:val="single" w:sz="6" w:space="0" w:color="000000"/>
              <w:bottom w:val="single" w:sz="6" w:space="0" w:color="000000"/>
              <w:right w:val="single" w:sz="6" w:space="0" w:color="000000"/>
            </w:tcBorders>
            <w:vAlign w:val="center"/>
            <w:hideMark/>
          </w:tcPr>
          <w:p w14:paraId="2C935B1B" w14:textId="7B92A911" w:rsidR="00CD03B1" w:rsidRPr="005524E4" w:rsidRDefault="005524E4" w:rsidP="00FE7D98">
            <w:pPr>
              <w:jc w:val="center"/>
              <w:rPr>
                <w:rFonts w:ascii="Times New Roman" w:eastAsia="Calibri" w:hAnsi="Times New Roman" w:cs="Times New Roman"/>
                <w:b/>
              </w:rPr>
            </w:pPr>
            <w:r>
              <w:rPr>
                <w:rFonts w:ascii="Times New Roman" w:eastAsia="Calibri" w:hAnsi="Times New Roman" w:cs="Times New Roman"/>
                <w:b/>
              </w:rPr>
              <w:t>6</w:t>
            </w:r>
            <w:r w:rsidR="00FE7D98">
              <w:rPr>
                <w:rFonts w:ascii="Times New Roman" w:eastAsia="Calibri" w:hAnsi="Times New Roman" w:cs="Times New Roman"/>
                <w:b/>
              </w:rPr>
              <w:t>68</w:t>
            </w:r>
            <w:bookmarkStart w:id="49" w:name="_GoBack"/>
            <w:bookmarkEnd w:id="49"/>
          </w:p>
        </w:tc>
      </w:tr>
    </w:tbl>
    <w:p w14:paraId="5DEF5F3F" w14:textId="77777777" w:rsidR="00800E41" w:rsidRDefault="00800E41" w:rsidP="005524E4">
      <w:pPr>
        <w:pStyle w:val="114"/>
        <w:rPr>
          <w:rFonts w:ascii="Times New Roman" w:hAnsi="Times New Roman"/>
        </w:rPr>
      </w:pPr>
      <w:bookmarkStart w:id="50" w:name="_Hlk225244433"/>
    </w:p>
    <w:p w14:paraId="6801FD00" w14:textId="5AE352E1" w:rsidR="005524E4" w:rsidRPr="000156CF" w:rsidRDefault="005524E4" w:rsidP="005524E4">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5"/>
        <w:gridCol w:w="3118"/>
        <w:gridCol w:w="782"/>
        <w:gridCol w:w="1063"/>
        <w:gridCol w:w="703"/>
        <w:gridCol w:w="576"/>
        <w:gridCol w:w="510"/>
        <w:gridCol w:w="576"/>
        <w:gridCol w:w="605"/>
      </w:tblGrid>
      <w:tr w:rsidR="00AE353E" w:rsidRPr="008345E7" w14:paraId="69E3DE7D" w14:textId="77777777" w:rsidTr="00A1177A">
        <w:trPr>
          <w:cantSplit/>
          <w:trHeight w:val="2980"/>
        </w:trPr>
        <w:tc>
          <w:tcPr>
            <w:tcW w:w="881" w:type="pct"/>
            <w:tcBorders>
              <w:top w:val="single" w:sz="4" w:space="0" w:color="auto"/>
              <w:left w:val="single" w:sz="4" w:space="0" w:color="auto"/>
              <w:bottom w:val="single" w:sz="4" w:space="0" w:color="auto"/>
              <w:right w:val="single" w:sz="4" w:space="0" w:color="auto"/>
            </w:tcBorders>
            <w:hideMark/>
          </w:tcPr>
          <w:bookmarkEnd w:id="50"/>
          <w:p w14:paraId="4751E425"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Код ОК, ПК</w:t>
            </w:r>
          </w:p>
        </w:tc>
        <w:tc>
          <w:tcPr>
            <w:tcW w:w="1619" w:type="pct"/>
            <w:tcBorders>
              <w:top w:val="single" w:sz="4" w:space="0" w:color="auto"/>
              <w:left w:val="single" w:sz="4" w:space="0" w:color="auto"/>
              <w:bottom w:val="single" w:sz="4" w:space="0" w:color="auto"/>
              <w:right w:val="single" w:sz="4" w:space="0" w:color="auto"/>
            </w:tcBorders>
            <w:vAlign w:val="center"/>
            <w:hideMark/>
          </w:tcPr>
          <w:p w14:paraId="2BAA2C18"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Наименования разделов профессионального модуля</w:t>
            </w:r>
          </w:p>
        </w:tc>
        <w:tc>
          <w:tcPr>
            <w:tcW w:w="406" w:type="pct"/>
            <w:tcBorders>
              <w:top w:val="single" w:sz="4" w:space="0" w:color="auto"/>
              <w:left w:val="single" w:sz="4" w:space="0" w:color="auto"/>
              <w:bottom w:val="single" w:sz="4" w:space="0" w:color="auto"/>
              <w:right w:val="single" w:sz="4" w:space="0" w:color="auto"/>
            </w:tcBorders>
            <w:vAlign w:val="center"/>
            <w:hideMark/>
          </w:tcPr>
          <w:p w14:paraId="3A6A6797" w14:textId="48C8BA43" w:rsidR="00CD03B1" w:rsidRPr="005524E4" w:rsidRDefault="00CD03B1" w:rsidP="00CD03B1">
            <w:pPr>
              <w:jc w:val="center"/>
              <w:rPr>
                <w:rFonts w:ascii="Times New Roman" w:eastAsia="Times New Roman" w:hAnsi="Times New Roman" w:cs="Times New Roman"/>
                <w:lang w:eastAsia="ru-RU"/>
              </w:rPr>
            </w:pPr>
            <w:r w:rsidRPr="005524E4">
              <w:rPr>
                <w:rFonts w:ascii="Times New Roman" w:eastAsia="Times New Roman" w:hAnsi="Times New Roman" w:cs="Times New Roman"/>
                <w:iCs/>
                <w:lang w:eastAsia="ru-RU"/>
              </w:rPr>
              <w:t>Всего час.</w:t>
            </w:r>
          </w:p>
        </w:tc>
        <w:tc>
          <w:tcPr>
            <w:tcW w:w="552" w:type="pct"/>
            <w:tcBorders>
              <w:top w:val="single" w:sz="4" w:space="0" w:color="auto"/>
              <w:left w:val="single" w:sz="4" w:space="0" w:color="auto"/>
              <w:bottom w:val="single" w:sz="4" w:space="0" w:color="auto"/>
              <w:right w:val="single" w:sz="4" w:space="0" w:color="auto"/>
            </w:tcBorders>
            <w:textDirection w:val="btLr"/>
            <w:vAlign w:val="center"/>
            <w:hideMark/>
          </w:tcPr>
          <w:p w14:paraId="1F14E1A7" w14:textId="77777777" w:rsidR="00CD03B1" w:rsidRPr="005524E4" w:rsidRDefault="00CD03B1" w:rsidP="00CD03B1">
            <w:pPr>
              <w:jc w:val="center"/>
              <w:rPr>
                <w:rFonts w:ascii="Times New Roman" w:eastAsia="Times New Roman" w:hAnsi="Times New Roman" w:cs="Times New Roman"/>
                <w:lang w:eastAsia="ru-RU"/>
              </w:rPr>
            </w:pPr>
            <w:r w:rsidRPr="005524E4">
              <w:rPr>
                <w:rFonts w:ascii="Times New Roman" w:eastAsia="Times New Roman" w:hAnsi="Times New Roman" w:cs="Times New Roman"/>
                <w:iCs/>
                <w:lang w:eastAsia="ru-RU"/>
              </w:rPr>
              <w:t>В т.ч. в форме практической подготовки</w:t>
            </w:r>
          </w:p>
        </w:tc>
        <w:tc>
          <w:tcPr>
            <w:tcW w:w="365"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F217651" w14:textId="77777777" w:rsidR="00CD03B1" w:rsidRPr="005524E4" w:rsidRDefault="00CD03B1" w:rsidP="00CD03B1">
            <w:pPr>
              <w:suppressAutoHyphens/>
              <w:ind w:left="113" w:right="113"/>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Обучение по МДК, в т.ч.:</w:t>
            </w:r>
          </w:p>
        </w:tc>
        <w:tc>
          <w:tcPr>
            <w:tcW w:w="299" w:type="pct"/>
            <w:tcBorders>
              <w:top w:val="single" w:sz="4" w:space="0" w:color="auto"/>
              <w:left w:val="single" w:sz="4" w:space="0" w:color="auto"/>
              <w:bottom w:val="single" w:sz="4" w:space="0" w:color="auto"/>
              <w:right w:val="single" w:sz="4" w:space="0" w:color="auto"/>
            </w:tcBorders>
            <w:textDirection w:val="btLr"/>
            <w:vAlign w:val="center"/>
            <w:hideMark/>
          </w:tcPr>
          <w:p w14:paraId="41C4F989" w14:textId="07CB6B2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Calibri" w:hAnsi="Times New Roman" w:cs="Times New Roman"/>
                <w:bCs/>
              </w:rPr>
              <w:t>Учебные занятия</w:t>
            </w:r>
          </w:p>
        </w:tc>
        <w:tc>
          <w:tcPr>
            <w:tcW w:w="263" w:type="pct"/>
            <w:tcBorders>
              <w:top w:val="single" w:sz="4" w:space="0" w:color="auto"/>
              <w:left w:val="single" w:sz="4" w:space="0" w:color="auto"/>
              <w:bottom w:val="single" w:sz="4" w:space="0" w:color="auto"/>
              <w:right w:val="single" w:sz="4" w:space="0" w:color="auto"/>
            </w:tcBorders>
            <w:textDirection w:val="btLr"/>
            <w:vAlign w:val="center"/>
            <w:hideMark/>
          </w:tcPr>
          <w:p w14:paraId="3CA5DD34" w14:textId="21DA7C41"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Самостоятельная работа</w:t>
            </w:r>
          </w:p>
        </w:tc>
        <w:tc>
          <w:tcPr>
            <w:tcW w:w="299"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4223E4F7"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Учебная практика</w:t>
            </w:r>
          </w:p>
        </w:tc>
        <w:tc>
          <w:tcPr>
            <w:tcW w:w="316" w:type="pct"/>
            <w:tcBorders>
              <w:top w:val="single" w:sz="4" w:space="0" w:color="auto"/>
              <w:left w:val="single" w:sz="4" w:space="0" w:color="auto"/>
              <w:bottom w:val="single" w:sz="4" w:space="0" w:color="auto"/>
              <w:right w:val="single" w:sz="4" w:space="0" w:color="auto"/>
            </w:tcBorders>
            <w:shd w:val="clear" w:color="auto" w:fill="D9D9D9"/>
            <w:textDirection w:val="btLr"/>
            <w:hideMark/>
          </w:tcPr>
          <w:p w14:paraId="76139FBC"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Производственная практика</w:t>
            </w:r>
          </w:p>
        </w:tc>
      </w:tr>
      <w:tr w:rsidR="00AE353E" w:rsidRPr="008345E7" w14:paraId="073583D7" w14:textId="77777777" w:rsidTr="00A1177A">
        <w:trPr>
          <w:cantSplit/>
          <w:trHeight w:val="73"/>
        </w:trPr>
        <w:tc>
          <w:tcPr>
            <w:tcW w:w="881" w:type="pct"/>
            <w:tcBorders>
              <w:top w:val="single" w:sz="4" w:space="0" w:color="auto"/>
              <w:left w:val="single" w:sz="4" w:space="0" w:color="auto"/>
              <w:bottom w:val="single" w:sz="4" w:space="0" w:color="auto"/>
              <w:right w:val="single" w:sz="4" w:space="0" w:color="auto"/>
            </w:tcBorders>
            <w:vAlign w:val="center"/>
            <w:hideMark/>
          </w:tcPr>
          <w:p w14:paraId="65DB5087"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1</w:t>
            </w:r>
          </w:p>
        </w:tc>
        <w:tc>
          <w:tcPr>
            <w:tcW w:w="1619" w:type="pct"/>
            <w:tcBorders>
              <w:top w:val="single" w:sz="4" w:space="0" w:color="auto"/>
              <w:left w:val="single" w:sz="4" w:space="0" w:color="auto"/>
              <w:bottom w:val="single" w:sz="4" w:space="0" w:color="auto"/>
              <w:right w:val="single" w:sz="4" w:space="0" w:color="auto"/>
            </w:tcBorders>
            <w:vAlign w:val="center"/>
            <w:hideMark/>
          </w:tcPr>
          <w:p w14:paraId="29AD3332"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iCs/>
                <w:lang w:eastAsia="ru-RU"/>
              </w:rPr>
              <w:t>2</w:t>
            </w:r>
          </w:p>
        </w:tc>
        <w:tc>
          <w:tcPr>
            <w:tcW w:w="406" w:type="pct"/>
            <w:tcBorders>
              <w:top w:val="single" w:sz="4" w:space="0" w:color="auto"/>
              <w:left w:val="single" w:sz="4" w:space="0" w:color="auto"/>
              <w:bottom w:val="single" w:sz="4" w:space="0" w:color="auto"/>
              <w:right w:val="single" w:sz="4" w:space="0" w:color="auto"/>
            </w:tcBorders>
            <w:vAlign w:val="center"/>
            <w:hideMark/>
          </w:tcPr>
          <w:p w14:paraId="7491CB12" w14:textId="77777777" w:rsidR="00CD03B1" w:rsidRPr="005524E4" w:rsidRDefault="00CD03B1" w:rsidP="00CD03B1">
            <w:pPr>
              <w:jc w:val="center"/>
              <w:rPr>
                <w:rFonts w:ascii="Times New Roman" w:eastAsia="Times New Roman" w:hAnsi="Times New Roman" w:cs="Times New Roman"/>
                <w:iCs/>
                <w:lang w:eastAsia="ru-RU"/>
              </w:rPr>
            </w:pPr>
            <w:r w:rsidRPr="005524E4">
              <w:rPr>
                <w:rFonts w:ascii="Times New Roman" w:eastAsia="Times New Roman" w:hAnsi="Times New Roman" w:cs="Times New Roman"/>
                <w:iCs/>
                <w:lang w:eastAsia="ru-RU"/>
              </w:rPr>
              <w:t>3</w:t>
            </w:r>
          </w:p>
        </w:tc>
        <w:tc>
          <w:tcPr>
            <w:tcW w:w="552" w:type="pct"/>
            <w:tcBorders>
              <w:top w:val="single" w:sz="4" w:space="0" w:color="auto"/>
              <w:left w:val="single" w:sz="4" w:space="0" w:color="auto"/>
              <w:bottom w:val="single" w:sz="4" w:space="0" w:color="auto"/>
              <w:right w:val="single" w:sz="4" w:space="0" w:color="auto"/>
            </w:tcBorders>
            <w:vAlign w:val="center"/>
            <w:hideMark/>
          </w:tcPr>
          <w:p w14:paraId="18285D70" w14:textId="77777777" w:rsidR="00CD03B1" w:rsidRPr="005524E4" w:rsidRDefault="00CD03B1" w:rsidP="00CD03B1">
            <w:pPr>
              <w:jc w:val="center"/>
              <w:rPr>
                <w:rFonts w:ascii="Times New Roman" w:eastAsia="Times New Roman" w:hAnsi="Times New Roman" w:cs="Times New Roman"/>
                <w:iCs/>
                <w:lang w:eastAsia="ru-RU"/>
              </w:rPr>
            </w:pPr>
            <w:r w:rsidRPr="005524E4">
              <w:rPr>
                <w:rFonts w:ascii="Times New Roman" w:eastAsia="Times New Roman" w:hAnsi="Times New Roman" w:cs="Times New Roman"/>
                <w:lang w:eastAsia="ru-RU"/>
              </w:rPr>
              <w:t>4</w:t>
            </w:r>
          </w:p>
        </w:tc>
        <w:tc>
          <w:tcPr>
            <w:tcW w:w="3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955ABE"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5</w:t>
            </w:r>
          </w:p>
        </w:tc>
        <w:tc>
          <w:tcPr>
            <w:tcW w:w="299" w:type="pct"/>
            <w:tcBorders>
              <w:top w:val="single" w:sz="4" w:space="0" w:color="auto"/>
              <w:left w:val="single" w:sz="4" w:space="0" w:color="auto"/>
              <w:bottom w:val="single" w:sz="4" w:space="0" w:color="auto"/>
              <w:right w:val="single" w:sz="4" w:space="0" w:color="auto"/>
            </w:tcBorders>
            <w:vAlign w:val="center"/>
            <w:hideMark/>
          </w:tcPr>
          <w:p w14:paraId="7FC708AE"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color w:val="000000"/>
                <w:lang w:eastAsia="ru-RU"/>
              </w:rPr>
              <w:t>6</w:t>
            </w:r>
          </w:p>
        </w:tc>
        <w:tc>
          <w:tcPr>
            <w:tcW w:w="263" w:type="pct"/>
            <w:tcBorders>
              <w:top w:val="single" w:sz="4" w:space="0" w:color="auto"/>
              <w:left w:val="single" w:sz="4" w:space="0" w:color="auto"/>
              <w:bottom w:val="single" w:sz="4" w:space="0" w:color="auto"/>
              <w:right w:val="single" w:sz="4" w:space="0" w:color="auto"/>
            </w:tcBorders>
            <w:vAlign w:val="center"/>
            <w:hideMark/>
          </w:tcPr>
          <w:p w14:paraId="11A4FD5D"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8</w:t>
            </w:r>
          </w:p>
        </w:tc>
        <w:tc>
          <w:tcPr>
            <w:tcW w:w="299" w:type="pct"/>
            <w:tcBorders>
              <w:top w:val="single" w:sz="4" w:space="0" w:color="auto"/>
              <w:left w:val="single" w:sz="4" w:space="0" w:color="auto"/>
              <w:bottom w:val="single" w:sz="4" w:space="0" w:color="auto"/>
              <w:right w:val="single" w:sz="4" w:space="0" w:color="auto"/>
            </w:tcBorders>
            <w:shd w:val="clear" w:color="auto" w:fill="D9D9D9"/>
            <w:hideMark/>
          </w:tcPr>
          <w:p w14:paraId="01989FE5"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9</w:t>
            </w:r>
          </w:p>
        </w:tc>
        <w:tc>
          <w:tcPr>
            <w:tcW w:w="316" w:type="pct"/>
            <w:tcBorders>
              <w:top w:val="single" w:sz="4" w:space="0" w:color="auto"/>
              <w:left w:val="single" w:sz="4" w:space="0" w:color="auto"/>
              <w:bottom w:val="single" w:sz="4" w:space="0" w:color="auto"/>
              <w:right w:val="single" w:sz="4" w:space="0" w:color="auto"/>
            </w:tcBorders>
            <w:shd w:val="clear" w:color="auto" w:fill="D9D9D9"/>
            <w:hideMark/>
          </w:tcPr>
          <w:p w14:paraId="573AD621" w14:textId="77777777" w:rsidR="00CD03B1" w:rsidRPr="005524E4" w:rsidRDefault="00CD03B1" w:rsidP="00CD03B1">
            <w:pPr>
              <w:suppressAutoHyphens/>
              <w:jc w:val="center"/>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10</w:t>
            </w:r>
          </w:p>
        </w:tc>
      </w:tr>
      <w:tr w:rsidR="00AE353E" w:rsidRPr="008345E7" w14:paraId="3A422A47" w14:textId="77777777" w:rsidTr="00A1177A">
        <w:tc>
          <w:tcPr>
            <w:tcW w:w="881" w:type="pct"/>
            <w:vMerge w:val="restart"/>
            <w:tcBorders>
              <w:top w:val="single" w:sz="4" w:space="0" w:color="auto"/>
              <w:left w:val="single" w:sz="4" w:space="0" w:color="auto"/>
              <w:right w:val="single" w:sz="4" w:space="0" w:color="auto"/>
            </w:tcBorders>
          </w:tcPr>
          <w:p w14:paraId="6A2DCED3" w14:textId="319AD4F9" w:rsidR="00AE353E" w:rsidRPr="007D127D" w:rsidRDefault="00AE353E" w:rsidP="00AE353E">
            <w:pPr>
              <w:jc w:val="center"/>
              <w:rPr>
                <w:rFonts w:ascii="Times New Roman" w:eastAsia="Times New Roman" w:hAnsi="Times New Roman" w:cs="Times New Roman"/>
                <w:sz w:val="24"/>
                <w:szCs w:val="24"/>
              </w:rPr>
            </w:pPr>
            <w:r w:rsidRPr="007D127D">
              <w:rPr>
                <w:rFonts w:ascii="Times New Roman" w:eastAsia="Times New Roman" w:hAnsi="Times New Roman" w:cs="Times New Roman"/>
                <w:sz w:val="24"/>
                <w:szCs w:val="24"/>
              </w:rPr>
              <w:t>ОК 01, ОК 02</w:t>
            </w:r>
          </w:p>
          <w:p w14:paraId="7B25E441" w14:textId="614DA3AA" w:rsidR="00AE353E" w:rsidRPr="007D127D" w:rsidRDefault="00AE353E" w:rsidP="00AE353E">
            <w:pPr>
              <w:jc w:val="center"/>
              <w:rPr>
                <w:rFonts w:ascii="Times New Roman" w:eastAsia="Times New Roman" w:hAnsi="Times New Roman" w:cs="Times New Roman"/>
                <w:sz w:val="24"/>
                <w:szCs w:val="24"/>
              </w:rPr>
            </w:pPr>
            <w:r w:rsidRPr="007D127D">
              <w:rPr>
                <w:rFonts w:ascii="Times New Roman" w:eastAsia="Times New Roman" w:hAnsi="Times New Roman" w:cs="Times New Roman"/>
                <w:sz w:val="24"/>
                <w:szCs w:val="24"/>
              </w:rPr>
              <w:t>ОК 03, ОК 04</w:t>
            </w:r>
          </w:p>
          <w:p w14:paraId="15CDB07D" w14:textId="5AE24741" w:rsidR="00AE353E" w:rsidRPr="007D127D" w:rsidRDefault="00AE353E" w:rsidP="00AE353E">
            <w:pPr>
              <w:jc w:val="center"/>
              <w:rPr>
                <w:rFonts w:ascii="Times New Roman" w:eastAsia="Times New Roman" w:hAnsi="Times New Roman" w:cs="Times New Roman"/>
                <w:sz w:val="24"/>
                <w:szCs w:val="24"/>
              </w:rPr>
            </w:pPr>
            <w:r w:rsidRPr="007D127D">
              <w:rPr>
                <w:rFonts w:ascii="Times New Roman" w:eastAsia="Times New Roman" w:hAnsi="Times New Roman" w:cs="Times New Roman"/>
                <w:sz w:val="24"/>
                <w:szCs w:val="24"/>
              </w:rPr>
              <w:t>ОК 05, ОК 07</w:t>
            </w:r>
          </w:p>
          <w:p w14:paraId="055D3A7C" w14:textId="77777777" w:rsidR="00AE353E" w:rsidRPr="008345E7" w:rsidRDefault="00AE353E" w:rsidP="00AE353E">
            <w:pPr>
              <w:jc w:val="center"/>
              <w:rPr>
                <w:rFonts w:ascii="Times New Roman" w:eastAsia="Times New Roman" w:hAnsi="Times New Roman" w:cs="Times New Roman"/>
                <w:sz w:val="24"/>
                <w:szCs w:val="24"/>
              </w:rPr>
            </w:pPr>
            <w:r w:rsidRPr="007D127D">
              <w:rPr>
                <w:rFonts w:ascii="Times New Roman" w:eastAsia="Times New Roman" w:hAnsi="Times New Roman" w:cs="Times New Roman"/>
                <w:sz w:val="24"/>
                <w:szCs w:val="24"/>
              </w:rPr>
              <w:t>ОК 09, ПК</w:t>
            </w:r>
            <w:r w:rsidRPr="008345E7">
              <w:rPr>
                <w:rFonts w:ascii="Times New Roman" w:eastAsia="Times New Roman" w:hAnsi="Times New Roman" w:cs="Times New Roman"/>
                <w:sz w:val="24"/>
                <w:szCs w:val="24"/>
              </w:rPr>
              <w:t xml:space="preserve"> 3.1</w:t>
            </w:r>
          </w:p>
          <w:p w14:paraId="69D3BC9E" w14:textId="2779DFB7" w:rsidR="00AE353E" w:rsidRPr="008345E7" w:rsidRDefault="00AE353E" w:rsidP="00A1177A">
            <w:pPr>
              <w:ind w:left="-120"/>
              <w:jc w:val="center"/>
              <w:rPr>
                <w:rFonts w:ascii="Times New Roman" w:eastAsia="Times New Roman" w:hAnsi="Times New Roman" w:cs="Times New Roman"/>
                <w:sz w:val="24"/>
                <w:szCs w:val="24"/>
                <w:lang w:eastAsia="ru-RU"/>
              </w:rPr>
            </w:pPr>
            <w:r w:rsidRPr="008345E7">
              <w:rPr>
                <w:rFonts w:ascii="Times New Roman" w:eastAsia="Calibri" w:hAnsi="Times New Roman" w:cs="Times New Roman"/>
                <w:sz w:val="24"/>
                <w:szCs w:val="24"/>
              </w:rPr>
              <w:t>ПК 3.2</w:t>
            </w:r>
            <w:r>
              <w:rPr>
                <w:rFonts w:ascii="Times New Roman" w:eastAsia="Calibri" w:hAnsi="Times New Roman" w:cs="Times New Roman"/>
                <w:sz w:val="24"/>
                <w:szCs w:val="24"/>
              </w:rPr>
              <w:t>,</w:t>
            </w:r>
            <w:r w:rsidR="00A1177A">
              <w:rPr>
                <w:rFonts w:ascii="Times New Roman" w:eastAsia="Calibri" w:hAnsi="Times New Roman" w:cs="Times New Roman"/>
                <w:sz w:val="24"/>
                <w:szCs w:val="24"/>
              </w:rPr>
              <w:t xml:space="preserve"> </w:t>
            </w:r>
            <w:r w:rsidRPr="008345E7">
              <w:rPr>
                <w:rFonts w:ascii="Times New Roman" w:eastAsia="Calibri" w:hAnsi="Times New Roman" w:cs="Times New Roman"/>
                <w:sz w:val="24"/>
                <w:szCs w:val="24"/>
              </w:rPr>
              <w:t>ПК 3.3</w:t>
            </w:r>
          </w:p>
          <w:p w14:paraId="0EF875D1" w14:textId="7AF7E7B1" w:rsidR="00AE353E" w:rsidRDefault="00AE353E" w:rsidP="00AE353E">
            <w:pPr>
              <w:jc w:val="center"/>
              <w:rPr>
                <w:rFonts w:ascii="Times New Roman" w:eastAsia="Times New Roman" w:hAnsi="Times New Roman" w:cs="Times New Roman"/>
                <w:sz w:val="24"/>
                <w:szCs w:val="24"/>
              </w:rPr>
            </w:pPr>
            <w:r w:rsidRPr="008345E7">
              <w:rPr>
                <w:rFonts w:ascii="Times New Roman" w:eastAsia="Calibri" w:hAnsi="Times New Roman" w:cs="Times New Roman"/>
                <w:sz w:val="24"/>
                <w:szCs w:val="24"/>
              </w:rPr>
              <w:t>ПК 3.4</w:t>
            </w:r>
          </w:p>
          <w:p w14:paraId="2B0F7180" w14:textId="3F2CA24E" w:rsidR="00AE353E" w:rsidRPr="005524E4" w:rsidRDefault="00AE353E" w:rsidP="00AE353E">
            <w:pPr>
              <w:rPr>
                <w:rFonts w:ascii="Times New Roman" w:eastAsia="Times New Roman" w:hAnsi="Times New Roman" w:cs="Times New Roman"/>
                <w:bCs/>
                <w:lang w:eastAsia="ru-RU"/>
              </w:rPr>
            </w:pPr>
          </w:p>
        </w:tc>
        <w:tc>
          <w:tcPr>
            <w:tcW w:w="1619" w:type="pct"/>
            <w:tcBorders>
              <w:top w:val="single" w:sz="4" w:space="0" w:color="auto"/>
              <w:left w:val="single" w:sz="4" w:space="0" w:color="auto"/>
              <w:bottom w:val="single" w:sz="4" w:space="0" w:color="auto"/>
              <w:right w:val="single" w:sz="4" w:space="0" w:color="auto"/>
            </w:tcBorders>
            <w:hideMark/>
          </w:tcPr>
          <w:p w14:paraId="0A81FD4A" w14:textId="2DC5D5A1" w:rsidR="00AE353E" w:rsidRPr="005524E4" w:rsidRDefault="00AE353E" w:rsidP="00CD03B1">
            <w:pPr>
              <w:rPr>
                <w:rFonts w:ascii="Times New Roman" w:eastAsia="Times New Roman" w:hAnsi="Times New Roman" w:cs="Times New Roman"/>
                <w:lang w:eastAsia="ru-RU"/>
              </w:rPr>
            </w:pPr>
            <w:r w:rsidRPr="005524E4">
              <w:rPr>
                <w:rFonts w:ascii="Times New Roman" w:eastAsia="Calibri" w:hAnsi="Times New Roman" w:cs="Times New Roman"/>
                <w:color w:val="000000"/>
              </w:rPr>
              <w:t>Раздел 1. Выполнение работ по наладке и регулировке автоматических и полуавтоматических линий</w:t>
            </w:r>
          </w:p>
        </w:tc>
        <w:tc>
          <w:tcPr>
            <w:tcW w:w="406" w:type="pct"/>
            <w:tcBorders>
              <w:top w:val="single" w:sz="4" w:space="0" w:color="auto"/>
              <w:left w:val="single" w:sz="4" w:space="0" w:color="auto"/>
              <w:bottom w:val="single" w:sz="4" w:space="0" w:color="auto"/>
              <w:right w:val="single" w:sz="4" w:space="0" w:color="auto"/>
            </w:tcBorders>
            <w:hideMark/>
          </w:tcPr>
          <w:p w14:paraId="37DEC5CB" w14:textId="01945AF3" w:rsidR="00AE353E" w:rsidRPr="005524E4" w:rsidRDefault="00AE353E" w:rsidP="008A5BC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8A5BCD">
              <w:rPr>
                <w:rFonts w:ascii="Times New Roman" w:eastAsia="Times New Roman" w:hAnsi="Times New Roman" w:cs="Times New Roman"/>
                <w:b/>
                <w:bCs/>
                <w:lang w:eastAsia="ru-RU"/>
              </w:rPr>
              <w:t>88</w:t>
            </w:r>
          </w:p>
        </w:tc>
        <w:tc>
          <w:tcPr>
            <w:tcW w:w="552" w:type="pct"/>
            <w:tcBorders>
              <w:top w:val="single" w:sz="4" w:space="0" w:color="auto"/>
              <w:left w:val="single" w:sz="4" w:space="0" w:color="auto"/>
              <w:bottom w:val="single" w:sz="4" w:space="0" w:color="auto"/>
              <w:right w:val="single" w:sz="4" w:space="0" w:color="auto"/>
            </w:tcBorders>
            <w:hideMark/>
          </w:tcPr>
          <w:p w14:paraId="7856C247" w14:textId="6F92B6B3" w:rsidR="00AE353E" w:rsidRPr="005524E4" w:rsidRDefault="00AE353E" w:rsidP="00CD03B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200</w:t>
            </w:r>
          </w:p>
        </w:tc>
        <w:tc>
          <w:tcPr>
            <w:tcW w:w="365" w:type="pct"/>
            <w:tcBorders>
              <w:top w:val="single" w:sz="4" w:space="0" w:color="auto"/>
              <w:left w:val="single" w:sz="4" w:space="0" w:color="auto"/>
              <w:bottom w:val="single" w:sz="4" w:space="0" w:color="auto"/>
              <w:right w:val="single" w:sz="4" w:space="0" w:color="auto"/>
            </w:tcBorders>
            <w:shd w:val="clear" w:color="auto" w:fill="D9D9D9"/>
            <w:hideMark/>
          </w:tcPr>
          <w:p w14:paraId="33680D36" w14:textId="2DC66D1C" w:rsidR="00AE353E" w:rsidRPr="005524E4" w:rsidRDefault="00AE353E" w:rsidP="008A5BC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8A5BCD">
              <w:rPr>
                <w:rFonts w:ascii="Times New Roman" w:eastAsia="Times New Roman" w:hAnsi="Times New Roman" w:cs="Times New Roman"/>
                <w:b/>
                <w:bCs/>
                <w:lang w:eastAsia="ru-RU"/>
              </w:rPr>
              <w:t>88</w:t>
            </w:r>
          </w:p>
        </w:tc>
        <w:tc>
          <w:tcPr>
            <w:tcW w:w="299" w:type="pct"/>
            <w:tcBorders>
              <w:top w:val="single" w:sz="4" w:space="0" w:color="auto"/>
              <w:left w:val="single" w:sz="4" w:space="0" w:color="auto"/>
              <w:bottom w:val="single" w:sz="4" w:space="0" w:color="auto"/>
              <w:right w:val="single" w:sz="4" w:space="0" w:color="auto"/>
            </w:tcBorders>
          </w:tcPr>
          <w:p w14:paraId="39CFAE5A" w14:textId="3938B21D" w:rsidR="00AE353E" w:rsidRPr="005524E4" w:rsidRDefault="00061E8A" w:rsidP="008A5BC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8A5BCD">
              <w:rPr>
                <w:rFonts w:ascii="Times New Roman" w:eastAsia="Times New Roman" w:hAnsi="Times New Roman" w:cs="Times New Roman"/>
                <w:lang w:eastAsia="ru-RU"/>
              </w:rPr>
              <w:t>88</w:t>
            </w:r>
          </w:p>
        </w:tc>
        <w:tc>
          <w:tcPr>
            <w:tcW w:w="263" w:type="pct"/>
            <w:tcBorders>
              <w:top w:val="single" w:sz="4" w:space="0" w:color="auto"/>
              <w:left w:val="single" w:sz="4" w:space="0" w:color="auto"/>
              <w:bottom w:val="single" w:sz="4" w:space="0" w:color="auto"/>
              <w:right w:val="single" w:sz="4" w:space="0" w:color="auto"/>
            </w:tcBorders>
          </w:tcPr>
          <w:p w14:paraId="6F609573" w14:textId="1E9C9C06" w:rsidR="00AE353E" w:rsidRPr="005524E4" w:rsidRDefault="00061E8A" w:rsidP="00CD03B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299" w:type="pct"/>
            <w:tcBorders>
              <w:top w:val="single" w:sz="4" w:space="0" w:color="auto"/>
              <w:left w:val="single" w:sz="4" w:space="0" w:color="auto"/>
              <w:bottom w:val="single" w:sz="4" w:space="0" w:color="auto"/>
              <w:right w:val="single" w:sz="4" w:space="0" w:color="auto"/>
            </w:tcBorders>
            <w:shd w:val="clear" w:color="auto" w:fill="D9D9D9"/>
          </w:tcPr>
          <w:p w14:paraId="6752460D" w14:textId="77777777" w:rsidR="00AE353E" w:rsidRPr="005524E4" w:rsidRDefault="00AE353E" w:rsidP="00CD03B1">
            <w:pPr>
              <w:jc w:val="center"/>
              <w:rPr>
                <w:rFonts w:ascii="Times New Roman" w:eastAsia="Times New Roman" w:hAnsi="Times New Roman" w:cs="Times New Roman"/>
                <w:b/>
                <w:bCs/>
                <w:lang w:eastAsia="ru-RU"/>
              </w:rPr>
            </w:pPr>
          </w:p>
        </w:tc>
        <w:tc>
          <w:tcPr>
            <w:tcW w:w="316" w:type="pct"/>
            <w:tcBorders>
              <w:top w:val="single" w:sz="4" w:space="0" w:color="auto"/>
              <w:left w:val="single" w:sz="4" w:space="0" w:color="auto"/>
              <w:bottom w:val="single" w:sz="4" w:space="0" w:color="auto"/>
              <w:right w:val="single" w:sz="4" w:space="0" w:color="auto"/>
            </w:tcBorders>
            <w:shd w:val="clear" w:color="auto" w:fill="D9D9D9"/>
          </w:tcPr>
          <w:p w14:paraId="5A564281" w14:textId="77777777" w:rsidR="00AE353E" w:rsidRPr="005524E4" w:rsidRDefault="00AE353E" w:rsidP="00CD03B1">
            <w:pPr>
              <w:jc w:val="center"/>
              <w:rPr>
                <w:rFonts w:ascii="Times New Roman" w:eastAsia="Times New Roman" w:hAnsi="Times New Roman" w:cs="Times New Roman"/>
                <w:b/>
                <w:bCs/>
                <w:lang w:eastAsia="ru-RU"/>
              </w:rPr>
            </w:pPr>
          </w:p>
        </w:tc>
      </w:tr>
      <w:tr w:rsidR="00AE353E" w:rsidRPr="008345E7" w14:paraId="345ADA8D" w14:textId="77777777" w:rsidTr="00061E8A">
        <w:trPr>
          <w:trHeight w:val="314"/>
        </w:trPr>
        <w:tc>
          <w:tcPr>
            <w:tcW w:w="881" w:type="pct"/>
            <w:vMerge/>
            <w:tcBorders>
              <w:left w:val="single" w:sz="4" w:space="0" w:color="auto"/>
              <w:right w:val="single" w:sz="4" w:space="0" w:color="auto"/>
            </w:tcBorders>
          </w:tcPr>
          <w:p w14:paraId="175CB059" w14:textId="77777777" w:rsidR="00AE353E" w:rsidRPr="005524E4" w:rsidRDefault="00AE353E" w:rsidP="00CD03B1">
            <w:pPr>
              <w:rPr>
                <w:rFonts w:ascii="Times New Roman" w:eastAsia="Times New Roman" w:hAnsi="Times New Roman" w:cs="Times New Roman"/>
                <w:bCs/>
                <w:lang w:eastAsia="ru-RU"/>
              </w:rPr>
            </w:pPr>
          </w:p>
        </w:tc>
        <w:tc>
          <w:tcPr>
            <w:tcW w:w="1619" w:type="pct"/>
            <w:tcBorders>
              <w:top w:val="single" w:sz="4" w:space="0" w:color="auto"/>
              <w:left w:val="single" w:sz="4" w:space="0" w:color="auto"/>
              <w:bottom w:val="single" w:sz="4" w:space="0" w:color="auto"/>
              <w:right w:val="single" w:sz="4" w:space="0" w:color="auto"/>
            </w:tcBorders>
            <w:hideMark/>
          </w:tcPr>
          <w:p w14:paraId="59E615E8" w14:textId="77777777" w:rsidR="00AE353E" w:rsidRPr="005524E4" w:rsidRDefault="00AE353E" w:rsidP="00CD03B1">
            <w:pPr>
              <w:rPr>
                <w:rFonts w:ascii="Times New Roman" w:eastAsia="Times New Roman" w:hAnsi="Times New Roman" w:cs="Times New Roman"/>
                <w:bCs/>
                <w:lang w:eastAsia="ru-RU"/>
              </w:rPr>
            </w:pPr>
            <w:r w:rsidRPr="005524E4">
              <w:rPr>
                <w:rFonts w:ascii="Times New Roman" w:eastAsia="Times New Roman" w:hAnsi="Times New Roman" w:cs="Times New Roman"/>
                <w:bCs/>
                <w:lang w:eastAsia="ru-RU"/>
              </w:rPr>
              <w:t>Учебная практика</w:t>
            </w:r>
          </w:p>
        </w:tc>
        <w:tc>
          <w:tcPr>
            <w:tcW w:w="406" w:type="pct"/>
            <w:tcBorders>
              <w:top w:val="single" w:sz="4" w:space="0" w:color="auto"/>
              <w:left w:val="single" w:sz="4" w:space="0" w:color="auto"/>
              <w:bottom w:val="single" w:sz="4" w:space="0" w:color="auto"/>
              <w:right w:val="single" w:sz="4" w:space="0" w:color="auto"/>
            </w:tcBorders>
            <w:hideMark/>
          </w:tcPr>
          <w:p w14:paraId="6AE33B5F" w14:textId="5291A0F2" w:rsidR="00AE353E" w:rsidRPr="005524E4" w:rsidRDefault="008A5BCD" w:rsidP="00CD03B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552" w:type="pct"/>
            <w:tcBorders>
              <w:top w:val="single" w:sz="4" w:space="0" w:color="auto"/>
              <w:left w:val="single" w:sz="4" w:space="0" w:color="auto"/>
              <w:bottom w:val="single" w:sz="4" w:space="0" w:color="auto"/>
              <w:right w:val="single" w:sz="4" w:space="0" w:color="auto"/>
            </w:tcBorders>
          </w:tcPr>
          <w:p w14:paraId="2A69A067" w14:textId="3EB41809" w:rsidR="00AE353E" w:rsidRPr="00061E8A" w:rsidRDefault="008A5BCD" w:rsidP="00CD03B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108</w:t>
            </w:r>
          </w:p>
        </w:tc>
        <w:tc>
          <w:tcPr>
            <w:tcW w:w="365" w:type="pct"/>
            <w:tcBorders>
              <w:top w:val="single" w:sz="4" w:space="0" w:color="auto"/>
              <w:left w:val="single" w:sz="4" w:space="0" w:color="auto"/>
              <w:bottom w:val="single" w:sz="4" w:space="0" w:color="auto"/>
              <w:right w:val="single" w:sz="4" w:space="0" w:color="auto"/>
            </w:tcBorders>
            <w:shd w:val="clear" w:color="auto" w:fill="D9D9D9"/>
          </w:tcPr>
          <w:p w14:paraId="313B50AF" w14:textId="77777777" w:rsidR="00AE353E" w:rsidRPr="005524E4" w:rsidRDefault="00AE353E" w:rsidP="00CD03B1">
            <w:pPr>
              <w:jc w:val="center"/>
              <w:rPr>
                <w:rFonts w:ascii="Times New Roman" w:eastAsia="Times New Roman" w:hAnsi="Times New Roman" w:cs="Times New Roman"/>
                <w:b/>
                <w:bCs/>
                <w:lang w:eastAsia="ru-RU"/>
              </w:rPr>
            </w:pP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hideMark/>
          </w:tcPr>
          <w:p w14:paraId="4B930511" w14:textId="77777777" w:rsidR="00AE353E" w:rsidRPr="005524E4" w:rsidRDefault="00AE353E" w:rsidP="00CD03B1">
            <w:pPr>
              <w:jc w:val="center"/>
              <w:rPr>
                <w:rFonts w:ascii="Times New Roman" w:eastAsia="Times New Roman" w:hAnsi="Times New Roman" w:cs="Times New Roman"/>
                <w:b/>
                <w:bCs/>
                <w:lang w:eastAsia="ru-RU"/>
              </w:rPr>
            </w:pPr>
            <w:r w:rsidRPr="005524E4">
              <w:rPr>
                <w:rFonts w:ascii="Times New Roman" w:eastAsia="Times New Roman" w:hAnsi="Times New Roman" w:cs="Times New Roman"/>
                <w:b/>
                <w:bCs/>
                <w:lang w:eastAsia="ru-RU"/>
              </w:rPr>
              <w:t>-</w:t>
            </w:r>
          </w:p>
        </w:tc>
        <w:tc>
          <w:tcPr>
            <w:tcW w:w="299" w:type="pct"/>
            <w:tcBorders>
              <w:top w:val="single" w:sz="4" w:space="0" w:color="auto"/>
              <w:left w:val="single" w:sz="4" w:space="0" w:color="auto"/>
              <w:bottom w:val="single" w:sz="4" w:space="0" w:color="auto"/>
              <w:right w:val="single" w:sz="4" w:space="0" w:color="auto"/>
            </w:tcBorders>
            <w:shd w:val="clear" w:color="auto" w:fill="D9D9D9"/>
            <w:hideMark/>
          </w:tcPr>
          <w:p w14:paraId="62363F8E" w14:textId="1CD4BEB0" w:rsidR="00AE353E" w:rsidRPr="005524E4" w:rsidRDefault="008A5BCD" w:rsidP="00CD03B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16" w:type="pct"/>
            <w:tcBorders>
              <w:top w:val="single" w:sz="4" w:space="0" w:color="auto"/>
              <w:left w:val="single" w:sz="4" w:space="0" w:color="auto"/>
              <w:bottom w:val="single" w:sz="4" w:space="0" w:color="auto"/>
              <w:right w:val="single" w:sz="4" w:space="0" w:color="auto"/>
            </w:tcBorders>
            <w:shd w:val="clear" w:color="auto" w:fill="D9D9D9"/>
          </w:tcPr>
          <w:p w14:paraId="56311761" w14:textId="77777777" w:rsidR="00AE353E" w:rsidRPr="005524E4" w:rsidRDefault="00AE353E" w:rsidP="00CD03B1">
            <w:pPr>
              <w:jc w:val="center"/>
              <w:rPr>
                <w:rFonts w:ascii="Times New Roman" w:eastAsia="Times New Roman" w:hAnsi="Times New Roman" w:cs="Times New Roman"/>
                <w:b/>
                <w:bCs/>
                <w:lang w:eastAsia="ru-RU"/>
              </w:rPr>
            </w:pPr>
          </w:p>
        </w:tc>
      </w:tr>
      <w:tr w:rsidR="00AE353E" w:rsidRPr="008345E7" w14:paraId="0768891A" w14:textId="77777777" w:rsidTr="00061E8A">
        <w:trPr>
          <w:trHeight w:val="314"/>
        </w:trPr>
        <w:tc>
          <w:tcPr>
            <w:tcW w:w="881" w:type="pct"/>
            <w:vMerge/>
            <w:tcBorders>
              <w:left w:val="single" w:sz="4" w:space="0" w:color="auto"/>
              <w:right w:val="single" w:sz="4" w:space="0" w:color="auto"/>
            </w:tcBorders>
          </w:tcPr>
          <w:p w14:paraId="1C7F25CC" w14:textId="77777777" w:rsidR="00AE353E" w:rsidRPr="005524E4" w:rsidRDefault="00AE353E" w:rsidP="00CD03B1">
            <w:pPr>
              <w:rPr>
                <w:rFonts w:ascii="Times New Roman" w:eastAsia="Times New Roman" w:hAnsi="Times New Roman" w:cs="Times New Roman"/>
                <w:lang w:eastAsia="ru-RU"/>
              </w:rPr>
            </w:pPr>
          </w:p>
        </w:tc>
        <w:tc>
          <w:tcPr>
            <w:tcW w:w="1619" w:type="pct"/>
            <w:tcBorders>
              <w:top w:val="single" w:sz="4" w:space="0" w:color="auto"/>
              <w:left w:val="single" w:sz="4" w:space="0" w:color="auto"/>
              <w:bottom w:val="single" w:sz="4" w:space="0" w:color="auto"/>
              <w:right w:val="single" w:sz="4" w:space="0" w:color="auto"/>
            </w:tcBorders>
            <w:hideMark/>
          </w:tcPr>
          <w:p w14:paraId="54D9BD07" w14:textId="77777777" w:rsidR="00AE353E" w:rsidRPr="005524E4" w:rsidRDefault="00AE353E" w:rsidP="00CD03B1">
            <w:pPr>
              <w:rPr>
                <w:rFonts w:ascii="Times New Roman" w:eastAsia="Times New Roman" w:hAnsi="Times New Roman" w:cs="Times New Roman"/>
                <w:b/>
                <w:bCs/>
                <w:u w:val="single"/>
                <w:lang w:eastAsia="ru-RU"/>
              </w:rPr>
            </w:pPr>
            <w:r w:rsidRPr="005524E4">
              <w:rPr>
                <w:rFonts w:ascii="Times New Roman" w:eastAsia="Times New Roman" w:hAnsi="Times New Roman" w:cs="Times New Roman"/>
                <w:lang w:eastAsia="ru-RU"/>
              </w:rPr>
              <w:t>Производственная практика</w:t>
            </w:r>
          </w:p>
        </w:tc>
        <w:tc>
          <w:tcPr>
            <w:tcW w:w="406" w:type="pct"/>
            <w:tcBorders>
              <w:top w:val="single" w:sz="4" w:space="0" w:color="auto"/>
              <w:left w:val="single" w:sz="4" w:space="0" w:color="auto"/>
              <w:bottom w:val="single" w:sz="4" w:space="0" w:color="auto"/>
              <w:right w:val="single" w:sz="4" w:space="0" w:color="auto"/>
            </w:tcBorders>
            <w:hideMark/>
          </w:tcPr>
          <w:p w14:paraId="40359F0B" w14:textId="665E9E39" w:rsidR="00AE353E" w:rsidRPr="005524E4" w:rsidRDefault="00AA2D8F" w:rsidP="00CD03B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c>
          <w:tcPr>
            <w:tcW w:w="552" w:type="pct"/>
            <w:tcBorders>
              <w:top w:val="single" w:sz="4" w:space="0" w:color="auto"/>
              <w:left w:val="single" w:sz="4" w:space="0" w:color="auto"/>
              <w:bottom w:val="single" w:sz="4" w:space="0" w:color="auto"/>
              <w:right w:val="single" w:sz="4" w:space="0" w:color="auto"/>
            </w:tcBorders>
            <w:hideMark/>
          </w:tcPr>
          <w:p w14:paraId="6423393E" w14:textId="459EC47A" w:rsidR="00AE353E" w:rsidRPr="00061E8A" w:rsidRDefault="00061E8A" w:rsidP="00CD03B1">
            <w:pPr>
              <w:jc w:val="center"/>
              <w:rPr>
                <w:rFonts w:ascii="Times New Roman" w:eastAsia="Times New Roman" w:hAnsi="Times New Roman" w:cs="Times New Roman"/>
                <w:bCs/>
                <w:lang w:eastAsia="ru-RU"/>
              </w:rPr>
            </w:pPr>
            <w:r w:rsidRPr="00061E8A">
              <w:rPr>
                <w:rFonts w:ascii="Times New Roman" w:eastAsia="Times New Roman" w:hAnsi="Times New Roman" w:cs="Times New Roman"/>
                <w:bCs/>
                <w:lang w:eastAsia="ru-RU"/>
              </w:rPr>
              <w:t>360</w:t>
            </w:r>
          </w:p>
        </w:tc>
        <w:tc>
          <w:tcPr>
            <w:tcW w:w="365" w:type="pct"/>
            <w:tcBorders>
              <w:top w:val="single" w:sz="4" w:space="0" w:color="auto"/>
              <w:left w:val="single" w:sz="4" w:space="0" w:color="auto"/>
              <w:bottom w:val="single" w:sz="4" w:space="0" w:color="auto"/>
              <w:right w:val="single" w:sz="4" w:space="0" w:color="auto"/>
            </w:tcBorders>
            <w:shd w:val="clear" w:color="auto" w:fill="D9D9D9"/>
          </w:tcPr>
          <w:p w14:paraId="3657EDF8" w14:textId="77777777" w:rsidR="00AE353E" w:rsidRPr="005524E4" w:rsidRDefault="00AE353E" w:rsidP="00CD03B1">
            <w:pPr>
              <w:jc w:val="center"/>
              <w:rPr>
                <w:rFonts w:ascii="Times New Roman" w:eastAsia="Times New Roman" w:hAnsi="Times New Roman" w:cs="Times New Roman"/>
                <w:b/>
                <w:bCs/>
                <w:lang w:eastAsia="ru-RU"/>
              </w:rPr>
            </w:pP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5112E4" w14:textId="77777777" w:rsidR="00AE353E" w:rsidRPr="005524E4" w:rsidRDefault="00AE353E" w:rsidP="00CD03B1">
            <w:pPr>
              <w:jc w:val="center"/>
              <w:rPr>
                <w:rFonts w:ascii="Times New Roman" w:eastAsia="Times New Roman" w:hAnsi="Times New Roman" w:cs="Times New Roman"/>
                <w:b/>
                <w:bCs/>
                <w:lang w:eastAsia="ru-RU"/>
              </w:rPr>
            </w:pPr>
            <w:r w:rsidRPr="005524E4">
              <w:rPr>
                <w:rFonts w:ascii="Times New Roman" w:eastAsia="Times New Roman" w:hAnsi="Times New Roman" w:cs="Times New Roman"/>
                <w:b/>
                <w:bCs/>
                <w:lang w:eastAsia="ru-RU"/>
              </w:rPr>
              <w:t>-</w:t>
            </w:r>
          </w:p>
        </w:tc>
        <w:tc>
          <w:tcPr>
            <w:tcW w:w="299" w:type="pct"/>
            <w:tcBorders>
              <w:top w:val="single" w:sz="4" w:space="0" w:color="auto"/>
              <w:left w:val="single" w:sz="4" w:space="0" w:color="auto"/>
              <w:bottom w:val="single" w:sz="4" w:space="0" w:color="auto"/>
              <w:right w:val="single" w:sz="4" w:space="0" w:color="auto"/>
            </w:tcBorders>
            <w:shd w:val="clear" w:color="auto" w:fill="D9D9D9"/>
          </w:tcPr>
          <w:p w14:paraId="4F4E9FD3" w14:textId="77777777" w:rsidR="00AE353E" w:rsidRPr="005524E4" w:rsidRDefault="00AE353E" w:rsidP="00CD03B1">
            <w:pPr>
              <w:jc w:val="center"/>
              <w:rPr>
                <w:rFonts w:ascii="Times New Roman" w:eastAsia="Times New Roman" w:hAnsi="Times New Roman" w:cs="Times New Roman"/>
                <w:b/>
                <w:bCs/>
                <w:lang w:eastAsia="ru-RU"/>
              </w:rPr>
            </w:pPr>
          </w:p>
        </w:tc>
        <w:tc>
          <w:tcPr>
            <w:tcW w:w="316" w:type="pct"/>
            <w:tcBorders>
              <w:top w:val="single" w:sz="4" w:space="0" w:color="auto"/>
              <w:left w:val="single" w:sz="4" w:space="0" w:color="auto"/>
              <w:bottom w:val="single" w:sz="4" w:space="0" w:color="auto"/>
              <w:right w:val="single" w:sz="4" w:space="0" w:color="auto"/>
            </w:tcBorders>
            <w:shd w:val="clear" w:color="auto" w:fill="D9D9D9"/>
            <w:hideMark/>
          </w:tcPr>
          <w:p w14:paraId="16564A2E" w14:textId="44D5AA6D" w:rsidR="00AE353E" w:rsidRPr="005524E4" w:rsidRDefault="00AE353E" w:rsidP="00CD03B1">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r>
      <w:tr w:rsidR="00AE353E" w:rsidRPr="008345E7" w14:paraId="489A70B8" w14:textId="77777777" w:rsidTr="00061E8A">
        <w:tc>
          <w:tcPr>
            <w:tcW w:w="881" w:type="pct"/>
            <w:vMerge/>
            <w:tcBorders>
              <w:left w:val="single" w:sz="4" w:space="0" w:color="auto"/>
              <w:right w:val="single" w:sz="4" w:space="0" w:color="auto"/>
            </w:tcBorders>
          </w:tcPr>
          <w:p w14:paraId="50605B5F" w14:textId="77777777" w:rsidR="00AE353E" w:rsidRPr="005524E4" w:rsidRDefault="00AE353E" w:rsidP="00CD03B1">
            <w:pPr>
              <w:suppressAutoHyphens/>
              <w:rPr>
                <w:rFonts w:ascii="Times New Roman" w:eastAsia="Times New Roman" w:hAnsi="Times New Roman" w:cs="Times New Roman"/>
                <w:lang w:eastAsia="ru-RU"/>
              </w:rPr>
            </w:pPr>
          </w:p>
        </w:tc>
        <w:tc>
          <w:tcPr>
            <w:tcW w:w="1619" w:type="pct"/>
            <w:tcBorders>
              <w:top w:val="single" w:sz="4" w:space="0" w:color="auto"/>
              <w:left w:val="single" w:sz="4" w:space="0" w:color="auto"/>
              <w:bottom w:val="single" w:sz="4" w:space="0" w:color="auto"/>
              <w:right w:val="single" w:sz="4" w:space="0" w:color="auto"/>
            </w:tcBorders>
            <w:hideMark/>
          </w:tcPr>
          <w:p w14:paraId="1B9E3CCE" w14:textId="77777777" w:rsidR="00AE353E" w:rsidRPr="005524E4" w:rsidRDefault="00AE353E" w:rsidP="00CD03B1">
            <w:pPr>
              <w:suppressAutoHyphens/>
              <w:rPr>
                <w:rFonts w:ascii="Times New Roman" w:eastAsia="Times New Roman" w:hAnsi="Times New Roman" w:cs="Times New Roman"/>
                <w:lang w:eastAsia="ru-RU"/>
              </w:rPr>
            </w:pPr>
            <w:r w:rsidRPr="005524E4">
              <w:rPr>
                <w:rFonts w:ascii="Times New Roman" w:eastAsia="Times New Roman" w:hAnsi="Times New Roman" w:cs="Times New Roman"/>
                <w:lang w:eastAsia="ru-RU"/>
              </w:rPr>
              <w:t>Промежуточная аттестация</w:t>
            </w:r>
          </w:p>
        </w:tc>
        <w:tc>
          <w:tcPr>
            <w:tcW w:w="406" w:type="pct"/>
            <w:tcBorders>
              <w:top w:val="single" w:sz="4" w:space="0" w:color="auto"/>
              <w:left w:val="single" w:sz="4" w:space="0" w:color="auto"/>
              <w:bottom w:val="single" w:sz="4" w:space="0" w:color="auto"/>
              <w:right w:val="single" w:sz="4" w:space="0" w:color="auto"/>
            </w:tcBorders>
            <w:hideMark/>
          </w:tcPr>
          <w:p w14:paraId="208F76E4" w14:textId="365196C6" w:rsidR="00AE353E" w:rsidRPr="005524E4" w:rsidRDefault="00AE353E" w:rsidP="00CD03B1">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552" w:type="pct"/>
            <w:tcBorders>
              <w:top w:val="single" w:sz="4" w:space="0" w:color="auto"/>
              <w:left w:val="single" w:sz="4" w:space="0" w:color="auto"/>
              <w:bottom w:val="single" w:sz="4" w:space="0" w:color="auto"/>
              <w:right w:val="single" w:sz="4" w:space="0" w:color="auto"/>
            </w:tcBorders>
          </w:tcPr>
          <w:p w14:paraId="3AD0CA51" w14:textId="77777777" w:rsidR="00AE353E" w:rsidRPr="005524E4" w:rsidRDefault="00AE353E" w:rsidP="00CD03B1">
            <w:pPr>
              <w:jc w:val="center"/>
              <w:rPr>
                <w:rFonts w:ascii="Times New Roman" w:eastAsia="Times New Roman" w:hAnsi="Times New Roman" w:cs="Times New Roman"/>
                <w:b/>
                <w:lang w:eastAsia="ru-RU"/>
              </w:rPr>
            </w:pPr>
          </w:p>
        </w:tc>
        <w:tc>
          <w:tcPr>
            <w:tcW w:w="365" w:type="pct"/>
            <w:tcBorders>
              <w:top w:val="single" w:sz="4" w:space="0" w:color="auto"/>
              <w:left w:val="single" w:sz="4" w:space="0" w:color="auto"/>
              <w:bottom w:val="single" w:sz="4" w:space="0" w:color="auto"/>
              <w:right w:val="single" w:sz="4" w:space="0" w:color="auto"/>
            </w:tcBorders>
            <w:shd w:val="clear" w:color="auto" w:fill="D9D9D9"/>
            <w:hideMark/>
          </w:tcPr>
          <w:p w14:paraId="76EE55D2" w14:textId="49BE9DB0" w:rsidR="00AE353E" w:rsidRPr="005524E4" w:rsidRDefault="00AE353E" w:rsidP="00CD03B1">
            <w:pPr>
              <w:jc w:val="center"/>
              <w:rPr>
                <w:rFonts w:ascii="Times New Roman" w:eastAsia="Times New Roman" w:hAnsi="Times New Roman" w:cs="Times New Roman"/>
                <w:b/>
                <w:lang w:eastAsia="ru-RU"/>
              </w:rPr>
            </w:pP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hideMark/>
          </w:tcPr>
          <w:p w14:paraId="305F55AC" w14:textId="77777777" w:rsidR="00AE353E" w:rsidRPr="005524E4" w:rsidRDefault="00AE353E" w:rsidP="00CD03B1">
            <w:pPr>
              <w:jc w:val="center"/>
              <w:rPr>
                <w:rFonts w:ascii="Times New Roman" w:eastAsia="Times New Roman" w:hAnsi="Times New Roman" w:cs="Times New Roman"/>
                <w:b/>
                <w:lang w:eastAsia="ru-RU"/>
              </w:rPr>
            </w:pPr>
            <w:r w:rsidRPr="005524E4">
              <w:rPr>
                <w:rFonts w:ascii="Times New Roman" w:eastAsia="Times New Roman" w:hAnsi="Times New Roman" w:cs="Times New Roman"/>
                <w:b/>
                <w:lang w:eastAsia="ru-RU"/>
              </w:rPr>
              <w:t>-</w:t>
            </w:r>
          </w:p>
        </w:tc>
        <w:tc>
          <w:tcPr>
            <w:tcW w:w="299" w:type="pct"/>
            <w:tcBorders>
              <w:top w:val="single" w:sz="4" w:space="0" w:color="auto"/>
              <w:left w:val="single" w:sz="4" w:space="0" w:color="auto"/>
              <w:bottom w:val="single" w:sz="4" w:space="0" w:color="auto"/>
              <w:right w:val="single" w:sz="4" w:space="0" w:color="auto"/>
            </w:tcBorders>
            <w:shd w:val="clear" w:color="auto" w:fill="D9D9D9"/>
          </w:tcPr>
          <w:p w14:paraId="54666F0A" w14:textId="77777777" w:rsidR="00AE353E" w:rsidRPr="005524E4" w:rsidRDefault="00AE353E" w:rsidP="00CD03B1">
            <w:pPr>
              <w:jc w:val="center"/>
              <w:rPr>
                <w:rFonts w:ascii="Times New Roman" w:eastAsia="Times New Roman" w:hAnsi="Times New Roman" w:cs="Times New Roman"/>
                <w:b/>
                <w:lang w:eastAsia="ru-RU"/>
              </w:rPr>
            </w:pPr>
          </w:p>
        </w:tc>
        <w:tc>
          <w:tcPr>
            <w:tcW w:w="316" w:type="pct"/>
            <w:tcBorders>
              <w:top w:val="single" w:sz="4" w:space="0" w:color="auto"/>
              <w:left w:val="single" w:sz="4" w:space="0" w:color="auto"/>
              <w:bottom w:val="single" w:sz="4" w:space="0" w:color="auto"/>
              <w:right w:val="single" w:sz="4" w:space="0" w:color="auto"/>
            </w:tcBorders>
            <w:shd w:val="clear" w:color="auto" w:fill="D9D9D9"/>
          </w:tcPr>
          <w:p w14:paraId="78BEBE60" w14:textId="77777777" w:rsidR="00AE353E" w:rsidRPr="005524E4" w:rsidRDefault="00AE353E" w:rsidP="00CD03B1">
            <w:pPr>
              <w:jc w:val="center"/>
              <w:rPr>
                <w:rFonts w:ascii="Times New Roman" w:eastAsia="Times New Roman" w:hAnsi="Times New Roman" w:cs="Times New Roman"/>
                <w:b/>
                <w:lang w:eastAsia="ru-RU"/>
              </w:rPr>
            </w:pPr>
          </w:p>
        </w:tc>
      </w:tr>
      <w:tr w:rsidR="00061E8A" w:rsidRPr="008345E7" w14:paraId="78B3E1BA" w14:textId="77777777" w:rsidTr="00061E8A">
        <w:trPr>
          <w:trHeight w:val="217"/>
        </w:trPr>
        <w:tc>
          <w:tcPr>
            <w:tcW w:w="881" w:type="pct"/>
            <w:vMerge/>
            <w:tcBorders>
              <w:left w:val="single" w:sz="4" w:space="0" w:color="auto"/>
              <w:bottom w:val="single" w:sz="4" w:space="0" w:color="auto"/>
              <w:right w:val="single" w:sz="4" w:space="0" w:color="auto"/>
            </w:tcBorders>
          </w:tcPr>
          <w:p w14:paraId="67E328D2" w14:textId="77777777" w:rsidR="00061E8A" w:rsidRPr="005524E4" w:rsidRDefault="00061E8A" w:rsidP="00CD03B1">
            <w:pPr>
              <w:rPr>
                <w:rFonts w:ascii="Times New Roman" w:eastAsia="Times New Roman" w:hAnsi="Times New Roman" w:cs="Times New Roman"/>
                <w:b/>
                <w:i/>
                <w:lang w:eastAsia="ru-RU"/>
              </w:rPr>
            </w:pPr>
          </w:p>
        </w:tc>
        <w:tc>
          <w:tcPr>
            <w:tcW w:w="1619" w:type="pct"/>
            <w:tcBorders>
              <w:top w:val="single" w:sz="4" w:space="0" w:color="auto"/>
              <w:left w:val="single" w:sz="4" w:space="0" w:color="auto"/>
              <w:bottom w:val="single" w:sz="4" w:space="0" w:color="auto"/>
              <w:right w:val="single" w:sz="4" w:space="0" w:color="auto"/>
            </w:tcBorders>
            <w:hideMark/>
          </w:tcPr>
          <w:p w14:paraId="10A1E24C" w14:textId="77777777" w:rsidR="00061E8A" w:rsidRPr="005524E4" w:rsidRDefault="00061E8A" w:rsidP="00CD03B1">
            <w:pPr>
              <w:rPr>
                <w:rFonts w:ascii="Times New Roman" w:eastAsia="Times New Roman" w:hAnsi="Times New Roman" w:cs="Times New Roman"/>
                <w:b/>
                <w:i/>
                <w:lang w:eastAsia="ru-RU"/>
              </w:rPr>
            </w:pPr>
            <w:r w:rsidRPr="005524E4">
              <w:rPr>
                <w:rFonts w:ascii="Times New Roman" w:eastAsia="Times New Roman" w:hAnsi="Times New Roman" w:cs="Times New Roman"/>
                <w:b/>
                <w:i/>
                <w:lang w:eastAsia="ru-RU"/>
              </w:rPr>
              <w:t xml:space="preserve">Всего: </w:t>
            </w:r>
          </w:p>
        </w:tc>
        <w:tc>
          <w:tcPr>
            <w:tcW w:w="406" w:type="pct"/>
            <w:tcBorders>
              <w:top w:val="single" w:sz="4" w:space="0" w:color="auto"/>
              <w:left w:val="single" w:sz="4" w:space="0" w:color="auto"/>
              <w:bottom w:val="single" w:sz="4" w:space="0" w:color="auto"/>
              <w:right w:val="single" w:sz="4" w:space="0" w:color="auto"/>
            </w:tcBorders>
            <w:hideMark/>
          </w:tcPr>
          <w:p w14:paraId="2D734791" w14:textId="53D9B56F" w:rsidR="00061E8A" w:rsidRPr="005524E4" w:rsidRDefault="00265C22" w:rsidP="00CD03B1">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756</w:t>
            </w:r>
          </w:p>
        </w:tc>
        <w:tc>
          <w:tcPr>
            <w:tcW w:w="552" w:type="pct"/>
            <w:tcBorders>
              <w:top w:val="single" w:sz="4" w:space="0" w:color="auto"/>
              <w:left w:val="single" w:sz="4" w:space="0" w:color="auto"/>
              <w:bottom w:val="single" w:sz="4" w:space="0" w:color="auto"/>
              <w:right w:val="single" w:sz="4" w:space="0" w:color="auto"/>
            </w:tcBorders>
            <w:hideMark/>
          </w:tcPr>
          <w:p w14:paraId="3A8D43DE" w14:textId="21E74CC5" w:rsidR="00061E8A" w:rsidRPr="00AA2D8F" w:rsidRDefault="00061E8A" w:rsidP="00265C22">
            <w:pPr>
              <w:jc w:val="center"/>
              <w:rPr>
                <w:rFonts w:ascii="Times New Roman" w:eastAsia="Times New Roman" w:hAnsi="Times New Roman" w:cs="Times New Roman"/>
                <w:b/>
                <w:bCs/>
                <w:lang w:eastAsia="ru-RU"/>
              </w:rPr>
            </w:pPr>
            <w:r w:rsidRPr="00AA2D8F">
              <w:rPr>
                <w:rFonts w:ascii="Times New Roman" w:eastAsia="Times New Roman" w:hAnsi="Times New Roman" w:cs="Times New Roman"/>
                <w:b/>
                <w:bCs/>
                <w:lang w:eastAsia="ru-RU"/>
              </w:rPr>
              <w:t>6</w:t>
            </w:r>
            <w:r w:rsidR="00265C22">
              <w:rPr>
                <w:rFonts w:ascii="Times New Roman" w:eastAsia="Times New Roman" w:hAnsi="Times New Roman" w:cs="Times New Roman"/>
                <w:b/>
                <w:bCs/>
                <w:lang w:eastAsia="ru-RU"/>
              </w:rPr>
              <w:t>68</w:t>
            </w:r>
          </w:p>
        </w:tc>
        <w:tc>
          <w:tcPr>
            <w:tcW w:w="365" w:type="pct"/>
            <w:tcBorders>
              <w:top w:val="single" w:sz="4" w:space="0" w:color="auto"/>
              <w:left w:val="single" w:sz="4" w:space="0" w:color="auto"/>
              <w:bottom w:val="single" w:sz="4" w:space="0" w:color="auto"/>
              <w:right w:val="single" w:sz="4" w:space="0" w:color="auto"/>
            </w:tcBorders>
            <w:shd w:val="clear" w:color="auto" w:fill="D9D9D9"/>
            <w:hideMark/>
          </w:tcPr>
          <w:p w14:paraId="58716C58" w14:textId="07DB04B4" w:rsidR="00061E8A" w:rsidRPr="005524E4" w:rsidRDefault="00265C22" w:rsidP="00CD03B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297" w:type="pct"/>
            <w:tcBorders>
              <w:top w:val="single" w:sz="4" w:space="0" w:color="auto"/>
              <w:left w:val="single" w:sz="4" w:space="0" w:color="auto"/>
              <w:bottom w:val="single" w:sz="4" w:space="0" w:color="auto"/>
              <w:right w:val="single" w:sz="4" w:space="0" w:color="auto"/>
            </w:tcBorders>
            <w:hideMark/>
          </w:tcPr>
          <w:p w14:paraId="5DFA7C66" w14:textId="133FE143" w:rsidR="00061E8A" w:rsidRPr="005524E4" w:rsidRDefault="00061E8A" w:rsidP="008A5BC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8A5BCD">
              <w:rPr>
                <w:rFonts w:ascii="Times New Roman" w:eastAsia="Times New Roman" w:hAnsi="Times New Roman" w:cs="Times New Roman"/>
                <w:b/>
                <w:lang w:eastAsia="ru-RU"/>
              </w:rPr>
              <w:t>88</w:t>
            </w:r>
          </w:p>
        </w:tc>
        <w:tc>
          <w:tcPr>
            <w:tcW w:w="265" w:type="pct"/>
            <w:tcBorders>
              <w:top w:val="single" w:sz="4" w:space="0" w:color="auto"/>
              <w:left w:val="single" w:sz="4" w:space="0" w:color="auto"/>
              <w:bottom w:val="single" w:sz="4" w:space="0" w:color="auto"/>
              <w:right w:val="single" w:sz="4" w:space="0" w:color="auto"/>
            </w:tcBorders>
          </w:tcPr>
          <w:p w14:paraId="12565DDD" w14:textId="54E1D460" w:rsidR="00061E8A" w:rsidRPr="005524E4" w:rsidRDefault="00061E8A" w:rsidP="00CD03B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99" w:type="pct"/>
            <w:tcBorders>
              <w:top w:val="single" w:sz="4" w:space="0" w:color="auto"/>
              <w:left w:val="single" w:sz="4" w:space="0" w:color="auto"/>
              <w:bottom w:val="single" w:sz="4" w:space="0" w:color="auto"/>
              <w:right w:val="single" w:sz="4" w:space="0" w:color="auto"/>
            </w:tcBorders>
            <w:shd w:val="clear" w:color="auto" w:fill="D9D9D9"/>
            <w:hideMark/>
          </w:tcPr>
          <w:p w14:paraId="165B9E5C" w14:textId="718B4B77" w:rsidR="00061E8A" w:rsidRPr="005524E4" w:rsidRDefault="00265C22" w:rsidP="00CD03B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16" w:type="pct"/>
            <w:tcBorders>
              <w:top w:val="single" w:sz="4" w:space="0" w:color="auto"/>
              <w:left w:val="single" w:sz="4" w:space="0" w:color="auto"/>
              <w:bottom w:val="single" w:sz="4" w:space="0" w:color="auto"/>
              <w:right w:val="single" w:sz="4" w:space="0" w:color="auto"/>
            </w:tcBorders>
            <w:shd w:val="clear" w:color="auto" w:fill="D9D9D9"/>
            <w:hideMark/>
          </w:tcPr>
          <w:p w14:paraId="53D6F64E" w14:textId="30D72BF8" w:rsidR="00061E8A" w:rsidRPr="005524E4" w:rsidRDefault="00061E8A" w:rsidP="00CD03B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360</w:t>
            </w:r>
          </w:p>
        </w:tc>
      </w:tr>
    </w:tbl>
    <w:p w14:paraId="5CACF558" w14:textId="77777777" w:rsidR="00F977AB" w:rsidRDefault="00F977AB" w:rsidP="00F977AB">
      <w:pPr>
        <w:rPr>
          <w:rFonts w:ascii="Times New Roman" w:eastAsia="Segoe UI" w:hAnsi="Times New Roman" w:cs="Times New Roman"/>
          <w:b/>
          <w:bCs/>
          <w:color w:val="5A5A5A"/>
          <w:spacing w:val="15"/>
          <w:sz w:val="24"/>
          <w:szCs w:val="24"/>
          <w:lang w:eastAsia="ru-RU"/>
        </w:rPr>
      </w:pPr>
    </w:p>
    <w:p w14:paraId="4F179933" w14:textId="55B76B04" w:rsidR="00F977AB" w:rsidRPr="005524E4" w:rsidRDefault="00F977AB" w:rsidP="00AE353E">
      <w:pPr>
        <w:tabs>
          <w:tab w:val="left" w:pos="3700"/>
        </w:tabs>
        <w:spacing w:line="360" w:lineRule="auto"/>
        <w:ind w:firstLine="709"/>
        <w:rPr>
          <w:rFonts w:ascii="Times New Roman" w:hAnsi="Times New Roman"/>
          <w:b/>
          <w:bCs/>
          <w:sz w:val="24"/>
          <w:szCs w:val="24"/>
        </w:rPr>
      </w:pPr>
      <w:bookmarkStart w:id="51" w:name="_Hlk225244668"/>
      <w:r w:rsidRPr="005524E4">
        <w:rPr>
          <w:rFonts w:ascii="Times New Roman" w:hAnsi="Times New Roman"/>
          <w:b/>
          <w:bCs/>
          <w:sz w:val="24"/>
          <w:szCs w:val="24"/>
        </w:rPr>
        <w:t>2.3. Примерное содержание профессионального модуля</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6"/>
      </w:tblGrid>
      <w:tr w:rsidR="00F977AB" w:rsidRPr="008345E7" w14:paraId="602CA51D" w14:textId="77777777" w:rsidTr="005524E4">
        <w:trPr>
          <w:trHeight w:val="903"/>
        </w:trPr>
        <w:tc>
          <w:tcPr>
            <w:tcW w:w="2972" w:type="dxa"/>
            <w:tcBorders>
              <w:top w:val="single" w:sz="4" w:space="0" w:color="auto"/>
              <w:left w:val="single" w:sz="4" w:space="0" w:color="auto"/>
              <w:bottom w:val="single" w:sz="4" w:space="0" w:color="auto"/>
              <w:right w:val="single" w:sz="4" w:space="0" w:color="auto"/>
            </w:tcBorders>
            <w:vAlign w:val="center"/>
            <w:hideMark/>
          </w:tcPr>
          <w:bookmarkEnd w:id="51"/>
          <w:p w14:paraId="1C87FB0B" w14:textId="77777777" w:rsidR="00F977AB" w:rsidRPr="008345E7" w:rsidRDefault="00F977AB" w:rsidP="00CD03B1">
            <w:pPr>
              <w:spacing w:line="276" w:lineRule="auto"/>
              <w:jc w:val="cente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bCs/>
                <w:sz w:val="24"/>
                <w:szCs w:val="24"/>
                <w:lang w:eastAsia="ru-RU"/>
              </w:rPr>
              <w:t>Наименование разделов и тем</w:t>
            </w:r>
          </w:p>
        </w:tc>
        <w:tc>
          <w:tcPr>
            <w:tcW w:w="6666" w:type="dxa"/>
            <w:tcBorders>
              <w:top w:val="single" w:sz="4" w:space="0" w:color="auto"/>
              <w:left w:val="single" w:sz="4" w:space="0" w:color="auto"/>
              <w:bottom w:val="single" w:sz="4" w:space="0" w:color="auto"/>
              <w:right w:val="single" w:sz="4" w:space="0" w:color="auto"/>
            </w:tcBorders>
            <w:vAlign w:val="center"/>
            <w:hideMark/>
          </w:tcPr>
          <w:p w14:paraId="27B69CDB" w14:textId="538DADA7" w:rsidR="00F977AB" w:rsidRPr="008345E7" w:rsidRDefault="00F977AB" w:rsidP="00CD03B1">
            <w:pPr>
              <w:suppressAutoHyphens/>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Примерное с</w:t>
            </w:r>
            <w:r w:rsidRPr="008345E7">
              <w:rPr>
                <w:rFonts w:ascii="Times New Roman" w:eastAsia="Times New Roman" w:hAnsi="Times New Roman" w:cs="Times New Roman"/>
                <w:b/>
                <w:bCs/>
                <w:sz w:val="24"/>
                <w:szCs w:val="24"/>
                <w:lang w:eastAsia="ru-RU"/>
              </w:rPr>
              <w:t>одержание учебного материала, практических и лабораторных занятия</w:t>
            </w:r>
          </w:p>
        </w:tc>
      </w:tr>
      <w:tr w:rsidR="00F977AB" w:rsidRPr="008345E7" w14:paraId="35C31112" w14:textId="77777777" w:rsidTr="00F977AB">
        <w:trPr>
          <w:trHeight w:val="284"/>
        </w:trPr>
        <w:tc>
          <w:tcPr>
            <w:tcW w:w="9638" w:type="dxa"/>
            <w:gridSpan w:val="2"/>
            <w:tcBorders>
              <w:top w:val="single" w:sz="4" w:space="0" w:color="auto"/>
              <w:left w:val="single" w:sz="4" w:space="0" w:color="auto"/>
              <w:bottom w:val="single" w:sz="4" w:space="0" w:color="auto"/>
              <w:right w:val="single" w:sz="4" w:space="0" w:color="auto"/>
            </w:tcBorders>
            <w:hideMark/>
          </w:tcPr>
          <w:p w14:paraId="7471D612" w14:textId="77777777" w:rsidR="00F977AB" w:rsidRPr="008345E7" w:rsidRDefault="00F977AB" w:rsidP="00CD03B1">
            <w:pPr>
              <w:rPr>
                <w:rFonts w:ascii="Times New Roman" w:eastAsia="Times New Roman" w:hAnsi="Times New Roman" w:cs="Times New Roman"/>
                <w:i/>
                <w:sz w:val="24"/>
                <w:szCs w:val="24"/>
                <w:lang w:eastAsia="ru-RU"/>
              </w:rPr>
            </w:pPr>
            <w:r w:rsidRPr="008345E7">
              <w:rPr>
                <w:rFonts w:ascii="Times New Roman" w:eastAsia="Calibri" w:hAnsi="Times New Roman" w:cs="Times New Roman"/>
                <w:b/>
                <w:bCs/>
                <w:color w:val="000000"/>
                <w:sz w:val="24"/>
                <w:szCs w:val="24"/>
              </w:rPr>
              <w:t xml:space="preserve">Раздел 1. </w:t>
            </w:r>
            <w:r w:rsidRPr="008345E7">
              <w:rPr>
                <w:rFonts w:ascii="Times New Roman" w:eastAsia="Calibri" w:hAnsi="Times New Roman" w:cs="Times New Roman"/>
                <w:b/>
                <w:color w:val="000000"/>
                <w:sz w:val="24"/>
                <w:szCs w:val="24"/>
              </w:rPr>
              <w:t>Выполнение работ по наладке и регулировке автоматических и полуавтоматических линий</w:t>
            </w:r>
          </w:p>
        </w:tc>
      </w:tr>
      <w:tr w:rsidR="005524E4" w:rsidRPr="008345E7" w14:paraId="5C332BED" w14:textId="77777777" w:rsidTr="00F977AB">
        <w:trPr>
          <w:trHeight w:val="284"/>
        </w:trPr>
        <w:tc>
          <w:tcPr>
            <w:tcW w:w="9638" w:type="dxa"/>
            <w:gridSpan w:val="2"/>
            <w:tcBorders>
              <w:top w:val="single" w:sz="4" w:space="0" w:color="auto"/>
              <w:left w:val="single" w:sz="4" w:space="0" w:color="auto"/>
              <w:bottom w:val="single" w:sz="4" w:space="0" w:color="auto"/>
              <w:right w:val="single" w:sz="4" w:space="0" w:color="auto"/>
            </w:tcBorders>
          </w:tcPr>
          <w:p w14:paraId="29206E46" w14:textId="743E3848" w:rsidR="005524E4" w:rsidRPr="008345E7" w:rsidRDefault="005524E4" w:rsidP="005524E4">
            <w:pPr>
              <w:spacing w:line="259" w:lineRule="auto"/>
              <w:rPr>
                <w:rFonts w:ascii="Times New Roman" w:eastAsia="Calibri" w:hAnsi="Times New Roman" w:cs="Times New Roman"/>
                <w:b/>
                <w:bCs/>
                <w:color w:val="000000"/>
                <w:sz w:val="24"/>
                <w:szCs w:val="24"/>
              </w:rPr>
            </w:pPr>
            <w:r w:rsidRPr="005524E4">
              <w:rPr>
                <w:rFonts w:ascii="Times New Roman" w:eastAsia="Calibri" w:hAnsi="Times New Roman" w:cs="Times New Roman"/>
                <w:b/>
                <w:color w:val="000000"/>
                <w:sz w:val="24"/>
                <w:szCs w:val="24"/>
              </w:rPr>
              <w:t>МДК 0Х.01 Выполнение работ по наладке и регулировке автоматических и полуавтоматических линий</w:t>
            </w:r>
          </w:p>
        </w:tc>
      </w:tr>
      <w:tr w:rsidR="00F977AB" w:rsidRPr="008345E7" w14:paraId="23E229D8" w14:textId="77777777" w:rsidTr="005524E4">
        <w:tc>
          <w:tcPr>
            <w:tcW w:w="2972" w:type="dxa"/>
            <w:vMerge w:val="restart"/>
            <w:tcBorders>
              <w:top w:val="single" w:sz="4" w:space="0" w:color="auto"/>
              <w:left w:val="single" w:sz="4" w:space="0" w:color="auto"/>
              <w:bottom w:val="single" w:sz="4" w:space="0" w:color="auto"/>
              <w:right w:val="single" w:sz="4" w:space="0" w:color="auto"/>
            </w:tcBorders>
            <w:hideMark/>
          </w:tcPr>
          <w:p w14:paraId="1772B124" w14:textId="77777777" w:rsidR="00F977AB" w:rsidRPr="008345E7" w:rsidRDefault="00F977AB" w:rsidP="00CD03B1">
            <w:pPr>
              <w:rPr>
                <w:rFonts w:ascii="Times New Roman" w:eastAsia="Times New Roman" w:hAnsi="Times New Roman" w:cs="Times New Roman"/>
                <w:b/>
                <w:bCs/>
                <w:sz w:val="24"/>
                <w:szCs w:val="24"/>
                <w:lang w:eastAsia="ru-RU"/>
              </w:rPr>
            </w:pPr>
            <w:r w:rsidRPr="008345E7">
              <w:rPr>
                <w:rFonts w:ascii="Times New Roman" w:eastAsia="Calibri" w:hAnsi="Times New Roman" w:cs="Times New Roman"/>
                <w:b/>
                <w:sz w:val="24"/>
                <w:szCs w:val="24"/>
              </w:rPr>
              <w:t xml:space="preserve">Тема 1.1 </w:t>
            </w:r>
            <w:r w:rsidRPr="008345E7">
              <w:rPr>
                <w:rFonts w:ascii="Times New Roman" w:eastAsia="Calibri" w:hAnsi="Times New Roman" w:cs="Times New Roman"/>
                <w:b/>
                <w:iCs/>
                <w:color w:val="000000"/>
                <w:sz w:val="24"/>
                <w:szCs w:val="24"/>
              </w:rPr>
              <w:t>Технология регулировки и наладки автоматических и полуавтоматических линий</w:t>
            </w:r>
          </w:p>
        </w:tc>
        <w:tc>
          <w:tcPr>
            <w:tcW w:w="6666" w:type="dxa"/>
            <w:tcBorders>
              <w:top w:val="single" w:sz="4" w:space="0" w:color="auto"/>
              <w:left w:val="single" w:sz="4" w:space="0" w:color="auto"/>
              <w:bottom w:val="single" w:sz="4" w:space="0" w:color="auto"/>
              <w:right w:val="single" w:sz="4" w:space="0" w:color="auto"/>
            </w:tcBorders>
            <w:hideMark/>
          </w:tcPr>
          <w:p w14:paraId="26025E23" w14:textId="77777777" w:rsidR="00F977AB" w:rsidRPr="008345E7" w:rsidRDefault="00F977AB" w:rsidP="00CD03B1">
            <w:pPr>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bCs/>
                <w:sz w:val="24"/>
                <w:szCs w:val="24"/>
                <w:lang w:eastAsia="ru-RU"/>
              </w:rPr>
              <w:t xml:space="preserve">Содержание </w:t>
            </w:r>
          </w:p>
        </w:tc>
      </w:tr>
      <w:tr w:rsidR="00F977AB" w:rsidRPr="008345E7" w14:paraId="233F4A07" w14:textId="77777777" w:rsidTr="005524E4">
        <w:trPr>
          <w:trHeight w:val="266"/>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366C1152" w14:textId="77777777" w:rsidR="00F977AB" w:rsidRPr="008345E7" w:rsidRDefault="00F977AB" w:rsidP="00CD03B1">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hideMark/>
          </w:tcPr>
          <w:p w14:paraId="6AE14610" w14:textId="77777777" w:rsidR="00F977AB" w:rsidRPr="008345E7" w:rsidRDefault="00F977AB"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Автоматизация производства в машиностроении. Общие вопросы. Основные понятия и определения автоматических станочных линий и систем. Классификация металлорежущих станков. Классификация автоматических линий и их систем</w:t>
            </w:r>
          </w:p>
        </w:tc>
      </w:tr>
      <w:tr w:rsidR="00F977AB" w:rsidRPr="008345E7" w14:paraId="58A98056" w14:textId="77777777" w:rsidTr="005524E4">
        <w:trPr>
          <w:trHeight w:val="255"/>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E07B400" w14:textId="77777777" w:rsidR="00F977AB" w:rsidRPr="008345E7" w:rsidRDefault="00F977AB" w:rsidP="00CD03B1">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hideMark/>
          </w:tcPr>
          <w:p w14:paraId="18914C74" w14:textId="77777777" w:rsidR="00F977AB" w:rsidRPr="008345E7" w:rsidRDefault="00F977AB"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Типовые механизмы автоматических металлорежущих станков. Виды движений в станках. Кинематическая схема станка. Передаточные отношения в кинематических цепях. Ряды частот вращения шпинделей, подач и двойных ходов. Типовые детали и механизмы станков. Механизмы приводов главного движения и движения подач. Бесступенчатые приводы</w:t>
            </w:r>
          </w:p>
        </w:tc>
      </w:tr>
      <w:tr w:rsidR="00F977AB" w:rsidRPr="008345E7" w14:paraId="7358851B" w14:textId="77777777" w:rsidTr="005524E4">
        <w:trPr>
          <w:trHeight w:val="601"/>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79AD592D" w14:textId="77777777" w:rsidR="00F977AB" w:rsidRPr="008345E7" w:rsidRDefault="00F977AB" w:rsidP="00CD03B1">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hideMark/>
          </w:tcPr>
          <w:p w14:paraId="0A430FCF" w14:textId="77777777" w:rsidR="00F977AB" w:rsidRPr="008345E7" w:rsidRDefault="00F977AB"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Целевые узлы и устройства автоматов и автоматических линий. Унифицированные узлы агрегатных станков и </w:t>
            </w:r>
            <w:r w:rsidRPr="008345E7">
              <w:rPr>
                <w:rFonts w:ascii="Times New Roman" w:eastAsia="Calibri" w:hAnsi="Times New Roman" w:cs="Times New Roman"/>
                <w:sz w:val="24"/>
                <w:szCs w:val="24"/>
              </w:rPr>
              <w:lastRenderedPageBreak/>
              <w:t>автоматических линий из них. Специальные узлы агрегатных станков и автоматические линии из них. Загрузочные устройства станков и автоматических линий, промышленные роботы и манипуляторы. Автоматические измерительные приборы контроля деталей в процессе обработки. Контрольные устройства подналадки и блокировки. Устройства смазки. Устройства подачи и отвода СОЖ и способы её очистки. Устройство для удаления стружки.</w:t>
            </w:r>
          </w:p>
        </w:tc>
      </w:tr>
      <w:tr w:rsidR="00F977AB" w:rsidRPr="008345E7" w14:paraId="6941739C" w14:textId="77777777" w:rsidTr="005524E4">
        <w:trPr>
          <w:trHeight w:val="553"/>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25F73F91" w14:textId="77777777" w:rsidR="00F977AB" w:rsidRPr="008345E7" w:rsidRDefault="00F977AB" w:rsidP="00CD03B1">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hideMark/>
          </w:tcPr>
          <w:p w14:paraId="6B0C13C7" w14:textId="77777777" w:rsidR="00F977AB" w:rsidRDefault="00F977AB"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Гидравлический и пневматический приводы агрегатных станков и автоматических линий. </w:t>
            </w:r>
            <w:r w:rsidR="00686F46">
              <w:rPr>
                <w:rFonts w:ascii="Times New Roman" w:eastAsia="Calibri" w:hAnsi="Times New Roman" w:cs="Times New Roman"/>
                <w:sz w:val="24"/>
                <w:szCs w:val="24"/>
              </w:rPr>
              <w:t>Р</w:t>
            </w:r>
            <w:r w:rsidRPr="008345E7">
              <w:rPr>
                <w:rFonts w:ascii="Times New Roman" w:eastAsia="Calibri" w:hAnsi="Times New Roman" w:cs="Times New Roman"/>
                <w:sz w:val="24"/>
                <w:szCs w:val="24"/>
              </w:rPr>
              <w:t xml:space="preserve">абочая жидкость и её основные свойства. Фильтрация рабочей жидкости. Трубопроводы. Основные понятия об объёмном гидроприводе. Уплотнения. Насосы, </w:t>
            </w:r>
            <w:proofErr w:type="spellStart"/>
            <w:r w:rsidRPr="008345E7">
              <w:rPr>
                <w:rFonts w:ascii="Times New Roman" w:eastAsia="Calibri" w:hAnsi="Times New Roman" w:cs="Times New Roman"/>
                <w:sz w:val="24"/>
                <w:szCs w:val="24"/>
              </w:rPr>
              <w:t>гидромоторы</w:t>
            </w:r>
            <w:proofErr w:type="spellEnd"/>
            <w:r w:rsidRPr="008345E7">
              <w:rPr>
                <w:rFonts w:ascii="Times New Roman" w:eastAsia="Calibri" w:hAnsi="Times New Roman" w:cs="Times New Roman"/>
                <w:sz w:val="24"/>
                <w:szCs w:val="24"/>
              </w:rPr>
              <w:t xml:space="preserve"> и гидравлические цилиндры. Методы регулирования скорости движения механизмов с гидроприводом. Гидравлические распределительные золотники. Контрольно-регулирующая аппаратура. Гидравлические приводы механизмов подачи. Гидравлические приводы вспомогательных устройств станков и автоматических линий. Гидравлические приводы транспортных устройств и автоматических линий. Основные сведения о пневматическом приводе</w:t>
            </w:r>
          </w:p>
          <w:p w14:paraId="75B2CD9B" w14:textId="77777777" w:rsidR="00A1177A" w:rsidRDefault="00A1177A" w:rsidP="00CD03B1">
            <w:pPr>
              <w:rPr>
                <w:rFonts w:ascii="Times New Roman" w:eastAsia="Calibri" w:hAnsi="Times New Roman" w:cs="Times New Roman"/>
                <w:sz w:val="24"/>
                <w:szCs w:val="24"/>
              </w:rPr>
            </w:pPr>
          </w:p>
          <w:p w14:paraId="194E60BD" w14:textId="495FA7BD" w:rsidR="00A1177A" w:rsidRPr="008345E7" w:rsidRDefault="00A1177A" w:rsidP="00CD03B1">
            <w:pPr>
              <w:rPr>
                <w:rFonts w:ascii="Times New Roman" w:eastAsia="Calibri" w:hAnsi="Times New Roman" w:cs="Times New Roman"/>
                <w:sz w:val="24"/>
                <w:szCs w:val="24"/>
              </w:rPr>
            </w:pPr>
          </w:p>
        </w:tc>
      </w:tr>
      <w:tr w:rsidR="00F977AB" w:rsidRPr="008345E7" w14:paraId="135E4606" w14:textId="77777777" w:rsidTr="005524E4">
        <w:trPr>
          <w:trHeight w:val="149"/>
        </w:trPr>
        <w:tc>
          <w:tcPr>
            <w:tcW w:w="2972" w:type="dxa"/>
            <w:vMerge w:val="restart"/>
            <w:tcBorders>
              <w:top w:val="single" w:sz="4" w:space="0" w:color="auto"/>
              <w:left w:val="single" w:sz="4" w:space="0" w:color="auto"/>
              <w:bottom w:val="single" w:sz="4" w:space="0" w:color="auto"/>
              <w:right w:val="single" w:sz="4" w:space="0" w:color="auto"/>
            </w:tcBorders>
            <w:hideMark/>
          </w:tcPr>
          <w:p w14:paraId="0EFD1D3D" w14:textId="77777777" w:rsidR="00F977AB" w:rsidRPr="008345E7" w:rsidRDefault="00F977AB" w:rsidP="00CD03B1">
            <w:pPr>
              <w:contextualSpacing/>
              <w:rPr>
                <w:rFonts w:ascii="Times New Roman" w:eastAsia="Times New Roman" w:hAnsi="Times New Roman" w:cs="Times New Roman"/>
                <w:b/>
                <w:color w:val="000000"/>
                <w:sz w:val="24"/>
                <w:szCs w:val="24"/>
                <w:lang w:eastAsia="ru-RU" w:bidi="ru-RU"/>
              </w:rPr>
            </w:pPr>
            <w:r w:rsidRPr="008345E7">
              <w:rPr>
                <w:rFonts w:ascii="Times New Roman" w:eastAsia="Times New Roman" w:hAnsi="Times New Roman" w:cs="Times New Roman"/>
                <w:b/>
                <w:color w:val="000000"/>
                <w:sz w:val="24"/>
                <w:szCs w:val="24"/>
                <w:lang w:eastAsia="ru-RU" w:bidi="ru-RU"/>
              </w:rPr>
              <w:t>Тема1.2</w:t>
            </w:r>
          </w:p>
          <w:p w14:paraId="1F57606A" w14:textId="77777777" w:rsidR="00F977AB" w:rsidRPr="008345E7" w:rsidRDefault="00F977AB" w:rsidP="00CD03B1">
            <w:pPr>
              <w:rPr>
                <w:rFonts w:ascii="Times New Roman" w:eastAsia="Times New Roman" w:hAnsi="Times New Roman" w:cs="Times New Roman"/>
                <w:b/>
                <w:bCs/>
                <w:sz w:val="24"/>
                <w:szCs w:val="24"/>
                <w:lang w:eastAsia="ru-RU"/>
              </w:rPr>
            </w:pPr>
            <w:r w:rsidRPr="008345E7">
              <w:rPr>
                <w:rFonts w:ascii="Times New Roman" w:eastAsia="Calibri" w:hAnsi="Times New Roman" w:cs="Times New Roman"/>
                <w:b/>
                <w:sz w:val="24"/>
                <w:szCs w:val="24"/>
              </w:rPr>
              <w:t>Электрооборудование агрегатных станков и автоматических линий</w:t>
            </w:r>
          </w:p>
        </w:tc>
        <w:tc>
          <w:tcPr>
            <w:tcW w:w="6666" w:type="dxa"/>
            <w:tcBorders>
              <w:top w:val="single" w:sz="4" w:space="0" w:color="auto"/>
              <w:left w:val="single" w:sz="4" w:space="0" w:color="auto"/>
              <w:bottom w:val="single" w:sz="4" w:space="0" w:color="auto"/>
              <w:right w:val="single" w:sz="4" w:space="0" w:color="auto"/>
            </w:tcBorders>
            <w:vAlign w:val="bottom"/>
            <w:hideMark/>
          </w:tcPr>
          <w:p w14:paraId="761A7F46" w14:textId="77777777" w:rsidR="00F977AB" w:rsidRPr="008345E7" w:rsidRDefault="00F977AB" w:rsidP="00CD03B1">
            <w:pPr>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 xml:space="preserve">Содержание </w:t>
            </w:r>
          </w:p>
        </w:tc>
      </w:tr>
      <w:tr w:rsidR="00F977AB" w:rsidRPr="008345E7" w14:paraId="5B5B3891" w14:textId="77777777" w:rsidTr="005524E4">
        <w:trPr>
          <w:trHeight w:val="135"/>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22B11C56" w14:textId="77777777" w:rsidR="00F977AB" w:rsidRPr="008345E7" w:rsidRDefault="00F977AB" w:rsidP="00CD03B1">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hideMark/>
          </w:tcPr>
          <w:p w14:paraId="7F98E601" w14:textId="77777777" w:rsidR="00F977AB" w:rsidRPr="008345E7" w:rsidRDefault="00F977AB"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Электродвигатели переменного тока. Электродвигатели постоянного тока и специальные. Электромагнитные муфты и патроны. Электромагниты. Путевые выключатели. Контроль наличия изделий. Управление гидравлическими и пневматическими распределителями. Бесконтактная электронная аппаратура в схемах управления</w:t>
            </w:r>
          </w:p>
        </w:tc>
      </w:tr>
      <w:tr w:rsidR="00F977AB" w:rsidRPr="008345E7" w14:paraId="5962E4F2" w14:textId="77777777" w:rsidTr="005524E4">
        <w:trPr>
          <w:trHeight w:val="577"/>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5595F79A" w14:textId="77777777" w:rsidR="00F977AB" w:rsidRPr="008345E7" w:rsidRDefault="00F977AB" w:rsidP="00CD03B1">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hideMark/>
          </w:tcPr>
          <w:p w14:paraId="7548C27B" w14:textId="77777777" w:rsidR="00F977AB" w:rsidRPr="008345E7" w:rsidRDefault="00F977AB"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Транспортные устройства автоматических линий. Классификация транспортных систем. Конвейеры. Подъёмники. Лотки. Автоматические накопители и поворотные устройства</w:t>
            </w:r>
          </w:p>
        </w:tc>
      </w:tr>
      <w:tr w:rsidR="00F977AB" w:rsidRPr="008345E7" w14:paraId="239427A5" w14:textId="77777777" w:rsidTr="005524E4">
        <w:trPr>
          <w:trHeight w:val="217"/>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1F5F340" w14:textId="77777777" w:rsidR="00F977AB" w:rsidRPr="008345E7" w:rsidRDefault="00F977AB" w:rsidP="00CD03B1">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hideMark/>
          </w:tcPr>
          <w:p w14:paraId="1381C834" w14:textId="77777777" w:rsidR="00F977AB" w:rsidRPr="008345E7" w:rsidRDefault="00F977AB"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Конструкции автоматических линий. Автоматические линии для обработки корпусных деталей. Автоматические линии для обработки деталей типа тел вращения. Роторные и роторно-конвейерные автоматические линии</w:t>
            </w:r>
          </w:p>
        </w:tc>
      </w:tr>
      <w:tr w:rsidR="00F977AB" w:rsidRPr="008345E7" w14:paraId="64F6F16C" w14:textId="77777777" w:rsidTr="005524E4">
        <w:trPr>
          <w:trHeight w:val="364"/>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05C1BAD0" w14:textId="77777777" w:rsidR="00F977AB" w:rsidRPr="008345E7" w:rsidRDefault="00F977AB" w:rsidP="00CD03B1">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hideMark/>
          </w:tcPr>
          <w:p w14:paraId="7428772E" w14:textId="77777777" w:rsidR="00F977AB" w:rsidRPr="008345E7" w:rsidRDefault="00F977AB" w:rsidP="00CD03B1">
            <w:pPr>
              <w:rPr>
                <w:rFonts w:ascii="Times New Roman" w:eastAsia="Calibri" w:hAnsi="Times New Roman" w:cs="Times New Roman"/>
                <w:sz w:val="24"/>
                <w:szCs w:val="24"/>
              </w:rPr>
            </w:pPr>
            <w:r w:rsidRPr="008345E7">
              <w:rPr>
                <w:rFonts w:ascii="Times New Roman" w:eastAsia="Calibri" w:hAnsi="Times New Roman" w:cs="Times New Roman"/>
                <w:sz w:val="24"/>
                <w:szCs w:val="24"/>
              </w:rPr>
              <w:t>Гибкие производственные системы массового и крупносерийного производства. Направления технического развития. Узлы переналаживаемых агрегатных станков и автоматических линий. Электрооборудование станков с ЧПУ. Автоматические линии, оснащённые станками с ЧПУ и промышленными роботами. Автоматические линии, управляемые от ЭВМ. Гибкие производственные системы</w:t>
            </w:r>
          </w:p>
        </w:tc>
      </w:tr>
      <w:tr w:rsidR="006643FF" w:rsidRPr="008345E7" w14:paraId="03F7E830" w14:textId="77777777" w:rsidTr="006643FF">
        <w:trPr>
          <w:trHeight w:val="106"/>
        </w:trPr>
        <w:tc>
          <w:tcPr>
            <w:tcW w:w="2972" w:type="dxa"/>
            <w:vMerge/>
            <w:tcBorders>
              <w:top w:val="single" w:sz="4" w:space="0" w:color="auto"/>
              <w:left w:val="single" w:sz="4" w:space="0" w:color="auto"/>
              <w:bottom w:val="single" w:sz="4" w:space="0" w:color="auto"/>
              <w:right w:val="single" w:sz="4" w:space="0" w:color="auto"/>
            </w:tcBorders>
            <w:vAlign w:val="center"/>
          </w:tcPr>
          <w:p w14:paraId="4E92F9A5" w14:textId="77777777" w:rsidR="006643FF" w:rsidRPr="008345E7" w:rsidRDefault="006643FF" w:rsidP="006643FF">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vAlign w:val="bottom"/>
          </w:tcPr>
          <w:p w14:paraId="777FFC1D" w14:textId="09FFA295" w:rsidR="006643FF" w:rsidRPr="008345E7" w:rsidRDefault="006643FF" w:rsidP="006643FF">
            <w:pPr>
              <w:rPr>
                <w:rFonts w:ascii="Times New Roman" w:eastAsia="Calibri"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43FF" w:rsidRPr="008345E7" w14:paraId="6B15E748" w14:textId="77777777" w:rsidTr="005524E4">
        <w:trPr>
          <w:trHeight w:val="570"/>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70989A1E" w14:textId="77777777" w:rsidR="006643FF" w:rsidRPr="008345E7" w:rsidRDefault="006643FF" w:rsidP="006643FF">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hideMark/>
          </w:tcPr>
          <w:p w14:paraId="65EA4C89" w14:textId="77777777" w:rsidR="006643FF" w:rsidRDefault="006643FF" w:rsidP="006643FF">
            <w:pPr>
              <w:rPr>
                <w:rFonts w:ascii="Times New Roman" w:eastAsia="Calibri" w:hAnsi="Times New Roman" w:cs="Times New Roman"/>
                <w:sz w:val="24"/>
                <w:szCs w:val="24"/>
              </w:rPr>
            </w:pPr>
            <w:r>
              <w:rPr>
                <w:rFonts w:ascii="Times New Roman" w:eastAsia="Calibri" w:hAnsi="Times New Roman" w:cs="Times New Roman"/>
                <w:sz w:val="24"/>
                <w:szCs w:val="24"/>
              </w:rPr>
              <w:t>Практическое занятие</w:t>
            </w:r>
          </w:p>
          <w:p w14:paraId="295D6198" w14:textId="2168110E" w:rsidR="006643FF" w:rsidRPr="008345E7" w:rsidRDefault="006643FF" w:rsidP="006643FF">
            <w:pPr>
              <w:rPr>
                <w:rFonts w:ascii="Times New Roman" w:eastAsia="Calibri" w:hAnsi="Times New Roman" w:cs="Times New Roman"/>
                <w:sz w:val="24"/>
                <w:szCs w:val="24"/>
              </w:rPr>
            </w:pPr>
            <w:r w:rsidRPr="008345E7">
              <w:rPr>
                <w:rFonts w:ascii="Times New Roman" w:eastAsia="Calibri" w:hAnsi="Times New Roman" w:cs="Times New Roman"/>
                <w:sz w:val="24"/>
                <w:szCs w:val="24"/>
              </w:rPr>
              <w:t>1</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Анализ состава и принципа работы роторных автоматические линий</w:t>
            </w:r>
          </w:p>
        </w:tc>
      </w:tr>
      <w:tr w:rsidR="006643FF" w:rsidRPr="008345E7" w14:paraId="258E2BD8" w14:textId="77777777" w:rsidTr="005524E4">
        <w:trPr>
          <w:trHeight w:val="165"/>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256B549" w14:textId="77777777" w:rsidR="006643FF" w:rsidRPr="008345E7" w:rsidRDefault="006643FF" w:rsidP="006643FF">
            <w:pPr>
              <w:spacing w:line="276" w:lineRule="auto"/>
              <w:rPr>
                <w:rFonts w:ascii="Times New Roman" w:eastAsia="Times New Roman" w:hAnsi="Times New Roman" w:cs="Times New Roman"/>
                <w:b/>
                <w:bCs/>
                <w:sz w:val="24"/>
                <w:szCs w:val="24"/>
                <w:lang w:eastAsia="ru-RU"/>
              </w:rPr>
            </w:pPr>
          </w:p>
        </w:tc>
        <w:tc>
          <w:tcPr>
            <w:tcW w:w="6666" w:type="dxa"/>
            <w:tcBorders>
              <w:top w:val="single" w:sz="4" w:space="0" w:color="auto"/>
              <w:left w:val="single" w:sz="4" w:space="0" w:color="auto"/>
              <w:bottom w:val="single" w:sz="4" w:space="0" w:color="auto"/>
              <w:right w:val="single" w:sz="4" w:space="0" w:color="auto"/>
            </w:tcBorders>
            <w:hideMark/>
          </w:tcPr>
          <w:p w14:paraId="589DFEFC" w14:textId="77777777" w:rsidR="006643FF" w:rsidRDefault="006643FF" w:rsidP="006643FF">
            <w:pPr>
              <w:rPr>
                <w:rFonts w:ascii="Times New Roman" w:eastAsia="Calibri" w:hAnsi="Times New Roman" w:cs="Times New Roman"/>
                <w:sz w:val="24"/>
                <w:szCs w:val="24"/>
              </w:rPr>
            </w:pPr>
            <w:r>
              <w:rPr>
                <w:rFonts w:ascii="Times New Roman" w:eastAsia="Calibri" w:hAnsi="Times New Roman" w:cs="Times New Roman"/>
                <w:sz w:val="24"/>
                <w:szCs w:val="24"/>
              </w:rPr>
              <w:t>Практическое занятие</w:t>
            </w:r>
          </w:p>
          <w:p w14:paraId="13757C60" w14:textId="3ED16B6D" w:rsidR="006643FF" w:rsidRPr="008345E7" w:rsidRDefault="006643FF" w:rsidP="006643FF">
            <w:pPr>
              <w:rPr>
                <w:rFonts w:ascii="Times New Roman" w:eastAsia="Calibri" w:hAnsi="Times New Roman" w:cs="Times New Roman"/>
                <w:sz w:val="24"/>
                <w:szCs w:val="24"/>
              </w:rPr>
            </w:pPr>
            <w:r w:rsidRPr="008345E7">
              <w:rPr>
                <w:rFonts w:ascii="Times New Roman" w:eastAsia="Calibri" w:hAnsi="Times New Roman" w:cs="Times New Roman"/>
                <w:sz w:val="24"/>
                <w:szCs w:val="24"/>
              </w:rPr>
              <w:t>2</w:t>
            </w:r>
            <w:r>
              <w:rPr>
                <w:rFonts w:ascii="Times New Roman" w:eastAsia="Calibri" w:hAnsi="Times New Roman" w:cs="Times New Roman"/>
                <w:sz w:val="24"/>
                <w:szCs w:val="24"/>
              </w:rPr>
              <w:t>.</w:t>
            </w:r>
            <w:r w:rsidRPr="008345E7">
              <w:rPr>
                <w:rFonts w:ascii="Times New Roman" w:eastAsia="Calibri" w:hAnsi="Times New Roman" w:cs="Times New Roman"/>
                <w:sz w:val="24"/>
                <w:szCs w:val="24"/>
              </w:rPr>
              <w:t xml:space="preserve"> Анализ конструкции и принципа работы контрольных и сортировочных автоматов</w:t>
            </w:r>
          </w:p>
        </w:tc>
      </w:tr>
      <w:tr w:rsidR="006643FF" w:rsidRPr="008345E7" w14:paraId="2C4980BA" w14:textId="77777777" w:rsidTr="00F977AB">
        <w:tc>
          <w:tcPr>
            <w:tcW w:w="9638" w:type="dxa"/>
            <w:gridSpan w:val="2"/>
            <w:tcBorders>
              <w:top w:val="single" w:sz="4" w:space="0" w:color="auto"/>
              <w:left w:val="single" w:sz="4" w:space="0" w:color="auto"/>
              <w:bottom w:val="single" w:sz="4" w:space="0" w:color="auto"/>
              <w:right w:val="single" w:sz="4" w:space="0" w:color="auto"/>
            </w:tcBorders>
            <w:hideMark/>
          </w:tcPr>
          <w:p w14:paraId="06C91688" w14:textId="77777777" w:rsidR="006643FF" w:rsidRPr="008345E7" w:rsidRDefault="006643FF" w:rsidP="006643FF">
            <w:pPr>
              <w:suppressAutoHyphens/>
              <w:jc w:val="both"/>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lastRenderedPageBreak/>
              <w:t xml:space="preserve">Учебная практика </w:t>
            </w:r>
          </w:p>
          <w:p w14:paraId="6B720864" w14:textId="77777777" w:rsidR="006643FF" w:rsidRPr="008345E7" w:rsidRDefault="006643FF" w:rsidP="006643FF">
            <w:pPr>
              <w:suppressAutoHyphens/>
              <w:jc w:val="both"/>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sz w:val="24"/>
                <w:szCs w:val="24"/>
                <w:lang w:eastAsia="ru-RU"/>
              </w:rPr>
              <w:t>Виды работ:</w:t>
            </w:r>
          </w:p>
          <w:p w14:paraId="10B8CBE2" w14:textId="77777777" w:rsidR="006643FF" w:rsidRPr="008345E7" w:rsidRDefault="006643FF" w:rsidP="006643FF">
            <w:pPr>
              <w:widowControl w:val="0"/>
              <w:autoSpaceDE w:val="0"/>
              <w:autoSpaceDN w:val="0"/>
              <w:adjustRightInd w:val="0"/>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Организация рабочего места </w:t>
            </w:r>
          </w:p>
          <w:p w14:paraId="1C7251C7" w14:textId="77777777" w:rsidR="006643FF" w:rsidRPr="008345E7" w:rsidRDefault="006643FF" w:rsidP="006643FF">
            <w:pPr>
              <w:widowControl w:val="0"/>
              <w:autoSpaceDE w:val="0"/>
              <w:autoSpaceDN w:val="0"/>
              <w:adjustRightInd w:val="0"/>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Овладение приемами наладки механизмов агрегатных станков </w:t>
            </w:r>
          </w:p>
          <w:p w14:paraId="68B80D5E" w14:textId="77777777" w:rsidR="006643FF" w:rsidRPr="008345E7" w:rsidRDefault="006643FF" w:rsidP="006643FF">
            <w:pPr>
              <w:widowControl w:val="0"/>
              <w:autoSpaceDE w:val="0"/>
              <w:autoSpaceDN w:val="0"/>
              <w:adjustRightInd w:val="0"/>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Овладение приемами наладки односторонних, двухсторонних, однопозиционных, многопозиционных, одно- или </w:t>
            </w:r>
            <w:proofErr w:type="spellStart"/>
            <w:r w:rsidRPr="008345E7">
              <w:rPr>
                <w:rFonts w:ascii="Times New Roman" w:eastAsia="Calibri" w:hAnsi="Times New Roman" w:cs="Times New Roman"/>
                <w:sz w:val="24"/>
                <w:szCs w:val="24"/>
              </w:rPr>
              <w:t>двухсуппортных</w:t>
            </w:r>
            <w:proofErr w:type="spellEnd"/>
            <w:r w:rsidRPr="008345E7">
              <w:rPr>
                <w:rFonts w:ascii="Times New Roman" w:eastAsia="Calibri" w:hAnsi="Times New Roman" w:cs="Times New Roman"/>
                <w:sz w:val="24"/>
                <w:szCs w:val="24"/>
              </w:rPr>
              <w:t xml:space="preserve"> агрегатных станков с неподвижными и вращающимися горизонтальными и вертикальными столами </w:t>
            </w:r>
          </w:p>
          <w:p w14:paraId="77E5B353" w14:textId="77777777" w:rsidR="006643FF" w:rsidRPr="008345E7" w:rsidRDefault="006643FF" w:rsidP="006643FF">
            <w:pPr>
              <w:widowControl w:val="0"/>
              <w:autoSpaceDE w:val="0"/>
              <w:autoSpaceDN w:val="0"/>
              <w:adjustRightInd w:val="0"/>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Овладение приемами наладки </w:t>
            </w:r>
            <w:proofErr w:type="spellStart"/>
            <w:r w:rsidRPr="008345E7">
              <w:rPr>
                <w:rFonts w:ascii="Times New Roman" w:eastAsia="Calibri" w:hAnsi="Times New Roman" w:cs="Times New Roman"/>
                <w:sz w:val="24"/>
                <w:szCs w:val="24"/>
              </w:rPr>
              <w:t>односуппортных</w:t>
            </w:r>
            <w:proofErr w:type="spellEnd"/>
            <w:r w:rsidRPr="008345E7">
              <w:rPr>
                <w:rFonts w:ascii="Times New Roman" w:eastAsia="Calibri" w:hAnsi="Times New Roman" w:cs="Times New Roman"/>
                <w:sz w:val="24"/>
                <w:szCs w:val="24"/>
              </w:rPr>
              <w:t xml:space="preserve"> многошпиндельных агрегатных станков и двух-, четырехсторонних станков (сверлильных, резьбонарезных, фрезерных для обработки деталей средней сложности), фрезерно-расточных, сверлильно-расточных и других аналогичных станков для обработки сложных деталей. </w:t>
            </w:r>
          </w:p>
          <w:p w14:paraId="421D71BC" w14:textId="77777777" w:rsidR="006643FF" w:rsidRPr="008345E7" w:rsidRDefault="006643FF" w:rsidP="006643FF">
            <w:pPr>
              <w:widowControl w:val="0"/>
              <w:autoSpaceDE w:val="0"/>
              <w:autoSpaceDN w:val="0"/>
              <w:adjustRightInd w:val="0"/>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Овладение приемами наладки специальных станков-автоматов для фрезерования канавок сверл, автоматов для заточки сверл и зенкеров, протяжных горизонтальных, вертикальных и других аналогичных станков для внутреннего и наружного протягивания </w:t>
            </w:r>
          </w:p>
          <w:p w14:paraId="7EA1196D" w14:textId="77777777" w:rsidR="006643FF" w:rsidRPr="008345E7" w:rsidRDefault="006643FF" w:rsidP="006643FF">
            <w:pPr>
              <w:widowControl w:val="0"/>
              <w:autoSpaceDE w:val="0"/>
              <w:autoSpaceDN w:val="0"/>
              <w:adjustRightInd w:val="0"/>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Овладение приемами наладки однотипных электроимпульсных, электроискровых и ультразвуковых станков и установок, генераторов, электрохимических станков по технологической или конструкционной карте и паспорту станка. </w:t>
            </w:r>
          </w:p>
          <w:p w14:paraId="05596C87" w14:textId="77777777" w:rsidR="006643FF" w:rsidRPr="008345E7" w:rsidRDefault="006643FF" w:rsidP="006643FF">
            <w:pPr>
              <w:widowControl w:val="0"/>
              <w:autoSpaceDE w:val="0"/>
              <w:autoSpaceDN w:val="0"/>
              <w:adjustRightInd w:val="0"/>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Выполнение расчетов, связанных с наладкой обслуживаемых станков. </w:t>
            </w:r>
          </w:p>
          <w:p w14:paraId="52A52952" w14:textId="77777777" w:rsidR="006643FF" w:rsidRPr="008345E7" w:rsidRDefault="006643FF" w:rsidP="006643FF">
            <w:pPr>
              <w:widowControl w:val="0"/>
              <w:autoSpaceDE w:val="0"/>
              <w:autoSpaceDN w:val="0"/>
              <w:adjustRightInd w:val="0"/>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Выполнение установки специальных приспособлений с выверкой в нескольких плоскостях </w:t>
            </w:r>
          </w:p>
          <w:p w14:paraId="252F040F" w14:textId="77777777" w:rsidR="006643FF" w:rsidRPr="008345E7" w:rsidRDefault="006643FF" w:rsidP="006643FF">
            <w:pPr>
              <w:widowControl w:val="0"/>
              <w:autoSpaceDE w:val="0"/>
              <w:autoSpaceDN w:val="0"/>
              <w:adjustRightInd w:val="0"/>
              <w:jc w:val="both"/>
              <w:rPr>
                <w:rFonts w:ascii="Times New Roman" w:eastAsia="Times New Roman" w:hAnsi="Times New Roman" w:cs="Times New Roman"/>
                <w:sz w:val="24"/>
                <w:szCs w:val="24"/>
                <w:lang w:eastAsia="ru-RU"/>
              </w:rPr>
            </w:pPr>
            <w:r w:rsidRPr="008345E7">
              <w:rPr>
                <w:rFonts w:ascii="Times New Roman" w:eastAsia="Calibri" w:hAnsi="Times New Roman" w:cs="Times New Roman"/>
                <w:sz w:val="24"/>
                <w:szCs w:val="24"/>
              </w:rPr>
              <w:t>Выполнение наладки, обработки пробных деталей и сдачу их в ОТК</w:t>
            </w:r>
          </w:p>
        </w:tc>
      </w:tr>
      <w:tr w:rsidR="006643FF" w:rsidRPr="008345E7" w14:paraId="0B62E1CC" w14:textId="77777777" w:rsidTr="00F977AB">
        <w:trPr>
          <w:trHeight w:val="1266"/>
        </w:trPr>
        <w:tc>
          <w:tcPr>
            <w:tcW w:w="9638" w:type="dxa"/>
            <w:gridSpan w:val="2"/>
            <w:tcBorders>
              <w:top w:val="single" w:sz="4" w:space="0" w:color="auto"/>
              <w:left w:val="single" w:sz="4" w:space="0" w:color="auto"/>
              <w:bottom w:val="single" w:sz="4" w:space="0" w:color="auto"/>
              <w:right w:val="single" w:sz="4" w:space="0" w:color="auto"/>
            </w:tcBorders>
            <w:hideMark/>
          </w:tcPr>
          <w:p w14:paraId="1ADC343E" w14:textId="77777777" w:rsidR="006643FF" w:rsidRPr="008345E7" w:rsidRDefault="006643FF" w:rsidP="006643FF">
            <w:pPr>
              <w:suppressAutoHyphens/>
              <w:jc w:val="both"/>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 xml:space="preserve">Производственная практика </w:t>
            </w:r>
          </w:p>
          <w:p w14:paraId="0CCCEBBE" w14:textId="77777777" w:rsidR="006643FF" w:rsidRPr="008345E7" w:rsidRDefault="006643FF" w:rsidP="006643FF">
            <w:pPr>
              <w:suppressAutoHyphens/>
              <w:jc w:val="both"/>
              <w:rPr>
                <w:rFonts w:ascii="Times New Roman" w:eastAsia="Times New Roman" w:hAnsi="Times New Roman" w:cs="Times New Roman"/>
                <w:b/>
                <w:sz w:val="24"/>
                <w:szCs w:val="24"/>
                <w:lang w:eastAsia="ru-RU"/>
              </w:rPr>
            </w:pPr>
            <w:r w:rsidRPr="008345E7">
              <w:rPr>
                <w:rFonts w:ascii="Times New Roman" w:eastAsia="Times New Roman" w:hAnsi="Times New Roman" w:cs="Times New Roman"/>
                <w:b/>
                <w:sz w:val="24"/>
                <w:szCs w:val="24"/>
                <w:lang w:eastAsia="ru-RU"/>
              </w:rPr>
              <w:t>Виды работ:</w:t>
            </w:r>
          </w:p>
          <w:p w14:paraId="2C7C9ADC" w14:textId="77777777" w:rsidR="006643FF" w:rsidRPr="008345E7" w:rsidRDefault="006643FF" w:rsidP="00265C22">
            <w:pPr>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Наладка двухсторонних, многосуппортных, многошпиндельных агрегатных станков с произвольным или со связанным для каждого суппорта циклом подач, с круговым поворотным столом для обработки крупных сложных деталей или с кольцевым столом для обработки небольших сложных деталей. </w:t>
            </w:r>
          </w:p>
          <w:p w14:paraId="434DC4A9" w14:textId="77777777" w:rsidR="006643FF" w:rsidRPr="008345E7" w:rsidRDefault="006643FF" w:rsidP="00265C22">
            <w:pPr>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Наладка электроимпульсных, электроискровых и ультразвуковых станков и установок различных типов и мощности, электрохимических станков различных типов и мощности устранением неисправностей в механической и электрической частях. </w:t>
            </w:r>
          </w:p>
          <w:p w14:paraId="197E5FF6" w14:textId="77777777" w:rsidR="006643FF" w:rsidRPr="008345E7" w:rsidRDefault="006643FF" w:rsidP="00265C22">
            <w:pPr>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Выполнение сложных расчетов, связанных с наладкой станков. </w:t>
            </w:r>
          </w:p>
          <w:p w14:paraId="20342EAB" w14:textId="77777777" w:rsidR="006643FF" w:rsidRPr="008345E7" w:rsidRDefault="006643FF" w:rsidP="00265C22">
            <w:pPr>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Наладка станков, контрольных автоматов и транспортных устройств на полный цикл обработки простых деталей (втулки, поршни, ролики, гильзы) с различным характером обработки (сверление, фрезерование, точение и т.п.). </w:t>
            </w:r>
          </w:p>
          <w:p w14:paraId="0CEF28D8" w14:textId="77777777" w:rsidR="006643FF" w:rsidRPr="008345E7" w:rsidRDefault="006643FF" w:rsidP="00265C22">
            <w:pPr>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Наладка отдельных узлов промышленных манипуляторов (роботов) с программным управлением. Обработка пробных деталей и сдача их в ОТК. Техническое обслуживание автоматических линий и агрегатных станков: -</w:t>
            </w:r>
          </w:p>
          <w:p w14:paraId="4DFEAE53" w14:textId="77777777" w:rsidR="006643FF" w:rsidRPr="008345E7" w:rsidRDefault="006643FF" w:rsidP="00265C22">
            <w:pPr>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 Наблюдение за работой автоматической линии. </w:t>
            </w:r>
          </w:p>
          <w:p w14:paraId="3E728769" w14:textId="77777777" w:rsidR="006643FF" w:rsidRPr="008345E7" w:rsidRDefault="006643FF" w:rsidP="00265C22">
            <w:pPr>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Подналадка основных механизмов автоматической линии в процессе работы </w:t>
            </w:r>
          </w:p>
          <w:p w14:paraId="4AC19824" w14:textId="77777777" w:rsidR="006643FF" w:rsidRPr="008345E7" w:rsidRDefault="006643FF" w:rsidP="00265C22">
            <w:pPr>
              <w:jc w:val="both"/>
              <w:rPr>
                <w:rFonts w:ascii="Times New Roman" w:eastAsia="Calibri" w:hAnsi="Times New Roman" w:cs="Times New Roman"/>
                <w:sz w:val="24"/>
                <w:szCs w:val="24"/>
              </w:rPr>
            </w:pPr>
            <w:r w:rsidRPr="008345E7">
              <w:rPr>
                <w:rFonts w:ascii="Times New Roman" w:eastAsia="Calibri" w:hAnsi="Times New Roman" w:cs="Times New Roman"/>
                <w:sz w:val="24"/>
                <w:szCs w:val="24"/>
              </w:rPr>
              <w:t xml:space="preserve">Выполнение работ по ремонту автоматических линий и агрегатных станков: - </w:t>
            </w:r>
          </w:p>
          <w:p w14:paraId="7FF6847A" w14:textId="77777777" w:rsidR="006643FF" w:rsidRPr="008345E7" w:rsidRDefault="006643FF" w:rsidP="00265C22">
            <w:pPr>
              <w:jc w:val="both"/>
              <w:rPr>
                <w:rFonts w:ascii="Times New Roman" w:eastAsia="Times New Roman" w:hAnsi="Times New Roman" w:cs="Times New Roman"/>
                <w:sz w:val="24"/>
                <w:szCs w:val="24"/>
                <w:lang w:eastAsia="ru-RU"/>
              </w:rPr>
            </w:pPr>
            <w:r w:rsidRPr="008345E7">
              <w:rPr>
                <w:rFonts w:ascii="Times New Roman" w:eastAsia="Calibri" w:hAnsi="Times New Roman" w:cs="Times New Roman"/>
                <w:sz w:val="24"/>
                <w:szCs w:val="24"/>
              </w:rPr>
              <w:t>Участие в ремонте станков</w:t>
            </w:r>
          </w:p>
        </w:tc>
      </w:tr>
      <w:tr w:rsidR="006643FF" w:rsidRPr="008345E7" w14:paraId="67F8EE98" w14:textId="77777777" w:rsidTr="00F977AB">
        <w:tc>
          <w:tcPr>
            <w:tcW w:w="9638" w:type="dxa"/>
            <w:gridSpan w:val="2"/>
            <w:tcBorders>
              <w:top w:val="single" w:sz="4" w:space="0" w:color="auto"/>
              <w:left w:val="single" w:sz="4" w:space="0" w:color="auto"/>
              <w:bottom w:val="single" w:sz="4" w:space="0" w:color="auto"/>
              <w:right w:val="single" w:sz="4" w:space="0" w:color="auto"/>
            </w:tcBorders>
            <w:hideMark/>
          </w:tcPr>
          <w:p w14:paraId="7D4173CD" w14:textId="77777777" w:rsidR="006643FF" w:rsidRPr="006643FF" w:rsidRDefault="006643FF" w:rsidP="006643FF">
            <w:pPr>
              <w:spacing w:line="276" w:lineRule="auto"/>
              <w:rPr>
                <w:rFonts w:ascii="Times New Roman" w:eastAsia="Times New Roman" w:hAnsi="Times New Roman" w:cs="Times New Roman"/>
                <w:b/>
                <w:bCs/>
                <w:sz w:val="24"/>
                <w:szCs w:val="24"/>
                <w:lang w:eastAsia="ru-RU"/>
              </w:rPr>
            </w:pPr>
            <w:r w:rsidRPr="006643FF">
              <w:rPr>
                <w:rFonts w:ascii="Times New Roman" w:eastAsia="Times New Roman" w:hAnsi="Times New Roman" w:cs="Times New Roman"/>
                <w:b/>
                <w:bCs/>
                <w:sz w:val="24"/>
                <w:szCs w:val="24"/>
                <w:lang w:eastAsia="ru-RU"/>
              </w:rPr>
              <w:t>Промежуточная аттестация</w:t>
            </w:r>
          </w:p>
        </w:tc>
      </w:tr>
      <w:tr w:rsidR="006643FF" w:rsidRPr="008345E7" w14:paraId="218E70B4" w14:textId="77777777" w:rsidTr="00F977AB">
        <w:tc>
          <w:tcPr>
            <w:tcW w:w="9638" w:type="dxa"/>
            <w:gridSpan w:val="2"/>
            <w:tcBorders>
              <w:top w:val="single" w:sz="4" w:space="0" w:color="auto"/>
              <w:left w:val="single" w:sz="4" w:space="0" w:color="auto"/>
              <w:bottom w:val="single" w:sz="4" w:space="0" w:color="auto"/>
              <w:right w:val="single" w:sz="4" w:space="0" w:color="auto"/>
            </w:tcBorders>
            <w:hideMark/>
          </w:tcPr>
          <w:p w14:paraId="53E63255" w14:textId="727ED1E2" w:rsidR="006643FF" w:rsidRPr="008345E7" w:rsidRDefault="006643FF" w:rsidP="00265C22">
            <w:pPr>
              <w:spacing w:line="276" w:lineRule="auto"/>
              <w:rPr>
                <w:rFonts w:ascii="Times New Roman" w:eastAsia="Times New Roman" w:hAnsi="Times New Roman" w:cs="Times New Roman"/>
                <w:b/>
                <w:bCs/>
                <w:sz w:val="24"/>
                <w:szCs w:val="24"/>
                <w:lang w:eastAsia="ru-RU"/>
              </w:rPr>
            </w:pPr>
            <w:r w:rsidRPr="008345E7">
              <w:rPr>
                <w:rFonts w:ascii="Times New Roman" w:eastAsia="Times New Roman" w:hAnsi="Times New Roman" w:cs="Times New Roman"/>
                <w:b/>
                <w:bCs/>
                <w:sz w:val="24"/>
                <w:szCs w:val="24"/>
                <w:lang w:eastAsia="ru-RU"/>
              </w:rPr>
              <w:t>Всего</w:t>
            </w:r>
            <w:r>
              <w:rPr>
                <w:rFonts w:ascii="Times New Roman" w:eastAsia="Times New Roman" w:hAnsi="Times New Roman" w:cs="Times New Roman"/>
                <w:b/>
                <w:bCs/>
                <w:sz w:val="24"/>
                <w:szCs w:val="24"/>
                <w:lang w:eastAsia="ru-RU"/>
              </w:rPr>
              <w:t xml:space="preserve"> </w:t>
            </w:r>
            <w:r w:rsidR="00265C22">
              <w:rPr>
                <w:rFonts w:ascii="Times New Roman" w:eastAsia="Times New Roman" w:hAnsi="Times New Roman" w:cs="Times New Roman"/>
                <w:b/>
                <w:bCs/>
                <w:sz w:val="24"/>
                <w:szCs w:val="24"/>
                <w:lang w:eastAsia="ru-RU"/>
              </w:rPr>
              <w:t>756</w:t>
            </w:r>
          </w:p>
        </w:tc>
      </w:tr>
    </w:tbl>
    <w:p w14:paraId="70866541" w14:textId="77777777" w:rsidR="00CD03B1" w:rsidRPr="008345E7" w:rsidRDefault="00CD03B1" w:rsidP="00CD03B1">
      <w:pPr>
        <w:spacing w:after="120" w:line="276" w:lineRule="auto"/>
        <w:ind w:firstLine="709"/>
        <w:jc w:val="both"/>
        <w:outlineLvl w:val="1"/>
        <w:rPr>
          <w:rFonts w:ascii="Times New Roman" w:eastAsia="Segoe UI" w:hAnsi="Times New Roman" w:cs="Times New Roman"/>
          <w:b/>
          <w:bCs/>
          <w:color w:val="5A5A5A"/>
          <w:spacing w:val="15"/>
          <w:sz w:val="24"/>
          <w:szCs w:val="24"/>
          <w:lang w:eastAsia="ru-RU"/>
        </w:rPr>
      </w:pPr>
    </w:p>
    <w:p w14:paraId="2B115EEC" w14:textId="77777777" w:rsidR="00CD03B1" w:rsidRPr="00BC06B3" w:rsidRDefault="00CD03B1" w:rsidP="00CD03B1">
      <w:pPr>
        <w:keepNext/>
        <w:spacing w:after="120"/>
        <w:jc w:val="center"/>
        <w:outlineLvl w:val="0"/>
        <w:rPr>
          <w:rFonts w:ascii="Times New Roman" w:eastAsia="Segoe UI" w:hAnsi="Times New Roman" w:cs="Times New Roman"/>
          <w:b/>
          <w:bCs/>
          <w:caps/>
          <w:kern w:val="32"/>
          <w:sz w:val="24"/>
          <w:szCs w:val="24"/>
          <w:lang w:eastAsia="ru-RU"/>
        </w:rPr>
      </w:pPr>
      <w:r w:rsidRPr="00BC06B3">
        <w:rPr>
          <w:rFonts w:ascii="Times New Roman" w:eastAsia="Segoe UI" w:hAnsi="Times New Roman" w:cs="Times New Roman"/>
          <w:b/>
          <w:bCs/>
          <w:caps/>
          <w:kern w:val="32"/>
          <w:sz w:val="24"/>
          <w:szCs w:val="24"/>
          <w:lang w:eastAsia="ru-RU"/>
        </w:rPr>
        <w:t>3. Условия реализации профессионального модуля</w:t>
      </w:r>
    </w:p>
    <w:p w14:paraId="306B3C6F" w14:textId="77777777" w:rsidR="006643FF" w:rsidRPr="00E11160" w:rsidRDefault="006643FF" w:rsidP="006643FF">
      <w:pPr>
        <w:pStyle w:val="114"/>
        <w:rPr>
          <w:rFonts w:ascii="Times New Roman" w:hAnsi="Times New Roman"/>
        </w:rPr>
      </w:pPr>
      <w:r w:rsidRPr="00E11160">
        <w:rPr>
          <w:rFonts w:ascii="Times New Roman" w:hAnsi="Times New Roman"/>
        </w:rPr>
        <w:t>3.1. Материально-техническое обеспечение</w:t>
      </w:r>
    </w:p>
    <w:p w14:paraId="595BFDCA" w14:textId="276778B3" w:rsidR="006643FF" w:rsidRPr="006643FF" w:rsidRDefault="006643FF" w:rsidP="006643FF">
      <w:pPr>
        <w:suppressAutoHyphens/>
        <w:ind w:firstLine="709"/>
        <w:jc w:val="both"/>
        <w:rPr>
          <w:rFonts w:ascii="Times New Roman" w:hAnsi="Times New Roman" w:cs="Times New Roman"/>
          <w:b/>
          <w:bCs/>
          <w:sz w:val="24"/>
          <w:szCs w:val="24"/>
        </w:rPr>
      </w:pPr>
      <w:r w:rsidRPr="006643FF">
        <w:rPr>
          <w:rFonts w:ascii="Times New Roman" w:hAnsi="Times New Roman" w:cs="Times New Roman"/>
          <w:sz w:val="24"/>
          <w:szCs w:val="24"/>
        </w:rPr>
        <w:t xml:space="preserve">  </w:t>
      </w:r>
      <w:bookmarkStart w:id="52" w:name="_Hlk225245276"/>
      <w:r w:rsidRPr="006643FF">
        <w:rPr>
          <w:rFonts w:ascii="Times New Roman" w:hAnsi="Times New Roman" w:cs="Times New Roman"/>
          <w:sz w:val="24"/>
          <w:szCs w:val="24"/>
        </w:rPr>
        <w:t xml:space="preserve">Кабинет </w:t>
      </w:r>
      <w:r w:rsidR="00E740F9">
        <w:rPr>
          <w:rFonts w:ascii="Times New Roman" w:hAnsi="Times New Roman" w:cs="Times New Roman"/>
          <w:sz w:val="24"/>
          <w:szCs w:val="24"/>
        </w:rPr>
        <w:t>«</w:t>
      </w:r>
      <w:r w:rsidR="0076576C">
        <w:rPr>
          <w:rFonts w:ascii="Times New Roman" w:hAnsi="Times New Roman"/>
          <w:sz w:val="24"/>
          <w:szCs w:val="24"/>
        </w:rPr>
        <w:t>П</w:t>
      </w:r>
      <w:r w:rsidR="0076576C" w:rsidRPr="00440627">
        <w:rPr>
          <w:rFonts w:ascii="Times New Roman" w:eastAsia="Times New Roman" w:hAnsi="Times New Roman" w:cs="Times New Roman"/>
          <w:sz w:val="24"/>
          <w:szCs w:val="24"/>
          <w:lang w:eastAsia="ru-RU"/>
        </w:rPr>
        <w:t>рофессиональных модулей</w:t>
      </w:r>
      <w:r w:rsidR="00E740F9">
        <w:rPr>
          <w:rFonts w:ascii="Times New Roman" w:hAnsi="Times New Roman" w:cs="Times New Roman"/>
          <w:sz w:val="24"/>
          <w:szCs w:val="24"/>
        </w:rPr>
        <w:t>»</w:t>
      </w:r>
      <w:r w:rsidRPr="006643FF">
        <w:rPr>
          <w:rFonts w:ascii="Times New Roman" w:hAnsi="Times New Roman" w:cs="Times New Roman"/>
          <w:sz w:val="24"/>
          <w:szCs w:val="24"/>
        </w:rPr>
        <w:t xml:space="preserve">, </w:t>
      </w:r>
      <w:r w:rsidRPr="006643FF">
        <w:rPr>
          <w:rFonts w:ascii="Times New Roman" w:hAnsi="Times New Roman" w:cs="Times New Roman"/>
          <w:bCs/>
          <w:sz w:val="24"/>
          <w:szCs w:val="24"/>
        </w:rPr>
        <w:t xml:space="preserve">оснащенный в соответствии с </w:t>
      </w:r>
      <w:r w:rsidRPr="006643FF">
        <w:rPr>
          <w:rFonts w:ascii="Times New Roman" w:hAnsi="Times New Roman" w:cs="Times New Roman"/>
          <w:bCs/>
          <w:iCs/>
          <w:sz w:val="24"/>
          <w:szCs w:val="24"/>
        </w:rPr>
        <w:t>Приложением 3 ПОП СПО</w:t>
      </w:r>
      <w:r w:rsidRPr="006643FF">
        <w:rPr>
          <w:rFonts w:ascii="Times New Roman" w:hAnsi="Times New Roman" w:cs="Times New Roman"/>
          <w:bCs/>
          <w:i/>
          <w:iCs/>
          <w:sz w:val="24"/>
          <w:szCs w:val="24"/>
        </w:rPr>
        <w:t>.</w:t>
      </w:r>
    </w:p>
    <w:p w14:paraId="39241290" w14:textId="2244D3AC" w:rsidR="006643FF" w:rsidRPr="006643FF" w:rsidRDefault="006643FF" w:rsidP="006643FF">
      <w:pPr>
        <w:shd w:val="clear" w:color="auto" w:fill="FFFFFF"/>
        <w:spacing w:line="283" w:lineRule="exact"/>
        <w:ind w:left="5" w:firstLine="715"/>
        <w:jc w:val="both"/>
        <w:rPr>
          <w:rFonts w:ascii="Times New Roman" w:eastAsia="Times New Roman" w:hAnsi="Times New Roman" w:cs="Times New Roman"/>
          <w:sz w:val="24"/>
          <w:szCs w:val="24"/>
        </w:rPr>
      </w:pPr>
      <w:r w:rsidRPr="006643FF">
        <w:rPr>
          <w:rFonts w:ascii="Times New Roman" w:hAnsi="Times New Roman" w:cs="Times New Roman"/>
          <w:color w:val="000000"/>
          <w:sz w:val="24"/>
          <w:szCs w:val="24"/>
        </w:rPr>
        <w:t xml:space="preserve">Лаборатория </w:t>
      </w:r>
      <w:r w:rsidR="00E740F9">
        <w:rPr>
          <w:rFonts w:ascii="Times New Roman" w:hAnsi="Times New Roman" w:cs="Times New Roman"/>
          <w:color w:val="000000"/>
          <w:sz w:val="24"/>
          <w:szCs w:val="24"/>
        </w:rPr>
        <w:t>«</w:t>
      </w:r>
      <w:r w:rsidRPr="006643FF">
        <w:rPr>
          <w:rFonts w:ascii="Times New Roman" w:hAnsi="Times New Roman" w:cs="Times New Roman"/>
          <w:sz w:val="24"/>
          <w:szCs w:val="24"/>
        </w:rPr>
        <w:t>Ремонт</w:t>
      </w:r>
      <w:r w:rsidRPr="006643FF">
        <w:rPr>
          <w:rFonts w:ascii="Times New Roman" w:hAnsi="Times New Roman"/>
          <w:sz w:val="24"/>
          <w:szCs w:val="24"/>
        </w:rPr>
        <w:t xml:space="preserve"> и обслуживание оборудования литейного и кузнечного оборудования</w:t>
      </w:r>
      <w:r w:rsidR="00E740F9">
        <w:rPr>
          <w:rFonts w:ascii="Times New Roman" w:hAnsi="Times New Roman"/>
          <w:sz w:val="24"/>
          <w:szCs w:val="24"/>
        </w:rPr>
        <w:t>»</w:t>
      </w:r>
      <w:r w:rsidRPr="006643FF">
        <w:rPr>
          <w:rFonts w:ascii="Times New Roman" w:hAnsi="Times New Roman"/>
          <w:sz w:val="24"/>
          <w:szCs w:val="24"/>
        </w:rPr>
        <w:t>, оснащенная в соответствии с Приложением 3 ПОП СПО.</w:t>
      </w:r>
    </w:p>
    <w:p w14:paraId="37E8F288" w14:textId="77777777" w:rsidR="006643FF" w:rsidRPr="006643FF" w:rsidRDefault="006643FF" w:rsidP="006643FF">
      <w:pPr>
        <w:ind w:firstLine="709"/>
        <w:rPr>
          <w:rFonts w:ascii="Times New Roman" w:eastAsia="Times New Roman" w:hAnsi="Times New Roman" w:cs="Times New Roman"/>
          <w:sz w:val="24"/>
          <w:szCs w:val="24"/>
        </w:rPr>
      </w:pPr>
      <w:r w:rsidRPr="006643FF">
        <w:rPr>
          <w:rFonts w:ascii="Times New Roman" w:eastAsia="Times New Roman" w:hAnsi="Times New Roman" w:cs="Times New Roman"/>
          <w:sz w:val="24"/>
          <w:szCs w:val="24"/>
        </w:rPr>
        <w:t xml:space="preserve">Мастерские/зоны по видам работ: </w:t>
      </w:r>
    </w:p>
    <w:p w14:paraId="7EAD2B89" w14:textId="77777777" w:rsidR="006643FF" w:rsidRPr="006643FF" w:rsidRDefault="006643FF" w:rsidP="006643FF">
      <w:pPr>
        <w:ind w:firstLine="709"/>
        <w:rPr>
          <w:rFonts w:ascii="Times New Roman" w:hAnsi="Times New Roman"/>
          <w:sz w:val="24"/>
        </w:rPr>
      </w:pPr>
      <w:r w:rsidRPr="006643FF">
        <w:rPr>
          <w:rFonts w:ascii="Times New Roman" w:hAnsi="Times New Roman"/>
          <w:sz w:val="24"/>
        </w:rPr>
        <w:lastRenderedPageBreak/>
        <w:t>Зона слесарных работ,</w:t>
      </w:r>
    </w:p>
    <w:p w14:paraId="546C28B2" w14:textId="77777777" w:rsidR="006643FF" w:rsidRPr="006643FF" w:rsidRDefault="006643FF" w:rsidP="006643FF">
      <w:pPr>
        <w:suppressAutoHyphens/>
        <w:ind w:firstLine="709"/>
        <w:contextualSpacing/>
        <w:rPr>
          <w:rFonts w:ascii="Times New Roman" w:hAnsi="Times New Roman" w:cs="Times New Roman"/>
          <w:sz w:val="24"/>
          <w:szCs w:val="24"/>
        </w:rPr>
      </w:pPr>
      <w:r w:rsidRPr="006643FF">
        <w:rPr>
          <w:rFonts w:ascii="Times New Roman" w:hAnsi="Times New Roman" w:cs="Times New Roman"/>
          <w:sz w:val="24"/>
          <w:szCs w:val="24"/>
        </w:rPr>
        <w:t>Зона монтажных работ,</w:t>
      </w:r>
    </w:p>
    <w:p w14:paraId="54620D4E" w14:textId="1952DB46" w:rsidR="006643FF" w:rsidRPr="006643FF" w:rsidRDefault="006643FF" w:rsidP="006643FF">
      <w:pPr>
        <w:suppressAutoHyphens/>
        <w:ind w:firstLine="709"/>
        <w:contextualSpacing/>
        <w:rPr>
          <w:rFonts w:ascii="Times New Roman" w:hAnsi="Times New Roman" w:cs="Times New Roman"/>
          <w:sz w:val="24"/>
          <w:szCs w:val="24"/>
        </w:rPr>
      </w:pPr>
      <w:r w:rsidRPr="006643FF">
        <w:rPr>
          <w:rFonts w:ascii="Times New Roman" w:hAnsi="Times New Roman" w:cs="Times New Roman"/>
          <w:sz w:val="24"/>
          <w:szCs w:val="24"/>
        </w:rPr>
        <w:t xml:space="preserve">Зона </w:t>
      </w:r>
      <w:r w:rsidRPr="006643FF">
        <w:rPr>
          <w:rFonts w:ascii="Times New Roman" w:hAnsi="Times New Roman"/>
          <w:sz w:val="24"/>
          <w:szCs w:val="24"/>
        </w:rPr>
        <w:t>автоматизированного проектирования</w:t>
      </w:r>
      <w:r w:rsidR="00732A8A">
        <w:rPr>
          <w:rFonts w:ascii="Times New Roman" w:hAnsi="Times New Roman"/>
          <w:sz w:val="24"/>
          <w:szCs w:val="24"/>
        </w:rPr>
        <w:t>.</w:t>
      </w:r>
    </w:p>
    <w:p w14:paraId="7C143FA6" w14:textId="3CA4B438" w:rsidR="00732A8A" w:rsidRDefault="00732A8A" w:rsidP="00732A8A">
      <w:pPr>
        <w:suppressAutoHyphens/>
        <w:contextualSpacing/>
        <w:rPr>
          <w:rFonts w:ascii="Times New Roman" w:hAnsi="Times New Roman"/>
          <w:sz w:val="24"/>
          <w:szCs w:val="24"/>
        </w:rPr>
      </w:pPr>
      <w:bookmarkStart w:id="53" w:name="_Hlk225245357"/>
      <w:bookmarkEnd w:id="52"/>
      <w:r>
        <w:rPr>
          <w:rFonts w:ascii="Times New Roman" w:hAnsi="Times New Roman"/>
          <w:sz w:val="24"/>
          <w:szCs w:val="24"/>
        </w:rPr>
        <w:t xml:space="preserve">Зоны по видам работ </w:t>
      </w:r>
      <w:r w:rsidRPr="00890B37">
        <w:rPr>
          <w:rFonts w:ascii="Times New Roman" w:hAnsi="Times New Roman"/>
          <w:sz w:val="24"/>
          <w:szCs w:val="24"/>
        </w:rPr>
        <w:t>оснащены в соответствии с Приложением 3 ПОП СПО.</w:t>
      </w:r>
    </w:p>
    <w:p w14:paraId="15A2A4BC" w14:textId="77777777" w:rsidR="0014729A" w:rsidRDefault="0014729A" w:rsidP="00732A8A">
      <w:pPr>
        <w:suppressAutoHyphens/>
        <w:contextualSpacing/>
        <w:rPr>
          <w:rFonts w:ascii="Times New Roman" w:hAnsi="Times New Roman" w:cs="Times New Roman"/>
          <w:sz w:val="24"/>
          <w:szCs w:val="24"/>
        </w:rPr>
      </w:pPr>
    </w:p>
    <w:p w14:paraId="2DC33F2A" w14:textId="77777777" w:rsidR="00E740F9" w:rsidRPr="00E11160" w:rsidRDefault="00E740F9" w:rsidP="00E740F9">
      <w:pPr>
        <w:pStyle w:val="114"/>
        <w:spacing w:before="240" w:line="240" w:lineRule="auto"/>
        <w:rPr>
          <w:rFonts w:ascii="Times New Roman" w:eastAsia="Times New Roman" w:hAnsi="Times New Roman"/>
        </w:rPr>
      </w:pPr>
      <w:r w:rsidRPr="00E11160">
        <w:rPr>
          <w:rFonts w:ascii="Times New Roman" w:hAnsi="Times New Roman"/>
        </w:rPr>
        <w:t>3.2. Учебно-методическое обеспечение</w:t>
      </w:r>
    </w:p>
    <w:p w14:paraId="365B04BA" w14:textId="77777777" w:rsidR="00E740F9" w:rsidRDefault="00E740F9" w:rsidP="00E740F9">
      <w:pPr>
        <w:pStyle w:val="a4"/>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bookmarkEnd w:id="53"/>
    <w:p w14:paraId="5F694A84" w14:textId="54EF1826" w:rsidR="00CD03B1" w:rsidRPr="008345E7" w:rsidRDefault="00CD03B1" w:rsidP="00E740F9">
      <w:pPr>
        <w:spacing w:before="240" w:line="360" w:lineRule="auto"/>
        <w:ind w:firstLine="709"/>
        <w:contextualSpacing/>
        <w:rPr>
          <w:rFonts w:ascii="Times New Roman" w:eastAsia="Calibri" w:hAnsi="Times New Roman" w:cs="Times New Roman"/>
          <w:b/>
          <w:sz w:val="24"/>
          <w:szCs w:val="24"/>
        </w:rPr>
      </w:pPr>
      <w:r w:rsidRPr="008345E7">
        <w:rPr>
          <w:rFonts w:ascii="Times New Roman" w:eastAsia="Calibri" w:hAnsi="Times New Roman" w:cs="Times New Roman"/>
          <w:b/>
          <w:sz w:val="24"/>
          <w:szCs w:val="24"/>
        </w:rPr>
        <w:t>3.2.1. Основные печатные и электронные издания</w:t>
      </w:r>
    </w:p>
    <w:p w14:paraId="72149135" w14:textId="2928819E" w:rsidR="00E740F9" w:rsidRDefault="00E740F9"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Pr="008345E7">
        <w:rPr>
          <w:rFonts w:ascii="Times New Roman" w:eastAsia="Calibri" w:hAnsi="Times New Roman" w:cs="Times New Roman"/>
          <w:bCs/>
          <w:sz w:val="24"/>
          <w:szCs w:val="24"/>
        </w:rPr>
        <w:t xml:space="preserve"> </w:t>
      </w:r>
      <w:proofErr w:type="spellStart"/>
      <w:r w:rsidRPr="008345E7">
        <w:rPr>
          <w:rFonts w:ascii="Times New Roman" w:eastAsia="Calibri" w:hAnsi="Times New Roman" w:cs="Times New Roman"/>
          <w:bCs/>
          <w:sz w:val="24"/>
          <w:szCs w:val="24"/>
        </w:rPr>
        <w:t>Бер</w:t>
      </w:r>
      <w:proofErr w:type="spellEnd"/>
      <w:r w:rsidRPr="008345E7">
        <w:rPr>
          <w:rFonts w:ascii="Times New Roman" w:eastAsia="Calibri" w:hAnsi="Times New Roman" w:cs="Times New Roman"/>
          <w:bCs/>
          <w:sz w:val="24"/>
          <w:szCs w:val="24"/>
        </w:rPr>
        <w:t xml:space="preserve">, В. И. Проектирование цехов по обработке металлов давлением: учебник / В. И. </w:t>
      </w:r>
      <w:proofErr w:type="spellStart"/>
      <w:proofErr w:type="gramStart"/>
      <w:r w:rsidRPr="008345E7">
        <w:rPr>
          <w:rFonts w:ascii="Times New Roman" w:eastAsia="Calibri" w:hAnsi="Times New Roman" w:cs="Times New Roman"/>
          <w:bCs/>
          <w:sz w:val="24"/>
          <w:szCs w:val="24"/>
        </w:rPr>
        <w:t>Бер,Ю</w:t>
      </w:r>
      <w:proofErr w:type="spellEnd"/>
      <w:r w:rsidRPr="008345E7">
        <w:rPr>
          <w:rFonts w:ascii="Times New Roman" w:eastAsia="Calibri" w:hAnsi="Times New Roman" w:cs="Times New Roman"/>
          <w:bCs/>
          <w:sz w:val="24"/>
          <w:szCs w:val="24"/>
        </w:rPr>
        <w:t>.</w:t>
      </w:r>
      <w:proofErr w:type="gramEnd"/>
      <w:r w:rsidRPr="008345E7">
        <w:rPr>
          <w:rFonts w:ascii="Times New Roman" w:eastAsia="Calibri" w:hAnsi="Times New Roman" w:cs="Times New Roman"/>
          <w:bCs/>
          <w:sz w:val="24"/>
          <w:szCs w:val="24"/>
        </w:rPr>
        <w:t xml:space="preserve"> В. Горохов, С. Б. </w:t>
      </w:r>
      <w:proofErr w:type="spellStart"/>
      <w:r w:rsidRPr="008345E7">
        <w:rPr>
          <w:rFonts w:ascii="Times New Roman" w:eastAsia="Calibri" w:hAnsi="Times New Roman" w:cs="Times New Roman"/>
          <w:bCs/>
          <w:sz w:val="24"/>
          <w:szCs w:val="24"/>
        </w:rPr>
        <w:t>Сидельников</w:t>
      </w:r>
      <w:proofErr w:type="spellEnd"/>
      <w:r w:rsidRPr="008345E7">
        <w:rPr>
          <w:rFonts w:ascii="Times New Roman" w:eastAsia="Calibri" w:hAnsi="Times New Roman" w:cs="Times New Roman"/>
          <w:bCs/>
          <w:sz w:val="24"/>
          <w:szCs w:val="24"/>
        </w:rPr>
        <w:t>. — 2-е изд. — Красноярск: Сибирский федеральный университет,2024 — 252 c. // ЭБС IPR BOOKS: [сайт]. — URLhttp://www.iprbookshop.ru/84097.html (дата</w:t>
      </w:r>
      <w:r>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 xml:space="preserve">обращения: </w:t>
      </w:r>
      <w:bookmarkStart w:id="54" w:name="_Hlk225248396"/>
      <w:r>
        <w:rPr>
          <w:rFonts w:ascii="Times New Roman" w:eastAsia="Calibri" w:hAnsi="Times New Roman" w:cs="Times New Roman"/>
          <w:bCs/>
          <w:sz w:val="24"/>
          <w:szCs w:val="24"/>
        </w:rPr>
        <w:t>23.03.2026</w:t>
      </w:r>
      <w:bookmarkEnd w:id="54"/>
      <w:r w:rsidRPr="008345E7">
        <w:rPr>
          <w:rFonts w:ascii="Times New Roman" w:eastAsia="Calibri" w:hAnsi="Times New Roman" w:cs="Times New Roman"/>
          <w:bCs/>
          <w:sz w:val="24"/>
          <w:szCs w:val="24"/>
        </w:rPr>
        <w:t xml:space="preserve">). — Режим доступа: для </w:t>
      </w:r>
      <w:proofErr w:type="spellStart"/>
      <w:r w:rsidRPr="008345E7">
        <w:rPr>
          <w:rFonts w:ascii="Times New Roman" w:eastAsia="Calibri" w:hAnsi="Times New Roman" w:cs="Times New Roman"/>
          <w:bCs/>
          <w:sz w:val="24"/>
          <w:szCs w:val="24"/>
        </w:rPr>
        <w:t>авторизир</w:t>
      </w:r>
      <w:proofErr w:type="spellEnd"/>
      <w:r w:rsidRPr="008345E7">
        <w:rPr>
          <w:rFonts w:ascii="Times New Roman" w:eastAsia="Calibri" w:hAnsi="Times New Roman" w:cs="Times New Roman"/>
          <w:bCs/>
          <w:sz w:val="24"/>
          <w:szCs w:val="24"/>
        </w:rPr>
        <w:t>. пользователей.</w:t>
      </w:r>
    </w:p>
    <w:p w14:paraId="1A139132" w14:textId="25A4C922" w:rsidR="00E740F9" w:rsidRPr="008345E7" w:rsidRDefault="00E740F9"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Pr="008345E7">
        <w:rPr>
          <w:rFonts w:ascii="Times New Roman" w:eastAsia="Calibri" w:hAnsi="Times New Roman" w:cs="Times New Roman"/>
          <w:bCs/>
          <w:sz w:val="24"/>
          <w:szCs w:val="24"/>
        </w:rPr>
        <w:t xml:space="preserve"> </w:t>
      </w:r>
      <w:proofErr w:type="spellStart"/>
      <w:r w:rsidRPr="008345E7">
        <w:rPr>
          <w:rFonts w:ascii="Times New Roman" w:eastAsia="Calibri" w:hAnsi="Times New Roman" w:cs="Times New Roman"/>
          <w:bCs/>
          <w:sz w:val="24"/>
          <w:szCs w:val="24"/>
        </w:rPr>
        <w:t>Боева</w:t>
      </w:r>
      <w:proofErr w:type="spellEnd"/>
      <w:r w:rsidRPr="008345E7">
        <w:rPr>
          <w:rFonts w:ascii="Times New Roman" w:eastAsia="Calibri" w:hAnsi="Times New Roman" w:cs="Times New Roman"/>
          <w:bCs/>
          <w:sz w:val="24"/>
          <w:szCs w:val="24"/>
        </w:rPr>
        <w:t xml:space="preserve">, А. А. Организация производства в основных цехах предприятия: учеб. пособие /А.А. </w:t>
      </w:r>
      <w:proofErr w:type="spellStart"/>
      <w:r w:rsidRPr="008345E7">
        <w:rPr>
          <w:rFonts w:ascii="Times New Roman" w:eastAsia="Calibri" w:hAnsi="Times New Roman" w:cs="Times New Roman"/>
          <w:bCs/>
          <w:sz w:val="24"/>
          <w:szCs w:val="24"/>
        </w:rPr>
        <w:t>Боева</w:t>
      </w:r>
      <w:proofErr w:type="spellEnd"/>
      <w:r w:rsidRPr="008345E7">
        <w:rPr>
          <w:rFonts w:ascii="Times New Roman" w:eastAsia="Calibri" w:hAnsi="Times New Roman" w:cs="Times New Roman"/>
          <w:bCs/>
          <w:sz w:val="24"/>
          <w:szCs w:val="24"/>
        </w:rPr>
        <w:t xml:space="preserve">, Ю. В. Пахомова. — Воронеж: Воронежский государственный технический </w:t>
      </w:r>
      <w:proofErr w:type="spellStart"/>
      <w:proofErr w:type="gramStart"/>
      <w:r w:rsidRPr="008345E7">
        <w:rPr>
          <w:rFonts w:ascii="Times New Roman" w:eastAsia="Calibri" w:hAnsi="Times New Roman" w:cs="Times New Roman"/>
          <w:bCs/>
          <w:sz w:val="24"/>
          <w:szCs w:val="24"/>
        </w:rPr>
        <w:t>университет,ЭБС</w:t>
      </w:r>
      <w:proofErr w:type="spellEnd"/>
      <w:proofErr w:type="gramEnd"/>
      <w:r w:rsidRPr="008345E7">
        <w:rPr>
          <w:rFonts w:ascii="Times New Roman" w:eastAsia="Calibri" w:hAnsi="Times New Roman" w:cs="Times New Roman"/>
          <w:bCs/>
          <w:sz w:val="24"/>
          <w:szCs w:val="24"/>
        </w:rPr>
        <w:t xml:space="preserve"> АСВ, 2024 — 116 c. // ЭБС IPR BOOKS : [сайт]. — URL: http://www.iprbookshop.ru/93329.html (дата</w:t>
      </w:r>
      <w:r>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 xml:space="preserve">обращения: </w:t>
      </w:r>
      <w:r>
        <w:rPr>
          <w:rFonts w:ascii="Times New Roman" w:eastAsia="Calibri" w:hAnsi="Times New Roman" w:cs="Times New Roman"/>
          <w:bCs/>
          <w:sz w:val="24"/>
          <w:szCs w:val="24"/>
        </w:rPr>
        <w:t>23.03.2026</w:t>
      </w:r>
      <w:r w:rsidRPr="008345E7">
        <w:rPr>
          <w:rFonts w:ascii="Times New Roman" w:eastAsia="Calibri" w:hAnsi="Times New Roman" w:cs="Times New Roman"/>
          <w:bCs/>
          <w:sz w:val="24"/>
          <w:szCs w:val="24"/>
        </w:rPr>
        <w:t xml:space="preserve">). — Режим доступа: для </w:t>
      </w:r>
      <w:proofErr w:type="spellStart"/>
      <w:r w:rsidRPr="008345E7">
        <w:rPr>
          <w:rFonts w:ascii="Times New Roman" w:eastAsia="Calibri" w:hAnsi="Times New Roman" w:cs="Times New Roman"/>
          <w:bCs/>
          <w:sz w:val="24"/>
          <w:szCs w:val="24"/>
        </w:rPr>
        <w:t>авторизир</w:t>
      </w:r>
      <w:proofErr w:type="spellEnd"/>
      <w:r w:rsidRPr="008345E7">
        <w:rPr>
          <w:rFonts w:ascii="Times New Roman" w:eastAsia="Calibri" w:hAnsi="Times New Roman" w:cs="Times New Roman"/>
          <w:bCs/>
          <w:sz w:val="24"/>
          <w:szCs w:val="24"/>
        </w:rPr>
        <w:t>. пользователей.</w:t>
      </w:r>
    </w:p>
    <w:p w14:paraId="7BB5F737" w14:textId="16E439F4" w:rsidR="00E740F9" w:rsidRDefault="00E740F9" w:rsidP="001C01B2">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Pr="00BE5266">
        <w:rPr>
          <w:rFonts w:ascii="Times New Roman" w:eastAsia="Calibri" w:hAnsi="Times New Roman" w:cs="Times New Roman"/>
          <w:bCs/>
          <w:sz w:val="24"/>
          <w:szCs w:val="24"/>
        </w:rPr>
        <w:t xml:space="preserve"> </w:t>
      </w:r>
      <w:proofErr w:type="spellStart"/>
      <w:r w:rsidRPr="00BE5266">
        <w:rPr>
          <w:rFonts w:ascii="Times New Roman" w:eastAsia="Calibri" w:hAnsi="Times New Roman" w:cs="Times New Roman"/>
          <w:bCs/>
          <w:sz w:val="24"/>
          <w:szCs w:val="24"/>
        </w:rPr>
        <w:t>Демура</w:t>
      </w:r>
      <w:proofErr w:type="spellEnd"/>
      <w:r w:rsidRPr="00BE5266">
        <w:rPr>
          <w:rFonts w:ascii="Times New Roman" w:eastAsia="Calibri" w:hAnsi="Times New Roman" w:cs="Times New Roman"/>
          <w:bCs/>
          <w:sz w:val="24"/>
          <w:szCs w:val="24"/>
        </w:rPr>
        <w:t xml:space="preserve">, Н. А. Организация производства и менеджмент: учеб. пособие / Н. А. </w:t>
      </w:r>
      <w:proofErr w:type="spellStart"/>
      <w:r w:rsidRPr="00BE5266">
        <w:rPr>
          <w:rFonts w:ascii="Times New Roman" w:eastAsia="Calibri" w:hAnsi="Times New Roman" w:cs="Times New Roman"/>
          <w:bCs/>
          <w:sz w:val="24"/>
          <w:szCs w:val="24"/>
        </w:rPr>
        <w:t>Демура</w:t>
      </w:r>
      <w:proofErr w:type="spellEnd"/>
      <w:r w:rsidRPr="00BE5266">
        <w:rPr>
          <w:rFonts w:ascii="Times New Roman" w:eastAsia="Calibri" w:hAnsi="Times New Roman" w:cs="Times New Roman"/>
          <w:bCs/>
          <w:sz w:val="24"/>
          <w:szCs w:val="24"/>
        </w:rPr>
        <w:t xml:space="preserve">. —Белгород: Белгородский государственный технологический университет им. В.Г. Шухова, ЭБС АСВ,2024 — 257 c. // ЭБС IPR BOOKS: [сайт]. — URL: http://www.iprbookshop.ru/92278.html (дата обращения: </w:t>
      </w:r>
      <w:r>
        <w:rPr>
          <w:rFonts w:ascii="Times New Roman" w:eastAsia="Calibri" w:hAnsi="Times New Roman" w:cs="Times New Roman"/>
          <w:bCs/>
          <w:sz w:val="24"/>
          <w:szCs w:val="24"/>
        </w:rPr>
        <w:t>23.03.2026</w:t>
      </w:r>
      <w:r w:rsidRPr="00BE5266">
        <w:rPr>
          <w:rFonts w:ascii="Times New Roman" w:eastAsia="Calibri" w:hAnsi="Times New Roman" w:cs="Times New Roman"/>
          <w:bCs/>
          <w:sz w:val="24"/>
          <w:szCs w:val="24"/>
        </w:rPr>
        <w:t xml:space="preserve">). — Режим доступа: для </w:t>
      </w:r>
      <w:proofErr w:type="spellStart"/>
      <w:r w:rsidRPr="00BE5266">
        <w:rPr>
          <w:rFonts w:ascii="Times New Roman" w:eastAsia="Calibri" w:hAnsi="Times New Roman" w:cs="Times New Roman"/>
          <w:bCs/>
          <w:sz w:val="24"/>
          <w:szCs w:val="24"/>
        </w:rPr>
        <w:t>авторизир</w:t>
      </w:r>
      <w:proofErr w:type="spellEnd"/>
      <w:r w:rsidRPr="00BE5266">
        <w:rPr>
          <w:rFonts w:ascii="Times New Roman" w:eastAsia="Calibri" w:hAnsi="Times New Roman" w:cs="Times New Roman"/>
          <w:bCs/>
          <w:sz w:val="24"/>
          <w:szCs w:val="24"/>
        </w:rPr>
        <w:t>. пользователей.</w:t>
      </w:r>
    </w:p>
    <w:p w14:paraId="0ED9E0D6" w14:textId="6786AC3E" w:rsidR="00E740F9" w:rsidRDefault="00E740F9" w:rsidP="001C01B2">
      <w:pPr>
        <w:suppressAutoHyphens/>
        <w:ind w:firstLine="709"/>
        <w:jc w:val="both"/>
        <w:rPr>
          <w:rFonts w:ascii="Times New Roman" w:hAnsi="Times New Roman" w:cs="Times New Roman"/>
          <w:b/>
          <w:bCs/>
          <w:sz w:val="24"/>
          <w:szCs w:val="24"/>
        </w:rPr>
      </w:pPr>
      <w:r>
        <w:rPr>
          <w:rFonts w:ascii="Times New Roman" w:eastAsia="Calibri" w:hAnsi="Times New Roman" w:cs="Times New Roman"/>
          <w:bCs/>
          <w:sz w:val="24"/>
          <w:szCs w:val="24"/>
        </w:rPr>
        <w:t>4.</w:t>
      </w:r>
      <w:r w:rsidRPr="00BE5266">
        <w:rPr>
          <w:rFonts w:ascii="Times New Roman" w:eastAsia="Calibri" w:hAnsi="Times New Roman" w:cs="Times New Roman"/>
          <w:bCs/>
          <w:sz w:val="24"/>
          <w:szCs w:val="24"/>
        </w:rPr>
        <w:t xml:space="preserve"> Организация производства на предприятии машиностроения: учеб. пособие / сост. А. В.</w:t>
      </w:r>
      <w:r w:rsidR="00A1177A">
        <w:rPr>
          <w:rFonts w:ascii="Times New Roman" w:eastAsia="Calibri" w:hAnsi="Times New Roman" w:cs="Times New Roman"/>
          <w:bCs/>
          <w:sz w:val="24"/>
          <w:szCs w:val="24"/>
        </w:rPr>
        <w:t xml:space="preserve"> </w:t>
      </w:r>
      <w:r w:rsidRPr="00BE5266">
        <w:rPr>
          <w:rFonts w:ascii="Times New Roman" w:eastAsia="Calibri" w:hAnsi="Times New Roman" w:cs="Times New Roman"/>
          <w:bCs/>
          <w:sz w:val="24"/>
          <w:szCs w:val="24"/>
        </w:rPr>
        <w:t xml:space="preserve">Сушко, М. А. </w:t>
      </w:r>
      <w:proofErr w:type="spellStart"/>
      <w:r w:rsidRPr="00BE5266">
        <w:rPr>
          <w:rFonts w:ascii="Times New Roman" w:eastAsia="Calibri" w:hAnsi="Times New Roman" w:cs="Times New Roman"/>
          <w:bCs/>
          <w:sz w:val="24"/>
          <w:szCs w:val="24"/>
        </w:rPr>
        <w:t>Суздалова</w:t>
      </w:r>
      <w:proofErr w:type="spellEnd"/>
      <w:r w:rsidRPr="00BE5266">
        <w:rPr>
          <w:rFonts w:ascii="Times New Roman" w:eastAsia="Calibri" w:hAnsi="Times New Roman" w:cs="Times New Roman"/>
          <w:bCs/>
          <w:sz w:val="24"/>
          <w:szCs w:val="24"/>
        </w:rPr>
        <w:t xml:space="preserve">, Е. В. </w:t>
      </w:r>
      <w:proofErr w:type="spellStart"/>
      <w:r w:rsidRPr="00BE5266">
        <w:rPr>
          <w:rFonts w:ascii="Times New Roman" w:eastAsia="Calibri" w:hAnsi="Times New Roman" w:cs="Times New Roman"/>
          <w:bCs/>
          <w:sz w:val="24"/>
          <w:szCs w:val="24"/>
        </w:rPr>
        <w:t>Полицинская</w:t>
      </w:r>
      <w:proofErr w:type="spellEnd"/>
      <w:r w:rsidRPr="00BE5266">
        <w:rPr>
          <w:rFonts w:ascii="Times New Roman" w:eastAsia="Calibri" w:hAnsi="Times New Roman" w:cs="Times New Roman"/>
          <w:bCs/>
          <w:sz w:val="24"/>
          <w:szCs w:val="24"/>
        </w:rPr>
        <w:t xml:space="preserve">. — Саратов: Профобразование, 2024 — 92 c. // ЭБС IPRBOOKS: [сайт]. — URL: http://www.iprbookshop.ru/99935.html (дата обращения: </w:t>
      </w:r>
      <w:r>
        <w:rPr>
          <w:rFonts w:ascii="Times New Roman" w:eastAsia="Calibri" w:hAnsi="Times New Roman" w:cs="Times New Roman"/>
          <w:bCs/>
          <w:sz w:val="24"/>
          <w:szCs w:val="24"/>
        </w:rPr>
        <w:t>23.03.2026</w:t>
      </w:r>
      <w:r w:rsidRPr="00BE5266">
        <w:rPr>
          <w:rFonts w:ascii="Times New Roman" w:eastAsia="Calibri" w:hAnsi="Times New Roman" w:cs="Times New Roman"/>
          <w:bCs/>
          <w:sz w:val="24"/>
          <w:szCs w:val="24"/>
        </w:rPr>
        <w:t>). — Режим</w:t>
      </w:r>
      <w:r>
        <w:rPr>
          <w:rFonts w:ascii="Times New Roman" w:eastAsia="Calibri" w:hAnsi="Times New Roman" w:cs="Times New Roman"/>
          <w:bCs/>
          <w:sz w:val="24"/>
          <w:szCs w:val="24"/>
        </w:rPr>
        <w:t xml:space="preserve"> </w:t>
      </w:r>
      <w:r w:rsidRPr="00BE5266">
        <w:rPr>
          <w:rFonts w:ascii="Times New Roman" w:eastAsia="Calibri" w:hAnsi="Times New Roman" w:cs="Times New Roman"/>
          <w:bCs/>
          <w:sz w:val="24"/>
          <w:szCs w:val="24"/>
        </w:rPr>
        <w:t xml:space="preserve">доступа: для </w:t>
      </w:r>
      <w:proofErr w:type="spellStart"/>
      <w:r w:rsidRPr="00BE5266">
        <w:rPr>
          <w:rFonts w:ascii="Times New Roman" w:eastAsia="Calibri" w:hAnsi="Times New Roman" w:cs="Times New Roman"/>
          <w:bCs/>
          <w:sz w:val="24"/>
          <w:szCs w:val="24"/>
        </w:rPr>
        <w:t>авторизир</w:t>
      </w:r>
      <w:proofErr w:type="spellEnd"/>
      <w:r w:rsidRPr="00BE5266">
        <w:rPr>
          <w:rFonts w:ascii="Times New Roman" w:eastAsia="Calibri" w:hAnsi="Times New Roman" w:cs="Times New Roman"/>
          <w:bCs/>
          <w:sz w:val="24"/>
          <w:szCs w:val="24"/>
        </w:rPr>
        <w:t>. пользователей</w:t>
      </w:r>
      <w:r w:rsidRPr="00FA680C">
        <w:rPr>
          <w:rFonts w:ascii="Times New Roman" w:hAnsi="Times New Roman" w:cs="Times New Roman"/>
          <w:b/>
          <w:bCs/>
          <w:sz w:val="24"/>
          <w:szCs w:val="24"/>
        </w:rPr>
        <w:t xml:space="preserve"> </w:t>
      </w:r>
    </w:p>
    <w:p w14:paraId="29E6C09D" w14:textId="77777777" w:rsidR="00E740F9" w:rsidRDefault="00E740F9" w:rsidP="001C01B2">
      <w:pPr>
        <w:suppressAutoHyphens/>
        <w:spacing w:before="240" w:line="360" w:lineRule="auto"/>
        <w:ind w:firstLine="709"/>
        <w:jc w:val="both"/>
        <w:rPr>
          <w:rFonts w:ascii="Times New Roman" w:hAnsi="Times New Roman" w:cs="Times New Roman"/>
          <w:b/>
          <w:bCs/>
          <w:sz w:val="24"/>
          <w:szCs w:val="24"/>
        </w:rPr>
      </w:pPr>
      <w:bookmarkStart w:id="55" w:name="_Hlk225245430"/>
      <w:r w:rsidRPr="00FA680C">
        <w:rPr>
          <w:rFonts w:ascii="Times New Roman" w:hAnsi="Times New Roman" w:cs="Times New Roman"/>
          <w:b/>
          <w:bCs/>
          <w:sz w:val="24"/>
          <w:szCs w:val="24"/>
        </w:rPr>
        <w:t>3.2.2. Дополнительные источники</w:t>
      </w:r>
      <w:bookmarkEnd w:id="55"/>
      <w:r w:rsidRPr="00FA680C">
        <w:rPr>
          <w:rFonts w:ascii="Times New Roman" w:hAnsi="Times New Roman" w:cs="Times New Roman"/>
          <w:b/>
          <w:bCs/>
          <w:sz w:val="24"/>
          <w:szCs w:val="24"/>
        </w:rPr>
        <w:t xml:space="preserve"> </w:t>
      </w:r>
    </w:p>
    <w:p w14:paraId="12643D27" w14:textId="2A43F430" w:rsidR="00CD03B1" w:rsidRPr="008345E7" w:rsidRDefault="00CD03B1" w:rsidP="001C01B2">
      <w:pPr>
        <w:suppressAutoHyphens/>
        <w:ind w:firstLine="709"/>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1</w:t>
      </w:r>
      <w:r w:rsidR="00E740F9">
        <w:rPr>
          <w:rFonts w:ascii="Times New Roman" w:eastAsia="Calibri" w:hAnsi="Times New Roman" w:cs="Times New Roman"/>
          <w:bCs/>
          <w:sz w:val="24"/>
          <w:szCs w:val="24"/>
        </w:rPr>
        <w:t>.</w:t>
      </w:r>
      <w:r w:rsidRPr="008345E7">
        <w:rPr>
          <w:rFonts w:ascii="Times New Roman" w:eastAsia="Calibri" w:hAnsi="Times New Roman" w:cs="Times New Roman"/>
          <w:bCs/>
          <w:sz w:val="24"/>
          <w:szCs w:val="24"/>
        </w:rPr>
        <w:t xml:space="preserve"> Справочник по эксплуатации электроустановок промышленных предприятий: учебное пособие /Ю.Д. </w:t>
      </w:r>
      <w:proofErr w:type="spellStart"/>
      <w:r w:rsidRPr="008345E7">
        <w:rPr>
          <w:rFonts w:ascii="Times New Roman" w:eastAsia="Calibri" w:hAnsi="Times New Roman" w:cs="Times New Roman"/>
          <w:bCs/>
          <w:sz w:val="24"/>
          <w:szCs w:val="24"/>
        </w:rPr>
        <w:t>Сибикин</w:t>
      </w:r>
      <w:proofErr w:type="spellEnd"/>
      <w:r w:rsidRPr="008345E7">
        <w:rPr>
          <w:rFonts w:ascii="Times New Roman" w:eastAsia="Calibri" w:hAnsi="Times New Roman" w:cs="Times New Roman"/>
          <w:bCs/>
          <w:sz w:val="24"/>
          <w:szCs w:val="24"/>
        </w:rPr>
        <w:t xml:space="preserve">, М.Ю. </w:t>
      </w:r>
      <w:proofErr w:type="spellStart"/>
      <w:r w:rsidRPr="008345E7">
        <w:rPr>
          <w:rFonts w:ascii="Times New Roman" w:eastAsia="Calibri" w:hAnsi="Times New Roman" w:cs="Times New Roman"/>
          <w:bCs/>
          <w:sz w:val="24"/>
          <w:szCs w:val="24"/>
        </w:rPr>
        <w:t>Сибикин</w:t>
      </w:r>
      <w:proofErr w:type="spellEnd"/>
      <w:r w:rsidRPr="008345E7">
        <w:rPr>
          <w:rFonts w:ascii="Times New Roman" w:eastAsia="Calibri" w:hAnsi="Times New Roman" w:cs="Times New Roman"/>
          <w:bCs/>
          <w:sz w:val="24"/>
          <w:szCs w:val="24"/>
        </w:rPr>
        <w:t xml:space="preserve">. — 7-е изд., испр. и доп. — </w:t>
      </w:r>
      <w:proofErr w:type="gramStart"/>
      <w:r w:rsidRPr="008345E7">
        <w:rPr>
          <w:rFonts w:ascii="Times New Roman" w:eastAsia="Calibri" w:hAnsi="Times New Roman" w:cs="Times New Roman"/>
          <w:bCs/>
          <w:sz w:val="24"/>
          <w:szCs w:val="24"/>
        </w:rPr>
        <w:t>М:ФОРУМ</w:t>
      </w:r>
      <w:proofErr w:type="gramEnd"/>
      <w:r w:rsidRPr="008345E7">
        <w:rPr>
          <w:rFonts w:ascii="Times New Roman" w:eastAsia="Calibri" w:hAnsi="Times New Roman" w:cs="Times New Roman"/>
          <w:bCs/>
          <w:sz w:val="24"/>
          <w:szCs w:val="24"/>
        </w:rPr>
        <w:t xml:space="preserve"> : ИНФРА-М, 2024 — 400 с.: ил. — (Профессиональное образование).</w:t>
      </w:r>
    </w:p>
    <w:p w14:paraId="2A8AC13C" w14:textId="4BA575CB" w:rsidR="00CD03B1" w:rsidRPr="008345E7" w:rsidRDefault="00CD03B1" w:rsidP="001C01B2">
      <w:pPr>
        <w:suppressAutoHyphens/>
        <w:ind w:firstLine="709"/>
        <w:jc w:val="both"/>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2</w:t>
      </w:r>
      <w:r w:rsidR="00E740F9">
        <w:rPr>
          <w:rFonts w:ascii="Times New Roman" w:eastAsia="Calibri" w:hAnsi="Times New Roman" w:cs="Times New Roman"/>
          <w:bCs/>
          <w:sz w:val="24"/>
          <w:szCs w:val="24"/>
        </w:rPr>
        <w:t>.</w:t>
      </w:r>
      <w:r w:rsidRPr="008345E7">
        <w:rPr>
          <w:rFonts w:ascii="Times New Roman" w:eastAsia="Calibri" w:hAnsi="Times New Roman" w:cs="Times New Roman"/>
          <w:bCs/>
          <w:sz w:val="24"/>
          <w:szCs w:val="24"/>
        </w:rPr>
        <w:t xml:space="preserve"> Автоматизация технологических процессов и производств: учеб. пособие / А.А. Иванов. — 2-е изд., испр</w:t>
      </w:r>
      <w:proofErr w:type="gramStart"/>
      <w:r w:rsidRPr="008345E7">
        <w:rPr>
          <w:rFonts w:ascii="Times New Roman" w:eastAsia="Calibri" w:hAnsi="Times New Roman" w:cs="Times New Roman"/>
          <w:bCs/>
          <w:sz w:val="24"/>
          <w:szCs w:val="24"/>
        </w:rPr>
        <w:t>.</w:t>
      </w:r>
      <w:proofErr w:type="gramEnd"/>
      <w:r w:rsidRPr="008345E7">
        <w:rPr>
          <w:rFonts w:ascii="Times New Roman" w:eastAsia="Calibri" w:hAnsi="Times New Roman" w:cs="Times New Roman"/>
          <w:bCs/>
          <w:sz w:val="24"/>
          <w:szCs w:val="24"/>
        </w:rPr>
        <w:t xml:space="preserve"> и доп. — Москва:</w:t>
      </w:r>
      <w:r w:rsidR="00E740F9">
        <w:rPr>
          <w:rFonts w:ascii="Times New Roman" w:eastAsia="Calibri" w:hAnsi="Times New Roman" w:cs="Times New Roman"/>
          <w:bCs/>
          <w:sz w:val="24"/>
          <w:szCs w:val="24"/>
        </w:rPr>
        <w:t xml:space="preserve"> </w:t>
      </w:r>
      <w:r w:rsidRPr="008345E7">
        <w:rPr>
          <w:rFonts w:ascii="Times New Roman" w:eastAsia="Calibri" w:hAnsi="Times New Roman" w:cs="Times New Roman"/>
          <w:bCs/>
          <w:sz w:val="24"/>
          <w:szCs w:val="24"/>
        </w:rPr>
        <w:t>ФОРУМ: ИНФРА-М, 2024 — 224 с. — (Высшее образование: Бакалавриат). - ISBN 978-5-16-106293-7.</w:t>
      </w:r>
    </w:p>
    <w:p w14:paraId="2823D9E3" w14:textId="14E51240" w:rsidR="00CD03B1" w:rsidRPr="008345E7" w:rsidRDefault="00CD03B1" w:rsidP="00CD03B1">
      <w:pPr>
        <w:suppressAutoHyphens/>
        <w:ind w:firstLine="709"/>
        <w:rPr>
          <w:rFonts w:ascii="Times New Roman" w:eastAsia="Calibri" w:hAnsi="Times New Roman" w:cs="Times New Roman"/>
          <w:bCs/>
          <w:sz w:val="24"/>
          <w:szCs w:val="24"/>
        </w:rPr>
      </w:pPr>
      <w:r w:rsidRPr="008345E7">
        <w:rPr>
          <w:rFonts w:ascii="Times New Roman" w:eastAsia="Calibri" w:hAnsi="Times New Roman" w:cs="Times New Roman"/>
          <w:bCs/>
          <w:sz w:val="24"/>
          <w:szCs w:val="24"/>
        </w:rPr>
        <w:t>3</w:t>
      </w:r>
      <w:r w:rsidR="00E740F9">
        <w:rPr>
          <w:rFonts w:ascii="Times New Roman" w:eastAsia="Calibri" w:hAnsi="Times New Roman" w:cs="Times New Roman"/>
          <w:bCs/>
          <w:sz w:val="24"/>
          <w:szCs w:val="24"/>
        </w:rPr>
        <w:t>.</w:t>
      </w:r>
      <w:r w:rsidRPr="008345E7">
        <w:rPr>
          <w:rFonts w:ascii="Times New Roman" w:eastAsia="Calibri" w:hAnsi="Times New Roman" w:cs="Times New Roman"/>
          <w:bCs/>
          <w:sz w:val="24"/>
          <w:szCs w:val="24"/>
        </w:rPr>
        <w:t xml:space="preserve"> Основы проектирования технологий листовой штамповки: Учебное пособие / </w:t>
      </w:r>
      <w:proofErr w:type="spellStart"/>
      <w:r w:rsidRPr="008345E7">
        <w:rPr>
          <w:rFonts w:ascii="Times New Roman" w:eastAsia="Calibri" w:hAnsi="Times New Roman" w:cs="Times New Roman"/>
          <w:bCs/>
          <w:sz w:val="24"/>
          <w:szCs w:val="24"/>
        </w:rPr>
        <w:t>С.В.Сухов</w:t>
      </w:r>
      <w:proofErr w:type="spellEnd"/>
      <w:r w:rsidRPr="008345E7">
        <w:rPr>
          <w:rFonts w:ascii="Times New Roman" w:eastAsia="Calibri" w:hAnsi="Times New Roman" w:cs="Times New Roman"/>
          <w:bCs/>
          <w:sz w:val="24"/>
          <w:szCs w:val="24"/>
        </w:rPr>
        <w:t xml:space="preserve">, </w:t>
      </w:r>
      <w:proofErr w:type="spellStart"/>
      <w:r w:rsidRPr="008345E7">
        <w:rPr>
          <w:rFonts w:ascii="Times New Roman" w:eastAsia="Calibri" w:hAnsi="Times New Roman" w:cs="Times New Roman"/>
          <w:bCs/>
          <w:sz w:val="24"/>
          <w:szCs w:val="24"/>
        </w:rPr>
        <w:t>М.В.Жаров</w:t>
      </w:r>
      <w:proofErr w:type="spellEnd"/>
      <w:r w:rsidRPr="008345E7">
        <w:rPr>
          <w:rFonts w:ascii="Times New Roman" w:eastAsia="Calibri" w:hAnsi="Times New Roman" w:cs="Times New Roman"/>
          <w:bCs/>
          <w:sz w:val="24"/>
          <w:szCs w:val="24"/>
        </w:rPr>
        <w:t xml:space="preserve">, </w:t>
      </w:r>
      <w:proofErr w:type="spellStart"/>
      <w:r w:rsidRPr="008345E7">
        <w:rPr>
          <w:rFonts w:ascii="Times New Roman" w:eastAsia="Calibri" w:hAnsi="Times New Roman" w:cs="Times New Roman"/>
          <w:bCs/>
          <w:sz w:val="24"/>
          <w:szCs w:val="24"/>
        </w:rPr>
        <w:t>А.В.Соколов</w:t>
      </w:r>
      <w:proofErr w:type="spellEnd"/>
      <w:r w:rsidRPr="008345E7">
        <w:rPr>
          <w:rFonts w:ascii="Times New Roman" w:eastAsia="Calibri" w:hAnsi="Times New Roman" w:cs="Times New Roman"/>
          <w:bCs/>
          <w:sz w:val="24"/>
          <w:szCs w:val="24"/>
        </w:rPr>
        <w:t xml:space="preserve"> - Москва: НИЦ ИНФРА-М, 2024 - 124 с. (Высшее образование: Бакалавриат) ISBN 978-5-16-010615-1.</w:t>
      </w:r>
    </w:p>
    <w:p w14:paraId="026AB10F" w14:textId="77777777" w:rsidR="00CD03B1" w:rsidRPr="008345E7" w:rsidRDefault="00CD03B1" w:rsidP="00CD03B1">
      <w:pPr>
        <w:shd w:val="clear" w:color="auto" w:fill="FFFFFF"/>
        <w:tabs>
          <w:tab w:val="left" w:pos="1430"/>
        </w:tabs>
        <w:spacing w:line="274" w:lineRule="exact"/>
        <w:ind w:left="998"/>
        <w:rPr>
          <w:rFonts w:ascii="Times New Roman" w:eastAsia="Calibri" w:hAnsi="Times New Roman" w:cs="Times New Roman"/>
          <w:color w:val="000000"/>
          <w:sz w:val="24"/>
          <w:szCs w:val="24"/>
        </w:rPr>
      </w:pPr>
    </w:p>
    <w:p w14:paraId="654A6174" w14:textId="4325E81A" w:rsidR="00CD03B1" w:rsidRDefault="00CD03B1" w:rsidP="00E740F9">
      <w:pPr>
        <w:widowControl w:val="0"/>
        <w:shd w:val="clear" w:color="auto" w:fill="FFFFFF"/>
        <w:tabs>
          <w:tab w:val="left" w:pos="1440"/>
        </w:tabs>
        <w:autoSpaceDE w:val="0"/>
        <w:autoSpaceDN w:val="0"/>
        <w:adjustRightInd w:val="0"/>
        <w:spacing w:line="274" w:lineRule="exact"/>
        <w:rPr>
          <w:rFonts w:ascii="Times New Roman" w:eastAsia="Calibri" w:hAnsi="Times New Roman" w:cs="Times New Roman"/>
          <w:color w:val="000000"/>
          <w:spacing w:val="-12"/>
          <w:sz w:val="24"/>
          <w:szCs w:val="24"/>
        </w:rPr>
      </w:pPr>
    </w:p>
    <w:p w14:paraId="2045FCB9" w14:textId="37FCFF6D" w:rsidR="00800E41" w:rsidRDefault="00800E41" w:rsidP="00E740F9">
      <w:pPr>
        <w:widowControl w:val="0"/>
        <w:shd w:val="clear" w:color="auto" w:fill="FFFFFF"/>
        <w:tabs>
          <w:tab w:val="left" w:pos="1440"/>
        </w:tabs>
        <w:autoSpaceDE w:val="0"/>
        <w:autoSpaceDN w:val="0"/>
        <w:adjustRightInd w:val="0"/>
        <w:spacing w:line="274" w:lineRule="exact"/>
        <w:rPr>
          <w:rFonts w:ascii="Times New Roman" w:eastAsia="Calibri" w:hAnsi="Times New Roman" w:cs="Times New Roman"/>
          <w:color w:val="000000"/>
          <w:spacing w:val="-12"/>
          <w:sz w:val="24"/>
          <w:szCs w:val="24"/>
        </w:rPr>
      </w:pPr>
    </w:p>
    <w:p w14:paraId="7FDFD79A" w14:textId="495F3B70" w:rsidR="00800E41" w:rsidRDefault="00800E41" w:rsidP="00E740F9">
      <w:pPr>
        <w:widowControl w:val="0"/>
        <w:shd w:val="clear" w:color="auto" w:fill="FFFFFF"/>
        <w:tabs>
          <w:tab w:val="left" w:pos="1440"/>
        </w:tabs>
        <w:autoSpaceDE w:val="0"/>
        <w:autoSpaceDN w:val="0"/>
        <w:adjustRightInd w:val="0"/>
        <w:spacing w:line="274" w:lineRule="exact"/>
        <w:rPr>
          <w:rFonts w:ascii="Times New Roman" w:eastAsia="Calibri" w:hAnsi="Times New Roman" w:cs="Times New Roman"/>
          <w:color w:val="000000"/>
          <w:spacing w:val="-12"/>
          <w:sz w:val="24"/>
          <w:szCs w:val="24"/>
        </w:rPr>
      </w:pPr>
    </w:p>
    <w:p w14:paraId="65780157" w14:textId="47D855A6" w:rsidR="00800E41" w:rsidRDefault="00800E41" w:rsidP="00E740F9">
      <w:pPr>
        <w:widowControl w:val="0"/>
        <w:shd w:val="clear" w:color="auto" w:fill="FFFFFF"/>
        <w:tabs>
          <w:tab w:val="left" w:pos="1440"/>
        </w:tabs>
        <w:autoSpaceDE w:val="0"/>
        <w:autoSpaceDN w:val="0"/>
        <w:adjustRightInd w:val="0"/>
        <w:spacing w:line="274" w:lineRule="exact"/>
        <w:rPr>
          <w:rFonts w:ascii="Times New Roman" w:eastAsia="Calibri" w:hAnsi="Times New Roman" w:cs="Times New Roman"/>
          <w:color w:val="000000"/>
          <w:spacing w:val="-12"/>
          <w:sz w:val="24"/>
          <w:szCs w:val="24"/>
        </w:rPr>
      </w:pPr>
    </w:p>
    <w:p w14:paraId="515AA27C" w14:textId="1D185F71" w:rsidR="00800E41" w:rsidRDefault="00800E41" w:rsidP="00E740F9">
      <w:pPr>
        <w:widowControl w:val="0"/>
        <w:shd w:val="clear" w:color="auto" w:fill="FFFFFF"/>
        <w:tabs>
          <w:tab w:val="left" w:pos="1440"/>
        </w:tabs>
        <w:autoSpaceDE w:val="0"/>
        <w:autoSpaceDN w:val="0"/>
        <w:adjustRightInd w:val="0"/>
        <w:spacing w:line="274" w:lineRule="exact"/>
        <w:rPr>
          <w:rFonts w:ascii="Times New Roman" w:eastAsia="Calibri" w:hAnsi="Times New Roman" w:cs="Times New Roman"/>
          <w:color w:val="000000"/>
          <w:spacing w:val="-12"/>
          <w:sz w:val="24"/>
          <w:szCs w:val="24"/>
        </w:rPr>
      </w:pPr>
    </w:p>
    <w:p w14:paraId="4B123736" w14:textId="77777777" w:rsidR="00800E41" w:rsidRPr="00E740F9" w:rsidRDefault="00800E41" w:rsidP="00E740F9">
      <w:pPr>
        <w:widowControl w:val="0"/>
        <w:shd w:val="clear" w:color="auto" w:fill="FFFFFF"/>
        <w:tabs>
          <w:tab w:val="left" w:pos="1440"/>
        </w:tabs>
        <w:autoSpaceDE w:val="0"/>
        <w:autoSpaceDN w:val="0"/>
        <w:adjustRightInd w:val="0"/>
        <w:spacing w:line="274" w:lineRule="exact"/>
        <w:rPr>
          <w:rFonts w:ascii="Times New Roman" w:eastAsia="Calibri" w:hAnsi="Times New Roman" w:cs="Times New Roman"/>
          <w:color w:val="000000"/>
          <w:spacing w:val="-12"/>
          <w:sz w:val="24"/>
          <w:szCs w:val="24"/>
        </w:rPr>
      </w:pPr>
    </w:p>
    <w:p w14:paraId="3A4CA6E6" w14:textId="7E71A413" w:rsidR="00CD03B1" w:rsidRDefault="00000926" w:rsidP="00000926">
      <w:pPr>
        <w:spacing w:after="200" w:line="276"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4. </w:t>
      </w:r>
      <w:r w:rsidR="00CD03B1" w:rsidRPr="008345E7">
        <w:rPr>
          <w:rFonts w:ascii="Times New Roman" w:eastAsia="Calibri" w:hAnsi="Times New Roman" w:cs="Times New Roman"/>
          <w:b/>
          <w:sz w:val="24"/>
          <w:szCs w:val="24"/>
        </w:rPr>
        <w:t xml:space="preserve">КОНТРОЛЬ И ОЦЕНКА РЕЗУЛЬТАТОВ ОСВОЕНИЯ </w:t>
      </w:r>
      <w:r w:rsidR="00CD03B1" w:rsidRPr="008345E7">
        <w:rPr>
          <w:rFonts w:ascii="Times New Roman" w:eastAsia="Calibri" w:hAnsi="Times New Roman" w:cs="Times New Roman"/>
          <w:b/>
          <w:sz w:val="24"/>
          <w:szCs w:val="24"/>
        </w:rPr>
        <w:br/>
        <w:t>ПРОФЕССИОНАЛЬНОГО МОДУЛЯ</w:t>
      </w:r>
    </w:p>
    <w:p w14:paraId="68B06F20" w14:textId="77777777" w:rsidR="00E56979" w:rsidRPr="008345E7" w:rsidRDefault="00E56979" w:rsidP="00E56979">
      <w:pPr>
        <w:spacing w:after="200"/>
        <w:contextualSpacing/>
        <w:jc w:val="center"/>
        <w:rPr>
          <w:rFonts w:ascii="Times New Roman" w:eastAsia="Segoe UI" w:hAnsi="Times New Roman" w:cs="Times New Roman"/>
          <w:b/>
          <w:bCs/>
          <w:caps/>
          <w:kern w:val="32"/>
          <w:sz w:val="24"/>
          <w:szCs w:val="24"/>
          <w:lang w:eastAsia="ru-RU"/>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3"/>
        <w:gridCol w:w="4915"/>
        <w:gridCol w:w="2332"/>
      </w:tblGrid>
      <w:tr w:rsidR="00000926" w:rsidRPr="008345E7" w14:paraId="3018D23D" w14:textId="77777777" w:rsidTr="008063AE">
        <w:tc>
          <w:tcPr>
            <w:tcW w:w="2453" w:type="dxa"/>
            <w:hideMark/>
          </w:tcPr>
          <w:p w14:paraId="31F9843E" w14:textId="4B0DD165" w:rsidR="00000926" w:rsidRPr="008345E7" w:rsidRDefault="00000926" w:rsidP="00000926">
            <w:pPr>
              <w:jc w:val="center"/>
              <w:rPr>
                <w:rFonts w:ascii="Times New Roman" w:eastAsia="Times New Roman" w:hAnsi="Times New Roman" w:cs="Times New Roman"/>
                <w:sz w:val="24"/>
                <w:szCs w:val="24"/>
                <w:lang w:eastAsia="ru-RU"/>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4915" w:type="dxa"/>
            <w:vAlign w:val="center"/>
            <w:hideMark/>
          </w:tcPr>
          <w:p w14:paraId="4C5318D0" w14:textId="2DCE0194" w:rsidR="00000926" w:rsidRPr="008345E7" w:rsidRDefault="00000926" w:rsidP="00000926">
            <w:pPr>
              <w:jc w:val="center"/>
              <w:rPr>
                <w:rFonts w:ascii="Times New Roman" w:eastAsia="Times New Roman" w:hAnsi="Times New Roman" w:cs="Times New Roman"/>
                <w:sz w:val="24"/>
                <w:szCs w:val="24"/>
                <w:lang w:eastAsia="ru-RU"/>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2332" w:type="dxa"/>
            <w:vAlign w:val="center"/>
            <w:hideMark/>
          </w:tcPr>
          <w:p w14:paraId="2AEBB8AF" w14:textId="72588E89" w:rsidR="00000926" w:rsidRPr="008345E7" w:rsidRDefault="00000926" w:rsidP="00000926">
            <w:pPr>
              <w:jc w:val="center"/>
              <w:rPr>
                <w:rFonts w:ascii="Times New Roman" w:eastAsia="Times New Roman" w:hAnsi="Times New Roman" w:cs="Times New Roman"/>
                <w:sz w:val="24"/>
                <w:szCs w:val="24"/>
                <w:lang w:eastAsia="ru-RU"/>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E56979" w:rsidRPr="008345E7" w14:paraId="6AABF63D" w14:textId="77777777" w:rsidTr="00784D0C">
        <w:tc>
          <w:tcPr>
            <w:tcW w:w="2453" w:type="dxa"/>
          </w:tcPr>
          <w:p w14:paraId="2E92ADFC" w14:textId="5B3F6A8B" w:rsidR="00E56979" w:rsidRPr="009E5ABA" w:rsidRDefault="00E56979" w:rsidP="00E56979">
            <w:pPr>
              <w:jc w:val="center"/>
              <w:rPr>
                <w:rFonts w:ascii="Times New Roman" w:eastAsia="Times New Roman" w:hAnsi="Times New Roman" w:cs="Times New Roman"/>
                <w:sz w:val="24"/>
                <w:szCs w:val="24"/>
              </w:rPr>
            </w:pPr>
            <w:r w:rsidRPr="009E5ABA">
              <w:rPr>
                <w:rFonts w:ascii="Times New Roman" w:eastAsia="Times New Roman" w:hAnsi="Times New Roman" w:cs="Times New Roman"/>
                <w:sz w:val="24"/>
                <w:szCs w:val="24"/>
              </w:rPr>
              <w:t>ОК 01</w:t>
            </w:r>
          </w:p>
          <w:p w14:paraId="4C296E38" w14:textId="2AE75042" w:rsidR="00E56979" w:rsidRPr="009E5ABA" w:rsidRDefault="00E56979" w:rsidP="00E56979">
            <w:pPr>
              <w:jc w:val="center"/>
              <w:rPr>
                <w:rFonts w:ascii="Times New Roman" w:eastAsia="Times New Roman" w:hAnsi="Times New Roman" w:cs="Times New Roman"/>
                <w:sz w:val="24"/>
                <w:szCs w:val="24"/>
              </w:rPr>
            </w:pPr>
            <w:r w:rsidRPr="009E5ABA">
              <w:rPr>
                <w:rFonts w:ascii="Times New Roman" w:eastAsia="Times New Roman" w:hAnsi="Times New Roman" w:cs="Times New Roman"/>
                <w:sz w:val="24"/>
                <w:szCs w:val="24"/>
              </w:rPr>
              <w:t>ОК 02</w:t>
            </w:r>
          </w:p>
          <w:p w14:paraId="6C7633BB" w14:textId="06FEADD3" w:rsidR="00E56979" w:rsidRPr="009E5ABA" w:rsidRDefault="00E56979" w:rsidP="00E56979">
            <w:pPr>
              <w:jc w:val="center"/>
              <w:rPr>
                <w:rFonts w:ascii="Times New Roman" w:eastAsia="Times New Roman" w:hAnsi="Times New Roman" w:cs="Times New Roman"/>
                <w:sz w:val="24"/>
                <w:szCs w:val="24"/>
              </w:rPr>
            </w:pPr>
            <w:r w:rsidRPr="009E5ABA">
              <w:rPr>
                <w:rFonts w:ascii="Times New Roman" w:eastAsia="Times New Roman" w:hAnsi="Times New Roman" w:cs="Times New Roman"/>
                <w:sz w:val="24"/>
                <w:szCs w:val="24"/>
              </w:rPr>
              <w:t>ОК 03</w:t>
            </w:r>
          </w:p>
          <w:p w14:paraId="0DAB8187" w14:textId="735F33D1" w:rsidR="00E56979" w:rsidRPr="009E5ABA" w:rsidRDefault="00E56979" w:rsidP="00E56979">
            <w:pPr>
              <w:jc w:val="center"/>
              <w:rPr>
                <w:rFonts w:ascii="Times New Roman" w:eastAsia="Times New Roman" w:hAnsi="Times New Roman" w:cs="Times New Roman"/>
                <w:sz w:val="24"/>
                <w:szCs w:val="24"/>
              </w:rPr>
            </w:pPr>
            <w:r w:rsidRPr="009E5ABA">
              <w:rPr>
                <w:rFonts w:ascii="Times New Roman" w:eastAsia="Times New Roman" w:hAnsi="Times New Roman" w:cs="Times New Roman"/>
                <w:sz w:val="24"/>
                <w:szCs w:val="24"/>
              </w:rPr>
              <w:t>ОК 04</w:t>
            </w:r>
          </w:p>
          <w:p w14:paraId="0794BD70" w14:textId="2653D3A9" w:rsidR="00E56979" w:rsidRPr="009E5ABA" w:rsidRDefault="00E56979" w:rsidP="00E56979">
            <w:pPr>
              <w:jc w:val="center"/>
              <w:rPr>
                <w:rFonts w:ascii="Times New Roman" w:eastAsia="Times New Roman" w:hAnsi="Times New Roman" w:cs="Times New Roman"/>
                <w:sz w:val="24"/>
                <w:szCs w:val="24"/>
              </w:rPr>
            </w:pPr>
            <w:r w:rsidRPr="009E5ABA">
              <w:rPr>
                <w:rFonts w:ascii="Times New Roman" w:eastAsia="Times New Roman" w:hAnsi="Times New Roman" w:cs="Times New Roman"/>
                <w:sz w:val="24"/>
                <w:szCs w:val="24"/>
              </w:rPr>
              <w:t>ОК 05</w:t>
            </w:r>
          </w:p>
          <w:p w14:paraId="7034174D" w14:textId="78EBC23F" w:rsidR="00E56979" w:rsidRPr="009E5ABA" w:rsidRDefault="00E56979" w:rsidP="00E56979">
            <w:pPr>
              <w:jc w:val="center"/>
              <w:rPr>
                <w:rFonts w:ascii="Times New Roman" w:eastAsia="Times New Roman" w:hAnsi="Times New Roman" w:cs="Times New Roman"/>
                <w:sz w:val="24"/>
                <w:szCs w:val="24"/>
              </w:rPr>
            </w:pPr>
            <w:r w:rsidRPr="009E5ABA">
              <w:rPr>
                <w:rFonts w:ascii="Times New Roman" w:eastAsia="Times New Roman" w:hAnsi="Times New Roman" w:cs="Times New Roman"/>
                <w:sz w:val="24"/>
                <w:szCs w:val="24"/>
              </w:rPr>
              <w:t>ОК 07</w:t>
            </w:r>
          </w:p>
          <w:p w14:paraId="196EC5DC" w14:textId="77777777" w:rsidR="00E56979" w:rsidRDefault="00E56979" w:rsidP="00E56979">
            <w:pPr>
              <w:jc w:val="center"/>
              <w:rPr>
                <w:rFonts w:ascii="Times New Roman" w:eastAsia="Times New Roman" w:hAnsi="Times New Roman" w:cs="Times New Roman"/>
                <w:sz w:val="24"/>
                <w:szCs w:val="24"/>
              </w:rPr>
            </w:pPr>
            <w:r w:rsidRPr="009E5ABA">
              <w:rPr>
                <w:rFonts w:ascii="Times New Roman" w:eastAsia="Times New Roman" w:hAnsi="Times New Roman" w:cs="Times New Roman"/>
                <w:sz w:val="24"/>
                <w:szCs w:val="24"/>
              </w:rPr>
              <w:t>ОК 09</w:t>
            </w:r>
          </w:p>
          <w:p w14:paraId="49A93727" w14:textId="2683A2E8" w:rsidR="00E56979" w:rsidRPr="008345E7" w:rsidRDefault="00E56979" w:rsidP="00E56979">
            <w:pPr>
              <w:jc w:val="center"/>
              <w:rPr>
                <w:rFonts w:ascii="Times New Roman" w:eastAsia="Times New Roman" w:hAnsi="Times New Roman" w:cs="Times New Roman"/>
                <w:sz w:val="24"/>
                <w:szCs w:val="24"/>
              </w:rPr>
            </w:pPr>
            <w:r w:rsidRPr="008345E7">
              <w:rPr>
                <w:rFonts w:ascii="Times New Roman" w:eastAsia="Times New Roman" w:hAnsi="Times New Roman" w:cs="Times New Roman"/>
                <w:sz w:val="24"/>
                <w:szCs w:val="24"/>
              </w:rPr>
              <w:t>ПК 3.1</w:t>
            </w:r>
          </w:p>
          <w:p w14:paraId="7BB5AFC7" w14:textId="230D676A" w:rsidR="00E56979" w:rsidRPr="008345E7" w:rsidRDefault="00E56979" w:rsidP="00E56979">
            <w:pPr>
              <w:jc w:val="center"/>
              <w:rPr>
                <w:rFonts w:ascii="Times New Roman" w:eastAsia="Times New Roman" w:hAnsi="Times New Roman" w:cs="Times New Roman"/>
                <w:sz w:val="24"/>
                <w:szCs w:val="24"/>
                <w:lang w:eastAsia="ru-RU"/>
              </w:rPr>
            </w:pPr>
            <w:r w:rsidRPr="008345E7">
              <w:rPr>
                <w:rFonts w:ascii="Times New Roman" w:eastAsia="Calibri" w:hAnsi="Times New Roman" w:cs="Times New Roman"/>
                <w:sz w:val="24"/>
                <w:szCs w:val="24"/>
              </w:rPr>
              <w:t>ПК 3.2</w:t>
            </w:r>
          </w:p>
          <w:p w14:paraId="0425529E" w14:textId="54450BC6" w:rsidR="00E56979" w:rsidRPr="008345E7" w:rsidRDefault="00E56979" w:rsidP="00E56979">
            <w:pPr>
              <w:jc w:val="center"/>
              <w:rPr>
                <w:rFonts w:ascii="Times New Roman" w:eastAsia="Times New Roman" w:hAnsi="Times New Roman" w:cs="Times New Roman"/>
                <w:sz w:val="24"/>
                <w:szCs w:val="24"/>
                <w:lang w:eastAsia="ru-RU"/>
              </w:rPr>
            </w:pPr>
            <w:r w:rsidRPr="008345E7">
              <w:rPr>
                <w:rFonts w:ascii="Times New Roman" w:eastAsia="Calibri" w:hAnsi="Times New Roman" w:cs="Times New Roman"/>
                <w:sz w:val="24"/>
                <w:szCs w:val="24"/>
              </w:rPr>
              <w:t>ПК 3.3</w:t>
            </w:r>
          </w:p>
          <w:p w14:paraId="537E3AA4" w14:textId="77E18298" w:rsidR="00E56979" w:rsidRPr="008D2724" w:rsidRDefault="00E56979" w:rsidP="00E56979">
            <w:pPr>
              <w:jc w:val="center"/>
              <w:rPr>
                <w:rFonts w:ascii="Times New Roman" w:hAnsi="Times New Roman" w:cs="Times New Roman"/>
                <w:b/>
                <w:iCs/>
                <w:sz w:val="24"/>
                <w:szCs w:val="24"/>
              </w:rPr>
            </w:pPr>
            <w:r w:rsidRPr="008345E7">
              <w:rPr>
                <w:rFonts w:ascii="Times New Roman" w:eastAsia="Calibri" w:hAnsi="Times New Roman" w:cs="Times New Roman"/>
                <w:sz w:val="24"/>
                <w:szCs w:val="24"/>
              </w:rPr>
              <w:t>ПК 3.4</w:t>
            </w:r>
          </w:p>
        </w:tc>
        <w:tc>
          <w:tcPr>
            <w:tcW w:w="4915" w:type="dxa"/>
            <w:vAlign w:val="center"/>
          </w:tcPr>
          <w:p w14:paraId="5499DA28" w14:textId="77777777" w:rsidR="00E56979" w:rsidRPr="008345E7" w:rsidRDefault="00E56979" w:rsidP="00E56979">
            <w:pPr>
              <w:widowControl w:val="0"/>
              <w:autoSpaceDE w:val="0"/>
              <w:autoSpaceDN w:val="0"/>
              <w:rPr>
                <w:rFonts w:ascii="Times New Roman" w:eastAsia="Times New Roman" w:hAnsi="Times New Roman" w:cs="Times New Roman"/>
                <w:sz w:val="24"/>
                <w:szCs w:val="24"/>
              </w:rPr>
            </w:pPr>
            <w:r w:rsidRPr="00D812AB">
              <w:rPr>
                <w:rFonts w:ascii="Times New Roman" w:hAnsi="Times New Roman"/>
                <w:color w:val="000000"/>
                <w:sz w:val="24"/>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об организации рабочего места, устройстве оборудования, </w:t>
            </w:r>
            <w:r>
              <w:rPr>
                <w:rFonts w:ascii="Times New Roman" w:eastAsia="Times New Roman" w:hAnsi="Times New Roman" w:cs="Times New Roman"/>
                <w:sz w:val="24"/>
                <w:szCs w:val="24"/>
              </w:rPr>
              <w:t>у</w:t>
            </w:r>
            <w:r w:rsidRPr="008345E7">
              <w:rPr>
                <w:rFonts w:ascii="Times New Roman" w:eastAsia="Times New Roman" w:hAnsi="Times New Roman" w:cs="Times New Roman"/>
                <w:sz w:val="24"/>
                <w:szCs w:val="24"/>
              </w:rPr>
              <w:t xml:space="preserve">правлять </w:t>
            </w:r>
            <w:r>
              <w:rPr>
                <w:rFonts w:ascii="Times New Roman" w:eastAsia="Times New Roman" w:hAnsi="Times New Roman" w:cs="Times New Roman"/>
                <w:sz w:val="24"/>
                <w:szCs w:val="24"/>
              </w:rPr>
              <w:t>и</w:t>
            </w:r>
          </w:p>
          <w:p w14:paraId="2D530A39" w14:textId="77777777" w:rsidR="00E56979" w:rsidRPr="00D812AB" w:rsidRDefault="00E56979" w:rsidP="00E56979">
            <w:pPr>
              <w:jc w:val="both"/>
              <w:rPr>
                <w:rFonts w:ascii="Times New Roman" w:hAnsi="Times New Roman"/>
                <w:sz w:val="24"/>
              </w:rPr>
            </w:pPr>
            <w:r>
              <w:rPr>
                <w:rFonts w:ascii="Times New Roman" w:eastAsia="Times New Roman" w:hAnsi="Times New Roman" w:cs="Times New Roman"/>
                <w:sz w:val="24"/>
                <w:szCs w:val="24"/>
              </w:rPr>
              <w:t>в</w:t>
            </w:r>
            <w:r w:rsidRPr="008345E7">
              <w:rPr>
                <w:rFonts w:ascii="Times New Roman" w:eastAsia="Times New Roman" w:hAnsi="Times New Roman" w:cs="Times New Roman"/>
                <w:sz w:val="24"/>
                <w:szCs w:val="24"/>
              </w:rPr>
              <w:t xml:space="preserve">ыполнять </w:t>
            </w:r>
            <w:r w:rsidRPr="00F977AB">
              <w:rPr>
                <w:rFonts w:ascii="Times New Roman" w:eastAsia="Times New Roman" w:hAnsi="Times New Roman" w:cs="Times New Roman"/>
              </w:rPr>
              <w:t>техническое обслуживание автоматических и полуавтоматических линий для штамповки поковок</w:t>
            </w:r>
            <w:r w:rsidRPr="00D812AB">
              <w:rPr>
                <w:rFonts w:ascii="Times New Roman" w:hAnsi="Times New Roman"/>
                <w:sz w:val="24"/>
              </w:rPr>
              <w:t xml:space="preserve"> </w:t>
            </w:r>
            <w:r>
              <w:rPr>
                <w:rFonts w:ascii="Times New Roman" w:hAnsi="Times New Roman"/>
                <w:sz w:val="24"/>
              </w:rPr>
              <w:t xml:space="preserve">в соответствии </w:t>
            </w:r>
            <w:r w:rsidRPr="00D812AB">
              <w:rPr>
                <w:rFonts w:ascii="Times New Roman" w:hAnsi="Times New Roman"/>
                <w:sz w:val="24"/>
              </w:rPr>
              <w:t xml:space="preserve">с техническими регламентами и правилами техники безопасности. </w:t>
            </w:r>
          </w:p>
          <w:p w14:paraId="65BBF071" w14:textId="77777777" w:rsidR="00E56979" w:rsidRPr="00D812AB" w:rsidRDefault="00E56979" w:rsidP="00E56979">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760400AE" w14:textId="77777777" w:rsidR="00E56979" w:rsidRPr="00D812AB" w:rsidRDefault="00E56979" w:rsidP="00E56979">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2C9C930D" w14:textId="129B070E" w:rsidR="00E56979" w:rsidRDefault="00E56979" w:rsidP="00E56979">
            <w:pPr>
              <w:jc w:val="center"/>
              <w:rPr>
                <w:rFonts w:ascii="Times New Roman" w:hAnsi="Times New Roman" w:cs="Times New Roman"/>
                <w:b/>
                <w:iCs/>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2332" w:type="dxa"/>
          </w:tcPr>
          <w:p w14:paraId="0BD3FA00" w14:textId="77777777" w:rsidR="00E56979" w:rsidRPr="00000926" w:rsidRDefault="00E56979" w:rsidP="00E56979">
            <w:pPr>
              <w:jc w:val="center"/>
              <w:rPr>
                <w:rFonts w:ascii="Times New Roman" w:hAnsi="Times New Roman"/>
                <w:sz w:val="24"/>
                <w:szCs w:val="24"/>
              </w:rPr>
            </w:pPr>
            <w:r w:rsidRPr="00000926">
              <w:rPr>
                <w:rFonts w:ascii="Times New Roman" w:hAnsi="Times New Roman"/>
                <w:sz w:val="24"/>
                <w:szCs w:val="24"/>
              </w:rPr>
              <w:t>Экспертное наблюдение за решением ситуационных задач, практических работ, лабораторных работ.</w:t>
            </w:r>
          </w:p>
          <w:p w14:paraId="5E2A772A" w14:textId="77777777" w:rsidR="00E56979" w:rsidRPr="00000926" w:rsidRDefault="00E56979" w:rsidP="00E56979">
            <w:pPr>
              <w:jc w:val="center"/>
              <w:rPr>
                <w:rFonts w:ascii="Times New Roman" w:hAnsi="Times New Roman"/>
                <w:sz w:val="24"/>
                <w:szCs w:val="24"/>
              </w:rPr>
            </w:pPr>
            <w:r w:rsidRPr="00000926">
              <w:rPr>
                <w:rFonts w:ascii="Times New Roman" w:hAnsi="Times New Roman"/>
                <w:sz w:val="24"/>
                <w:szCs w:val="24"/>
              </w:rPr>
              <w:t>Оценка результатов</w:t>
            </w:r>
          </w:p>
          <w:p w14:paraId="1E2A63B2" w14:textId="77777777" w:rsidR="00E56979" w:rsidRPr="00000926" w:rsidRDefault="00E56979" w:rsidP="00E56979">
            <w:pPr>
              <w:spacing w:after="160" w:line="259" w:lineRule="auto"/>
              <w:jc w:val="center"/>
              <w:rPr>
                <w:rFonts w:ascii="Times New Roman" w:hAnsi="Times New Roman"/>
                <w:sz w:val="24"/>
                <w:szCs w:val="24"/>
              </w:rPr>
            </w:pPr>
            <w:r w:rsidRPr="00000926">
              <w:rPr>
                <w:rFonts w:ascii="Times New Roman" w:hAnsi="Times New Roman"/>
                <w:sz w:val="24"/>
                <w:szCs w:val="24"/>
              </w:rPr>
              <w:t>устного опроса, прохождения практик, промежуточной аттестации</w:t>
            </w:r>
          </w:p>
          <w:p w14:paraId="0DC21BAA" w14:textId="77777777" w:rsidR="00E56979" w:rsidRPr="008D2724" w:rsidRDefault="00E56979" w:rsidP="00E56979">
            <w:pPr>
              <w:jc w:val="center"/>
              <w:rPr>
                <w:rFonts w:ascii="Times New Roman" w:hAnsi="Times New Roman" w:cs="Times New Roman"/>
                <w:b/>
                <w:sz w:val="24"/>
                <w:szCs w:val="24"/>
              </w:rPr>
            </w:pPr>
          </w:p>
        </w:tc>
      </w:tr>
    </w:tbl>
    <w:p w14:paraId="168E4B93" w14:textId="77777777" w:rsidR="00CD03B1" w:rsidRPr="008345E7" w:rsidRDefault="00CD03B1" w:rsidP="00CD03B1">
      <w:pPr>
        <w:rPr>
          <w:rFonts w:ascii="Times New Roman" w:eastAsia="Calibri" w:hAnsi="Times New Roman" w:cs="Times New Roman"/>
          <w:b/>
          <w:bCs/>
          <w:sz w:val="24"/>
          <w:szCs w:val="24"/>
        </w:rPr>
      </w:pPr>
    </w:p>
    <w:p w14:paraId="1455314E" w14:textId="77777777" w:rsidR="00CD03B1" w:rsidRPr="008345E7" w:rsidRDefault="00CD03B1" w:rsidP="00CD03B1">
      <w:pPr>
        <w:rPr>
          <w:rFonts w:ascii="Times New Roman" w:eastAsia="Calibri" w:hAnsi="Times New Roman" w:cs="Times New Roman"/>
          <w:sz w:val="24"/>
          <w:szCs w:val="24"/>
        </w:rPr>
      </w:pPr>
    </w:p>
    <w:p w14:paraId="4B290CA1" w14:textId="77777777" w:rsidR="00CD03B1" w:rsidRPr="008345E7" w:rsidRDefault="00CD03B1" w:rsidP="00CD03B1">
      <w:pPr>
        <w:rPr>
          <w:rFonts w:ascii="Times New Roman" w:eastAsia="Calibri" w:hAnsi="Times New Roman" w:cs="Times New Roman"/>
          <w:b/>
          <w:bCs/>
          <w:sz w:val="24"/>
          <w:szCs w:val="24"/>
        </w:rPr>
      </w:pPr>
    </w:p>
    <w:sectPr w:rsidR="00CD03B1" w:rsidRPr="008345E7" w:rsidSect="001604E7">
      <w:headerReference w:type="even" r:id="rId5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53BDA" w14:textId="77777777" w:rsidR="00425F2F" w:rsidRDefault="00425F2F" w:rsidP="00A858FE">
      <w:r>
        <w:separator/>
      </w:r>
    </w:p>
  </w:endnote>
  <w:endnote w:type="continuationSeparator" w:id="0">
    <w:p w14:paraId="5712FB6E" w14:textId="77777777" w:rsidR="00425F2F" w:rsidRDefault="00425F2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A306F" w14:textId="77777777" w:rsidR="00425F2F" w:rsidRDefault="00425F2F" w:rsidP="00A858FE">
      <w:r>
        <w:separator/>
      </w:r>
    </w:p>
  </w:footnote>
  <w:footnote w:type="continuationSeparator" w:id="0">
    <w:p w14:paraId="115EA0F3" w14:textId="77777777" w:rsidR="00425F2F" w:rsidRDefault="00425F2F" w:rsidP="00A858FE">
      <w:r>
        <w:continuationSeparator/>
      </w:r>
    </w:p>
  </w:footnote>
  <w:footnote w:id="1">
    <w:p w14:paraId="61F26D1D" w14:textId="30294FAF" w:rsidR="00CD03B1" w:rsidRPr="007653F1" w:rsidRDefault="00CD03B1" w:rsidP="00CD03B1">
      <w:pPr>
        <w:pStyle w:val="af1"/>
        <w:rPr>
          <w:i/>
          <w:iCs/>
          <w:sz w:val="18"/>
          <w:szCs w:val="18"/>
        </w:rPr>
      </w:pPr>
      <w:r>
        <w:rPr>
          <w:rStyle w:val="af3"/>
        </w:rPr>
        <w:footnoteRef/>
      </w:r>
      <w:r w:rsidRPr="007653F1">
        <w:rPr>
          <w:i/>
          <w:iCs/>
          <w:sz w:val="18"/>
          <w:szCs w:val="18"/>
        </w:rPr>
        <w:t xml:space="preserve">Берутся сведения, указанные по данному виду деятельности в п. </w:t>
      </w:r>
      <w:r w:rsidR="0017157D">
        <w:rPr>
          <w:i/>
          <w:iCs/>
          <w:sz w:val="18"/>
          <w:szCs w:val="18"/>
          <w:lang w:val="ru-RU"/>
        </w:rPr>
        <w:t xml:space="preserve">4.1 и </w:t>
      </w:r>
      <w:r w:rsidRPr="007653F1">
        <w:rPr>
          <w:i/>
          <w:iCs/>
          <w:sz w:val="18"/>
          <w:szCs w:val="18"/>
        </w:rPr>
        <w:t>4.2</w:t>
      </w:r>
      <w:r w:rsidR="008F6818">
        <w:rPr>
          <w:i/>
          <w:iCs/>
          <w:sz w:val="18"/>
          <w:szCs w:val="18"/>
          <w:lang w:val="ru-RU"/>
        </w:rPr>
        <w:t xml:space="preserve"> ПОП СПО</w:t>
      </w:r>
      <w:r w:rsidRPr="007653F1">
        <w:rPr>
          <w:i/>
          <w:iCs/>
          <w:sz w:val="18"/>
          <w:szCs w:val="18"/>
        </w:rPr>
        <w:t>.</w:t>
      </w:r>
    </w:p>
  </w:footnote>
  <w:footnote w:id="2">
    <w:p w14:paraId="34969C87" w14:textId="77777777" w:rsidR="00CD03B1" w:rsidRPr="003E20EB" w:rsidRDefault="00CD03B1" w:rsidP="00CD03B1">
      <w:pPr>
        <w:pStyle w:val="af1"/>
        <w:rPr>
          <w:i/>
          <w:iCs/>
          <w:sz w:val="18"/>
          <w:szCs w:val="18"/>
        </w:rPr>
      </w:pPr>
      <w:r>
        <w:rPr>
          <w:rStyle w:val="af3"/>
        </w:rPr>
        <w:footnoteRef/>
      </w:r>
      <w:r w:rsidRPr="003E20EB">
        <w:rPr>
          <w:i/>
          <w:iCs/>
          <w:sz w:val="18"/>
          <w:szCs w:val="18"/>
        </w:rPr>
        <w:t>Если в таблице 2.1.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3">
    <w:p w14:paraId="10FFBBCA" w14:textId="77777777" w:rsidR="00CD03B1" w:rsidRPr="003E20EB" w:rsidRDefault="00CD03B1" w:rsidP="00CD03B1">
      <w:pPr>
        <w:pStyle w:val="af1"/>
        <w:jc w:val="both"/>
        <w:rPr>
          <w:i/>
          <w:iCs/>
          <w:sz w:val="18"/>
          <w:szCs w:val="18"/>
          <w:highlight w:val="red"/>
        </w:rPr>
      </w:pPr>
      <w:r w:rsidRPr="003E20EB">
        <w:rPr>
          <w:rStyle w:val="af3"/>
          <w:i/>
          <w:iCs/>
        </w:rPr>
        <w:footnoteRef/>
      </w:r>
      <w:r w:rsidRPr="003E20EB">
        <w:rPr>
          <w:rStyle w:val="afb"/>
          <w:i w:val="0"/>
          <w:iCs/>
          <w:sz w:val="18"/>
          <w:szCs w:val="18"/>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3F891" w14:textId="77777777" w:rsidR="00CD03B1" w:rsidRDefault="00CD03B1">
    <w:pPr>
      <w:pStyle w:val="ac"/>
      <w:jc w:val="center"/>
    </w:pPr>
    <w:r>
      <w:fldChar w:fldCharType="begin"/>
    </w:r>
    <w:r>
      <w:instrText xml:space="preserve"> PAGE   \* MERGEFORMAT </w:instrText>
    </w:r>
    <w:r>
      <w:fldChar w:fldCharType="separate"/>
    </w:r>
    <w:r>
      <w:rPr>
        <w:noProof/>
      </w:rPr>
      <w:t>48</w:t>
    </w:r>
    <w:r>
      <w:rPr>
        <w:noProof/>
      </w:rPr>
      <w:fldChar w:fldCharType="end"/>
    </w:r>
  </w:p>
  <w:p w14:paraId="07F3B7C2" w14:textId="77777777" w:rsidR="00CD03B1" w:rsidRDefault="00CD03B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8837"/>
      <w:docPartObj>
        <w:docPartGallery w:val="Page Numbers (Top of Page)"/>
        <w:docPartUnique/>
      </w:docPartObj>
    </w:sdtPr>
    <w:sdtEndPr/>
    <w:sdtContent>
      <w:p w14:paraId="6242801D" w14:textId="77777777" w:rsidR="00CD03B1" w:rsidRDefault="00CD03B1">
        <w:pPr>
          <w:pStyle w:val="ac"/>
          <w:jc w:val="center"/>
        </w:pPr>
        <w:r>
          <w:fldChar w:fldCharType="begin"/>
        </w:r>
        <w:r>
          <w:instrText>PAGE   \* MERGEFORMAT</w:instrText>
        </w:r>
        <w:r>
          <w:fldChar w:fldCharType="separate"/>
        </w:r>
        <w:r w:rsidR="005C299D">
          <w:rPr>
            <w:noProof/>
          </w:rPr>
          <w:t>3</w:t>
        </w:r>
        <w:r>
          <w:rPr>
            <w:noProof/>
          </w:rPr>
          <w:fldChar w:fldCharType="end"/>
        </w:r>
      </w:p>
    </w:sdtContent>
  </w:sdt>
  <w:p w14:paraId="2C39B898" w14:textId="77777777" w:rsidR="00CD03B1" w:rsidRDefault="00CD03B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6CF2C" w14:textId="77777777" w:rsidR="00CD03B1" w:rsidRDefault="00CD03B1">
    <w:pPr>
      <w:pStyle w:val="ac"/>
      <w:jc w:val="center"/>
    </w:pPr>
    <w:r>
      <w:fldChar w:fldCharType="begin"/>
    </w:r>
    <w:r>
      <w:instrText xml:space="preserve"> PAGE   \* MERGEFORMAT </w:instrText>
    </w:r>
    <w:r>
      <w:fldChar w:fldCharType="separate"/>
    </w:r>
    <w:r>
      <w:rPr>
        <w:noProof/>
      </w:rPr>
      <w:t>48</w:t>
    </w:r>
    <w:r>
      <w:rPr>
        <w:noProof/>
      </w:rPr>
      <w:fldChar w:fldCharType="end"/>
    </w:r>
  </w:p>
  <w:p w14:paraId="5D86B84E" w14:textId="77777777" w:rsidR="00CD03B1" w:rsidRDefault="00CD03B1">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8838"/>
      <w:docPartObj>
        <w:docPartGallery w:val="Page Numbers (Top of Page)"/>
        <w:docPartUnique/>
      </w:docPartObj>
    </w:sdtPr>
    <w:sdtEndPr/>
    <w:sdtContent>
      <w:p w14:paraId="442C491D" w14:textId="77777777" w:rsidR="00CD03B1" w:rsidRDefault="00CD03B1">
        <w:pPr>
          <w:pStyle w:val="ac"/>
          <w:jc w:val="center"/>
        </w:pPr>
        <w:r>
          <w:fldChar w:fldCharType="begin"/>
        </w:r>
        <w:r>
          <w:instrText>PAGE   \* MERGEFORMAT</w:instrText>
        </w:r>
        <w:r>
          <w:fldChar w:fldCharType="separate"/>
        </w:r>
        <w:r w:rsidR="00FE7D98">
          <w:rPr>
            <w:noProof/>
          </w:rPr>
          <w:t>88</w:t>
        </w:r>
        <w:r>
          <w:rPr>
            <w:noProof/>
          </w:rPr>
          <w:fldChar w:fldCharType="end"/>
        </w:r>
      </w:p>
    </w:sdtContent>
  </w:sdt>
  <w:p w14:paraId="71FDC070" w14:textId="77777777" w:rsidR="00CD03B1" w:rsidRDefault="00CD03B1">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D400B424"/>
    <w:lvl w:ilvl="0">
      <w:numFmt w:val="bullet"/>
      <w:lvlText w:val="*"/>
      <w:lvlJc w:val="left"/>
    </w:lvl>
  </w:abstractNum>
  <w:abstractNum w:abstractNumId="1" w15:restartNumberingAfterBreak="0">
    <w:nsid w:val="02760E91"/>
    <w:multiLevelType w:val="multilevel"/>
    <w:tmpl w:val="F7A63714"/>
    <w:lvl w:ilvl="0">
      <w:start w:val="1"/>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21C006FF"/>
    <w:multiLevelType w:val="singleLevel"/>
    <w:tmpl w:val="3F562C24"/>
    <w:lvl w:ilvl="0">
      <w:start w:val="1"/>
      <w:numFmt w:val="decimal"/>
      <w:lvlText w:val="%1."/>
      <w:lvlJc w:val="left"/>
      <w:pPr>
        <w:ind w:left="360" w:hanging="360"/>
      </w:pPr>
      <w:rPr>
        <w:rFonts w:hint="default"/>
        <w:b w:val="0"/>
        <w:bCs w:val="0"/>
      </w:r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ACE4B98"/>
    <w:multiLevelType w:val="singleLevel"/>
    <w:tmpl w:val="9F5C1C7A"/>
    <w:lvl w:ilvl="0">
      <w:start w:val="1"/>
      <w:numFmt w:val="decimal"/>
      <w:lvlText w:val="%1."/>
      <w:legacy w:legacy="1" w:legacySpace="0" w:legacyIndent="490"/>
      <w:lvlJc w:val="left"/>
      <w:rPr>
        <w:rFonts w:ascii="Times New Roman" w:hAnsi="Times New Roman" w:cs="Times New Roman"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2E5E0251"/>
    <w:multiLevelType w:val="multilevel"/>
    <w:tmpl w:val="26108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E44C48"/>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555"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374092C"/>
    <w:multiLevelType w:val="multilevel"/>
    <w:tmpl w:val="36FCE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56065D7B"/>
    <w:multiLevelType w:val="singleLevel"/>
    <w:tmpl w:val="EBBE5506"/>
    <w:lvl w:ilvl="0">
      <w:start w:val="1"/>
      <w:numFmt w:val="decimal"/>
      <w:lvlText w:val="%1."/>
      <w:legacy w:legacy="1" w:legacySpace="0" w:legacyIndent="355"/>
      <w:lvlJc w:val="left"/>
      <w:rPr>
        <w:rFonts w:ascii="Times New Roman" w:hAnsi="Times New Roman" w:cs="Times New Roman" w:hint="default"/>
      </w:r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6510F8A"/>
    <w:multiLevelType w:val="multilevel"/>
    <w:tmpl w:val="B9EE7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7CEF2972"/>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9"/>
  </w:num>
  <w:num w:numId="2">
    <w:abstractNumId w:val="7"/>
  </w:num>
  <w:num w:numId="3">
    <w:abstractNumId w:val="17"/>
  </w:num>
  <w:num w:numId="4">
    <w:abstractNumId w:val="9"/>
  </w:num>
  <w:num w:numId="5">
    <w:abstractNumId w:val="5"/>
  </w:num>
  <w:num w:numId="6">
    <w:abstractNumId w:val="2"/>
  </w:num>
  <w:num w:numId="7">
    <w:abstractNumId w:val="15"/>
  </w:num>
  <w:num w:numId="8">
    <w:abstractNumId w:val="4"/>
  </w:num>
  <w:num w:numId="9">
    <w:abstractNumId w:val="10"/>
  </w:num>
  <w:num w:numId="10">
    <w:abstractNumId w:val="3"/>
  </w:num>
  <w:num w:numId="11">
    <w:abstractNumId w:val="14"/>
  </w:num>
  <w:num w:numId="12">
    <w:abstractNumId w:val="21"/>
  </w:num>
  <w:num w:numId="13">
    <w:abstractNumId w:val="20"/>
  </w:num>
  <w:num w:numId="14">
    <w:abstractNumId w:val="22"/>
  </w:num>
  <w:num w:numId="15">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16">
    <w:abstractNumId w:val="8"/>
  </w:num>
  <w:num w:numId="17">
    <w:abstractNumId w:val="6"/>
  </w:num>
  <w:num w:numId="18">
    <w:abstractNumId w:val="16"/>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0"/>
    <w:lvlOverride w:ilvl="0">
      <w:lvl w:ilvl="0">
        <w:numFmt w:val="decimal"/>
        <w:lvlText w:val="-"/>
        <w:legacy w:legacy="1" w:legacySpace="0" w:legacyIndent="341"/>
        <w:lvlJc w:val="left"/>
        <w:pPr>
          <w:ind w:left="0" w:firstLine="0"/>
        </w:pPr>
        <w:rPr>
          <w:rFonts w:ascii="Times New Roman" w:hAnsi="Times New Roman" w:cs="Times New Roman" w:hint="default"/>
        </w:rPr>
      </w:lvl>
    </w:lvlOverride>
  </w:num>
  <w:num w:numId="22">
    <w:abstractNumId w:val="6"/>
  </w:num>
  <w:num w:numId="23">
    <w:abstractNumId w:val="16"/>
    <w:lvlOverride w:ilvl="0">
      <w:startOverride w:val="1"/>
    </w:lvlOverride>
  </w:num>
  <w:num w:numId="24">
    <w:abstractNumId w:val="8"/>
    <w:lvlOverride w:ilvl="0">
      <w:startOverride w:val="1"/>
    </w:lvlOverride>
  </w:num>
  <w:num w:numId="25">
    <w:abstractNumId w:val="11"/>
  </w:num>
  <w:num w:numId="26">
    <w:abstractNumId w:val="11"/>
  </w:num>
  <w:num w:numId="27">
    <w:abstractNumId w:val="18"/>
  </w:num>
  <w:num w:numId="28">
    <w:abstractNumId w:val="18"/>
  </w:num>
  <w:num w:numId="29">
    <w:abstractNumId w:val="13"/>
  </w:num>
  <w:num w:numId="30">
    <w:abstractNumId w:val="13"/>
  </w:num>
  <w:num w:numId="31">
    <w:abstractNumId w:val="1"/>
  </w:num>
  <w:num w:numId="3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0926"/>
    <w:rsid w:val="0000394E"/>
    <w:rsid w:val="00004A33"/>
    <w:rsid w:val="000079C3"/>
    <w:rsid w:val="00007F70"/>
    <w:rsid w:val="000112BC"/>
    <w:rsid w:val="00011EE3"/>
    <w:rsid w:val="00012459"/>
    <w:rsid w:val="000156CF"/>
    <w:rsid w:val="000174CB"/>
    <w:rsid w:val="000179F8"/>
    <w:rsid w:val="00021F15"/>
    <w:rsid w:val="000274BC"/>
    <w:rsid w:val="000310CB"/>
    <w:rsid w:val="000374B0"/>
    <w:rsid w:val="00042069"/>
    <w:rsid w:val="00047BCD"/>
    <w:rsid w:val="00057DB9"/>
    <w:rsid w:val="00061E8A"/>
    <w:rsid w:val="00064407"/>
    <w:rsid w:val="0007128F"/>
    <w:rsid w:val="00071EBB"/>
    <w:rsid w:val="00081C1B"/>
    <w:rsid w:val="00083B9B"/>
    <w:rsid w:val="0008627A"/>
    <w:rsid w:val="0008639E"/>
    <w:rsid w:val="0008772C"/>
    <w:rsid w:val="00087B5D"/>
    <w:rsid w:val="00087CF5"/>
    <w:rsid w:val="000936BD"/>
    <w:rsid w:val="00095B39"/>
    <w:rsid w:val="00095EB2"/>
    <w:rsid w:val="00095EBD"/>
    <w:rsid w:val="00095EC1"/>
    <w:rsid w:val="00096536"/>
    <w:rsid w:val="000A0EFF"/>
    <w:rsid w:val="000A13D5"/>
    <w:rsid w:val="000A17B0"/>
    <w:rsid w:val="000A19C6"/>
    <w:rsid w:val="000A3529"/>
    <w:rsid w:val="000A41FA"/>
    <w:rsid w:val="000A4B35"/>
    <w:rsid w:val="000A54E1"/>
    <w:rsid w:val="000A6952"/>
    <w:rsid w:val="000A796E"/>
    <w:rsid w:val="000B06F4"/>
    <w:rsid w:val="000B20B3"/>
    <w:rsid w:val="000B48CE"/>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8EB"/>
    <w:rsid w:val="00117DB9"/>
    <w:rsid w:val="0012275C"/>
    <w:rsid w:val="001244C3"/>
    <w:rsid w:val="001249DE"/>
    <w:rsid w:val="0013186F"/>
    <w:rsid w:val="00132B46"/>
    <w:rsid w:val="00134858"/>
    <w:rsid w:val="00135CE3"/>
    <w:rsid w:val="00137F0D"/>
    <w:rsid w:val="00144EE1"/>
    <w:rsid w:val="0014729A"/>
    <w:rsid w:val="00152D91"/>
    <w:rsid w:val="00155BB4"/>
    <w:rsid w:val="00157568"/>
    <w:rsid w:val="001604E7"/>
    <w:rsid w:val="0016297B"/>
    <w:rsid w:val="00163473"/>
    <w:rsid w:val="00164F90"/>
    <w:rsid w:val="00165700"/>
    <w:rsid w:val="0017157D"/>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06E"/>
    <w:rsid w:val="001A723D"/>
    <w:rsid w:val="001A79C4"/>
    <w:rsid w:val="001C01B2"/>
    <w:rsid w:val="001C3496"/>
    <w:rsid w:val="001C3659"/>
    <w:rsid w:val="001D0764"/>
    <w:rsid w:val="001E5ECB"/>
    <w:rsid w:val="001F0375"/>
    <w:rsid w:val="001F3287"/>
    <w:rsid w:val="001F38D5"/>
    <w:rsid w:val="001F47BF"/>
    <w:rsid w:val="001F7412"/>
    <w:rsid w:val="002003DB"/>
    <w:rsid w:val="002005BD"/>
    <w:rsid w:val="00200AFE"/>
    <w:rsid w:val="00200BCC"/>
    <w:rsid w:val="0020413C"/>
    <w:rsid w:val="00207F28"/>
    <w:rsid w:val="00210FE9"/>
    <w:rsid w:val="00214055"/>
    <w:rsid w:val="0021491F"/>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5C22"/>
    <w:rsid w:val="0027039B"/>
    <w:rsid w:val="00270B26"/>
    <w:rsid w:val="00280ABA"/>
    <w:rsid w:val="00284E57"/>
    <w:rsid w:val="00286EA2"/>
    <w:rsid w:val="002879BA"/>
    <w:rsid w:val="00290CA1"/>
    <w:rsid w:val="00291E7B"/>
    <w:rsid w:val="002945C8"/>
    <w:rsid w:val="002A19FA"/>
    <w:rsid w:val="002A400A"/>
    <w:rsid w:val="002A538D"/>
    <w:rsid w:val="002A66F5"/>
    <w:rsid w:val="002B313C"/>
    <w:rsid w:val="002B58A2"/>
    <w:rsid w:val="002C3739"/>
    <w:rsid w:val="002C4B17"/>
    <w:rsid w:val="002C75C7"/>
    <w:rsid w:val="002D0503"/>
    <w:rsid w:val="002D49B6"/>
    <w:rsid w:val="002E3D9C"/>
    <w:rsid w:val="002E5A9A"/>
    <w:rsid w:val="002E64F6"/>
    <w:rsid w:val="002E6F96"/>
    <w:rsid w:val="002E752C"/>
    <w:rsid w:val="002F03DF"/>
    <w:rsid w:val="002F05ED"/>
    <w:rsid w:val="002F1408"/>
    <w:rsid w:val="002F44AC"/>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B0403"/>
    <w:rsid w:val="003B060B"/>
    <w:rsid w:val="003B4577"/>
    <w:rsid w:val="003B46DB"/>
    <w:rsid w:val="003B62BD"/>
    <w:rsid w:val="003B6459"/>
    <w:rsid w:val="003B7149"/>
    <w:rsid w:val="003B7C0D"/>
    <w:rsid w:val="003C50D0"/>
    <w:rsid w:val="003C50E4"/>
    <w:rsid w:val="003D0288"/>
    <w:rsid w:val="003E3944"/>
    <w:rsid w:val="003E53A2"/>
    <w:rsid w:val="003E679E"/>
    <w:rsid w:val="003E7D10"/>
    <w:rsid w:val="003F0A4E"/>
    <w:rsid w:val="003F2DBF"/>
    <w:rsid w:val="003F46FC"/>
    <w:rsid w:val="003F6821"/>
    <w:rsid w:val="003F7511"/>
    <w:rsid w:val="003F7CE2"/>
    <w:rsid w:val="003F7D5F"/>
    <w:rsid w:val="00400709"/>
    <w:rsid w:val="00400D69"/>
    <w:rsid w:val="00401B33"/>
    <w:rsid w:val="004030F0"/>
    <w:rsid w:val="0040477B"/>
    <w:rsid w:val="004068C3"/>
    <w:rsid w:val="00410012"/>
    <w:rsid w:val="00412DCD"/>
    <w:rsid w:val="00412DE1"/>
    <w:rsid w:val="00413206"/>
    <w:rsid w:val="004156BF"/>
    <w:rsid w:val="00420636"/>
    <w:rsid w:val="004211E4"/>
    <w:rsid w:val="00421B42"/>
    <w:rsid w:val="00421DCE"/>
    <w:rsid w:val="004229AC"/>
    <w:rsid w:val="00425F2F"/>
    <w:rsid w:val="004324E0"/>
    <w:rsid w:val="00433CDF"/>
    <w:rsid w:val="00434DA2"/>
    <w:rsid w:val="0043697D"/>
    <w:rsid w:val="00437EDC"/>
    <w:rsid w:val="00443FB5"/>
    <w:rsid w:val="0044451D"/>
    <w:rsid w:val="00453ED1"/>
    <w:rsid w:val="00456D18"/>
    <w:rsid w:val="004574F8"/>
    <w:rsid w:val="0045771E"/>
    <w:rsid w:val="00457DBB"/>
    <w:rsid w:val="004603A3"/>
    <w:rsid w:val="004626BE"/>
    <w:rsid w:val="00463D0F"/>
    <w:rsid w:val="00465D25"/>
    <w:rsid w:val="004722A0"/>
    <w:rsid w:val="004806A0"/>
    <w:rsid w:val="004809D9"/>
    <w:rsid w:val="004844D6"/>
    <w:rsid w:val="00490226"/>
    <w:rsid w:val="00494B4A"/>
    <w:rsid w:val="00495EA5"/>
    <w:rsid w:val="004A1B5A"/>
    <w:rsid w:val="004A715C"/>
    <w:rsid w:val="004A7CA8"/>
    <w:rsid w:val="004B0152"/>
    <w:rsid w:val="004B0E9E"/>
    <w:rsid w:val="004B2C5C"/>
    <w:rsid w:val="004B2C7D"/>
    <w:rsid w:val="004B40AC"/>
    <w:rsid w:val="004B4175"/>
    <w:rsid w:val="004B7332"/>
    <w:rsid w:val="004C058C"/>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3364"/>
    <w:rsid w:val="0052763B"/>
    <w:rsid w:val="00532ECE"/>
    <w:rsid w:val="00533319"/>
    <w:rsid w:val="00533582"/>
    <w:rsid w:val="005362E4"/>
    <w:rsid w:val="00536400"/>
    <w:rsid w:val="00537C30"/>
    <w:rsid w:val="005438AD"/>
    <w:rsid w:val="00543932"/>
    <w:rsid w:val="00550283"/>
    <w:rsid w:val="005524E4"/>
    <w:rsid w:val="005551BB"/>
    <w:rsid w:val="0055753C"/>
    <w:rsid w:val="00562CE2"/>
    <w:rsid w:val="005643D7"/>
    <w:rsid w:val="0056478F"/>
    <w:rsid w:val="005648CA"/>
    <w:rsid w:val="00564D53"/>
    <w:rsid w:val="00566377"/>
    <w:rsid w:val="00574913"/>
    <w:rsid w:val="0058000F"/>
    <w:rsid w:val="00583426"/>
    <w:rsid w:val="005852C3"/>
    <w:rsid w:val="00585658"/>
    <w:rsid w:val="005857F1"/>
    <w:rsid w:val="00587FF5"/>
    <w:rsid w:val="005905EF"/>
    <w:rsid w:val="00594D59"/>
    <w:rsid w:val="00596419"/>
    <w:rsid w:val="005A07FC"/>
    <w:rsid w:val="005A2B38"/>
    <w:rsid w:val="005A50C6"/>
    <w:rsid w:val="005A5463"/>
    <w:rsid w:val="005B2AC8"/>
    <w:rsid w:val="005C299D"/>
    <w:rsid w:val="005C3674"/>
    <w:rsid w:val="005C3984"/>
    <w:rsid w:val="005C636E"/>
    <w:rsid w:val="005C6504"/>
    <w:rsid w:val="005C6A3A"/>
    <w:rsid w:val="005C7265"/>
    <w:rsid w:val="005D0B9C"/>
    <w:rsid w:val="005D45EB"/>
    <w:rsid w:val="005D7117"/>
    <w:rsid w:val="005E0AF6"/>
    <w:rsid w:val="005E1251"/>
    <w:rsid w:val="005E2A95"/>
    <w:rsid w:val="005E666F"/>
    <w:rsid w:val="005E767F"/>
    <w:rsid w:val="005F254D"/>
    <w:rsid w:val="005F3BA8"/>
    <w:rsid w:val="005F59C7"/>
    <w:rsid w:val="005F647B"/>
    <w:rsid w:val="005F753C"/>
    <w:rsid w:val="00600817"/>
    <w:rsid w:val="00601153"/>
    <w:rsid w:val="0060207D"/>
    <w:rsid w:val="006034DE"/>
    <w:rsid w:val="00603A16"/>
    <w:rsid w:val="006041E6"/>
    <w:rsid w:val="0060688A"/>
    <w:rsid w:val="0061235E"/>
    <w:rsid w:val="00615954"/>
    <w:rsid w:val="00620976"/>
    <w:rsid w:val="006229A4"/>
    <w:rsid w:val="006331D1"/>
    <w:rsid w:val="00635015"/>
    <w:rsid w:val="00636315"/>
    <w:rsid w:val="00640C5A"/>
    <w:rsid w:val="00650455"/>
    <w:rsid w:val="00656A72"/>
    <w:rsid w:val="00660FC8"/>
    <w:rsid w:val="00661BCB"/>
    <w:rsid w:val="00663DF9"/>
    <w:rsid w:val="006643FF"/>
    <w:rsid w:val="00665678"/>
    <w:rsid w:val="00666234"/>
    <w:rsid w:val="006672FE"/>
    <w:rsid w:val="006679EE"/>
    <w:rsid w:val="0067045C"/>
    <w:rsid w:val="0067116E"/>
    <w:rsid w:val="0067255A"/>
    <w:rsid w:val="00673ADD"/>
    <w:rsid w:val="006758CE"/>
    <w:rsid w:val="00677DF5"/>
    <w:rsid w:val="00680EE4"/>
    <w:rsid w:val="0068198B"/>
    <w:rsid w:val="006833EB"/>
    <w:rsid w:val="006841BF"/>
    <w:rsid w:val="006861A4"/>
    <w:rsid w:val="00686F46"/>
    <w:rsid w:val="00693608"/>
    <w:rsid w:val="00693846"/>
    <w:rsid w:val="00697D60"/>
    <w:rsid w:val="006A4AF7"/>
    <w:rsid w:val="006A5CE2"/>
    <w:rsid w:val="006A61B5"/>
    <w:rsid w:val="006A77F8"/>
    <w:rsid w:val="006B0501"/>
    <w:rsid w:val="006B1F6D"/>
    <w:rsid w:val="006B29DD"/>
    <w:rsid w:val="006B52EA"/>
    <w:rsid w:val="006C5629"/>
    <w:rsid w:val="006C73B6"/>
    <w:rsid w:val="006D036B"/>
    <w:rsid w:val="006D3A82"/>
    <w:rsid w:val="006D4C3D"/>
    <w:rsid w:val="006E29B8"/>
    <w:rsid w:val="006E319A"/>
    <w:rsid w:val="006E5130"/>
    <w:rsid w:val="006E7FF4"/>
    <w:rsid w:val="006F0C8F"/>
    <w:rsid w:val="006F0E0C"/>
    <w:rsid w:val="006F239E"/>
    <w:rsid w:val="006F4434"/>
    <w:rsid w:val="006F7C5D"/>
    <w:rsid w:val="00701D4A"/>
    <w:rsid w:val="007029DE"/>
    <w:rsid w:val="00704AF8"/>
    <w:rsid w:val="0070724D"/>
    <w:rsid w:val="0071057A"/>
    <w:rsid w:val="007112DA"/>
    <w:rsid w:val="007129CE"/>
    <w:rsid w:val="00713285"/>
    <w:rsid w:val="0072121D"/>
    <w:rsid w:val="007217B1"/>
    <w:rsid w:val="007271F1"/>
    <w:rsid w:val="00731549"/>
    <w:rsid w:val="00732A8A"/>
    <w:rsid w:val="007340DE"/>
    <w:rsid w:val="00734895"/>
    <w:rsid w:val="00735886"/>
    <w:rsid w:val="0074040E"/>
    <w:rsid w:val="007408DC"/>
    <w:rsid w:val="00741526"/>
    <w:rsid w:val="00741FFF"/>
    <w:rsid w:val="0074288A"/>
    <w:rsid w:val="00743120"/>
    <w:rsid w:val="007438FA"/>
    <w:rsid w:val="00744FD5"/>
    <w:rsid w:val="007452B6"/>
    <w:rsid w:val="007533BF"/>
    <w:rsid w:val="0075494A"/>
    <w:rsid w:val="00754BF2"/>
    <w:rsid w:val="00761C8A"/>
    <w:rsid w:val="00762720"/>
    <w:rsid w:val="0076514F"/>
    <w:rsid w:val="0076576C"/>
    <w:rsid w:val="007661E7"/>
    <w:rsid w:val="0077014D"/>
    <w:rsid w:val="00770390"/>
    <w:rsid w:val="0077382A"/>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3013"/>
    <w:rsid w:val="007C63D0"/>
    <w:rsid w:val="007D050C"/>
    <w:rsid w:val="007D0C4C"/>
    <w:rsid w:val="007D0D8C"/>
    <w:rsid w:val="007D127D"/>
    <w:rsid w:val="007D2E71"/>
    <w:rsid w:val="007D4E5D"/>
    <w:rsid w:val="007D61D3"/>
    <w:rsid w:val="007E00E1"/>
    <w:rsid w:val="007E17AD"/>
    <w:rsid w:val="007E1BDF"/>
    <w:rsid w:val="007E1F34"/>
    <w:rsid w:val="007E2ACA"/>
    <w:rsid w:val="007E3D13"/>
    <w:rsid w:val="007E5D87"/>
    <w:rsid w:val="007F1FD0"/>
    <w:rsid w:val="00800E41"/>
    <w:rsid w:val="008018C7"/>
    <w:rsid w:val="00802A37"/>
    <w:rsid w:val="00806A4F"/>
    <w:rsid w:val="00810EEC"/>
    <w:rsid w:val="00811910"/>
    <w:rsid w:val="00815CB5"/>
    <w:rsid w:val="0081775B"/>
    <w:rsid w:val="00820155"/>
    <w:rsid w:val="0082217F"/>
    <w:rsid w:val="008221DB"/>
    <w:rsid w:val="00824A07"/>
    <w:rsid w:val="00824E1A"/>
    <w:rsid w:val="008276F3"/>
    <w:rsid w:val="0083014A"/>
    <w:rsid w:val="0083183C"/>
    <w:rsid w:val="008336C6"/>
    <w:rsid w:val="008345E7"/>
    <w:rsid w:val="0083567F"/>
    <w:rsid w:val="00844055"/>
    <w:rsid w:val="00851896"/>
    <w:rsid w:val="00857232"/>
    <w:rsid w:val="0086178E"/>
    <w:rsid w:val="00866E9A"/>
    <w:rsid w:val="0086709B"/>
    <w:rsid w:val="00870AA2"/>
    <w:rsid w:val="008714EF"/>
    <w:rsid w:val="008729B7"/>
    <w:rsid w:val="008739EF"/>
    <w:rsid w:val="00880388"/>
    <w:rsid w:val="00883D79"/>
    <w:rsid w:val="00884560"/>
    <w:rsid w:val="008855EA"/>
    <w:rsid w:val="008868C5"/>
    <w:rsid w:val="00887AD5"/>
    <w:rsid w:val="00890538"/>
    <w:rsid w:val="00890B37"/>
    <w:rsid w:val="00892CA5"/>
    <w:rsid w:val="008932E1"/>
    <w:rsid w:val="00894E1C"/>
    <w:rsid w:val="0089638E"/>
    <w:rsid w:val="00896BB3"/>
    <w:rsid w:val="008A0E73"/>
    <w:rsid w:val="008A14EA"/>
    <w:rsid w:val="008A1F52"/>
    <w:rsid w:val="008A298A"/>
    <w:rsid w:val="008A3434"/>
    <w:rsid w:val="008A492C"/>
    <w:rsid w:val="008A5787"/>
    <w:rsid w:val="008A5BCD"/>
    <w:rsid w:val="008A6342"/>
    <w:rsid w:val="008B7222"/>
    <w:rsid w:val="008C3C0E"/>
    <w:rsid w:val="008D00EF"/>
    <w:rsid w:val="008E19E9"/>
    <w:rsid w:val="008E329E"/>
    <w:rsid w:val="008E444A"/>
    <w:rsid w:val="008E712C"/>
    <w:rsid w:val="008E7C9D"/>
    <w:rsid w:val="008F225F"/>
    <w:rsid w:val="008F4F1D"/>
    <w:rsid w:val="008F578C"/>
    <w:rsid w:val="008F6818"/>
    <w:rsid w:val="0090012C"/>
    <w:rsid w:val="00901CFE"/>
    <w:rsid w:val="00903316"/>
    <w:rsid w:val="0090672D"/>
    <w:rsid w:val="00906981"/>
    <w:rsid w:val="0091257D"/>
    <w:rsid w:val="009166B7"/>
    <w:rsid w:val="00917222"/>
    <w:rsid w:val="0092062D"/>
    <w:rsid w:val="00923720"/>
    <w:rsid w:val="00924566"/>
    <w:rsid w:val="009250A7"/>
    <w:rsid w:val="00925C1B"/>
    <w:rsid w:val="00926E7B"/>
    <w:rsid w:val="00927A58"/>
    <w:rsid w:val="009314A7"/>
    <w:rsid w:val="00933A88"/>
    <w:rsid w:val="00934A19"/>
    <w:rsid w:val="009355B2"/>
    <w:rsid w:val="009356AB"/>
    <w:rsid w:val="00937210"/>
    <w:rsid w:val="00942CBE"/>
    <w:rsid w:val="00943133"/>
    <w:rsid w:val="009433CC"/>
    <w:rsid w:val="009436C7"/>
    <w:rsid w:val="00943A3D"/>
    <w:rsid w:val="00946EA9"/>
    <w:rsid w:val="00951D9B"/>
    <w:rsid w:val="009559C1"/>
    <w:rsid w:val="0095653B"/>
    <w:rsid w:val="00956668"/>
    <w:rsid w:val="00957653"/>
    <w:rsid w:val="00962AFE"/>
    <w:rsid w:val="009644CA"/>
    <w:rsid w:val="00980261"/>
    <w:rsid w:val="00985111"/>
    <w:rsid w:val="00985130"/>
    <w:rsid w:val="00986985"/>
    <w:rsid w:val="00986EEC"/>
    <w:rsid w:val="00987700"/>
    <w:rsid w:val="00987E61"/>
    <w:rsid w:val="00990BCD"/>
    <w:rsid w:val="009A1DFB"/>
    <w:rsid w:val="009A4D9F"/>
    <w:rsid w:val="009B6A77"/>
    <w:rsid w:val="009B7136"/>
    <w:rsid w:val="009C121E"/>
    <w:rsid w:val="009C2C4C"/>
    <w:rsid w:val="009C5AF6"/>
    <w:rsid w:val="009D116C"/>
    <w:rsid w:val="009D709B"/>
    <w:rsid w:val="009E31E2"/>
    <w:rsid w:val="009E44E8"/>
    <w:rsid w:val="009E57EA"/>
    <w:rsid w:val="009E5ABA"/>
    <w:rsid w:val="009E5F2E"/>
    <w:rsid w:val="009F2591"/>
    <w:rsid w:val="009F6FDA"/>
    <w:rsid w:val="00A055DC"/>
    <w:rsid w:val="00A06CD6"/>
    <w:rsid w:val="00A07EC4"/>
    <w:rsid w:val="00A10B16"/>
    <w:rsid w:val="00A10FBD"/>
    <w:rsid w:val="00A1177A"/>
    <w:rsid w:val="00A12848"/>
    <w:rsid w:val="00A12CBE"/>
    <w:rsid w:val="00A20347"/>
    <w:rsid w:val="00A21972"/>
    <w:rsid w:val="00A21A63"/>
    <w:rsid w:val="00A31F17"/>
    <w:rsid w:val="00A32156"/>
    <w:rsid w:val="00A324EB"/>
    <w:rsid w:val="00A33D52"/>
    <w:rsid w:val="00A3570A"/>
    <w:rsid w:val="00A37E46"/>
    <w:rsid w:val="00A426BE"/>
    <w:rsid w:val="00A43059"/>
    <w:rsid w:val="00A46408"/>
    <w:rsid w:val="00A54E6F"/>
    <w:rsid w:val="00A55A51"/>
    <w:rsid w:val="00A63431"/>
    <w:rsid w:val="00A6653D"/>
    <w:rsid w:val="00A679AA"/>
    <w:rsid w:val="00A71768"/>
    <w:rsid w:val="00A73A61"/>
    <w:rsid w:val="00A77FF8"/>
    <w:rsid w:val="00A83746"/>
    <w:rsid w:val="00A858FE"/>
    <w:rsid w:val="00A92CA3"/>
    <w:rsid w:val="00A92DA2"/>
    <w:rsid w:val="00A936C2"/>
    <w:rsid w:val="00A94AF6"/>
    <w:rsid w:val="00A9500D"/>
    <w:rsid w:val="00AA0619"/>
    <w:rsid w:val="00AA1B7A"/>
    <w:rsid w:val="00AA2D8F"/>
    <w:rsid w:val="00AA30B8"/>
    <w:rsid w:val="00AA538C"/>
    <w:rsid w:val="00AA5BD1"/>
    <w:rsid w:val="00AA6DDA"/>
    <w:rsid w:val="00AA7C8B"/>
    <w:rsid w:val="00AA7F68"/>
    <w:rsid w:val="00AB1AA7"/>
    <w:rsid w:val="00AB1C3A"/>
    <w:rsid w:val="00AB31FA"/>
    <w:rsid w:val="00AB3372"/>
    <w:rsid w:val="00AB6F52"/>
    <w:rsid w:val="00AC4AB1"/>
    <w:rsid w:val="00AC58B5"/>
    <w:rsid w:val="00AD1AEA"/>
    <w:rsid w:val="00AD32F1"/>
    <w:rsid w:val="00AE353E"/>
    <w:rsid w:val="00AE4631"/>
    <w:rsid w:val="00AE57D4"/>
    <w:rsid w:val="00AE6F05"/>
    <w:rsid w:val="00AF28AC"/>
    <w:rsid w:val="00AF2BD9"/>
    <w:rsid w:val="00B00D17"/>
    <w:rsid w:val="00B01238"/>
    <w:rsid w:val="00B04261"/>
    <w:rsid w:val="00B049BF"/>
    <w:rsid w:val="00B0786A"/>
    <w:rsid w:val="00B07A59"/>
    <w:rsid w:val="00B15148"/>
    <w:rsid w:val="00B15759"/>
    <w:rsid w:val="00B20A56"/>
    <w:rsid w:val="00B21841"/>
    <w:rsid w:val="00B238F5"/>
    <w:rsid w:val="00B24C70"/>
    <w:rsid w:val="00B25BC4"/>
    <w:rsid w:val="00B36B4D"/>
    <w:rsid w:val="00B4086B"/>
    <w:rsid w:val="00B421C2"/>
    <w:rsid w:val="00B432BF"/>
    <w:rsid w:val="00B4535B"/>
    <w:rsid w:val="00B47A03"/>
    <w:rsid w:val="00B54813"/>
    <w:rsid w:val="00B5795F"/>
    <w:rsid w:val="00B663FB"/>
    <w:rsid w:val="00B66728"/>
    <w:rsid w:val="00B7348D"/>
    <w:rsid w:val="00B7450D"/>
    <w:rsid w:val="00B75A33"/>
    <w:rsid w:val="00B75D82"/>
    <w:rsid w:val="00B766E1"/>
    <w:rsid w:val="00B773DA"/>
    <w:rsid w:val="00B77C27"/>
    <w:rsid w:val="00B81D86"/>
    <w:rsid w:val="00B82FA8"/>
    <w:rsid w:val="00B83151"/>
    <w:rsid w:val="00B84FBE"/>
    <w:rsid w:val="00B908BE"/>
    <w:rsid w:val="00B908E8"/>
    <w:rsid w:val="00B97A66"/>
    <w:rsid w:val="00BA16FD"/>
    <w:rsid w:val="00BA3E55"/>
    <w:rsid w:val="00BA529C"/>
    <w:rsid w:val="00BB40E8"/>
    <w:rsid w:val="00BB65E2"/>
    <w:rsid w:val="00BC02B0"/>
    <w:rsid w:val="00BC06B3"/>
    <w:rsid w:val="00BC07BC"/>
    <w:rsid w:val="00BC1BE2"/>
    <w:rsid w:val="00BC3058"/>
    <w:rsid w:val="00BC51F6"/>
    <w:rsid w:val="00BC7A2E"/>
    <w:rsid w:val="00BD1C92"/>
    <w:rsid w:val="00BD744C"/>
    <w:rsid w:val="00BE320C"/>
    <w:rsid w:val="00BE5266"/>
    <w:rsid w:val="00BF07DC"/>
    <w:rsid w:val="00BF20DB"/>
    <w:rsid w:val="00BF2E82"/>
    <w:rsid w:val="00BF7FA9"/>
    <w:rsid w:val="00C02D01"/>
    <w:rsid w:val="00C03480"/>
    <w:rsid w:val="00C0423C"/>
    <w:rsid w:val="00C0458D"/>
    <w:rsid w:val="00C04A10"/>
    <w:rsid w:val="00C079B1"/>
    <w:rsid w:val="00C10568"/>
    <w:rsid w:val="00C108E3"/>
    <w:rsid w:val="00C11CA7"/>
    <w:rsid w:val="00C12101"/>
    <w:rsid w:val="00C13371"/>
    <w:rsid w:val="00C162D4"/>
    <w:rsid w:val="00C17835"/>
    <w:rsid w:val="00C17D5E"/>
    <w:rsid w:val="00C22785"/>
    <w:rsid w:val="00C328C9"/>
    <w:rsid w:val="00C341D6"/>
    <w:rsid w:val="00C34DE2"/>
    <w:rsid w:val="00C35B20"/>
    <w:rsid w:val="00C36BD4"/>
    <w:rsid w:val="00C40043"/>
    <w:rsid w:val="00C40705"/>
    <w:rsid w:val="00C455CE"/>
    <w:rsid w:val="00C4573C"/>
    <w:rsid w:val="00C460EE"/>
    <w:rsid w:val="00C471C3"/>
    <w:rsid w:val="00C500FE"/>
    <w:rsid w:val="00C55112"/>
    <w:rsid w:val="00C632F2"/>
    <w:rsid w:val="00C63897"/>
    <w:rsid w:val="00C64571"/>
    <w:rsid w:val="00C64BD6"/>
    <w:rsid w:val="00C7085A"/>
    <w:rsid w:val="00C712C3"/>
    <w:rsid w:val="00C7352F"/>
    <w:rsid w:val="00C743DA"/>
    <w:rsid w:val="00C7536E"/>
    <w:rsid w:val="00C809CD"/>
    <w:rsid w:val="00C81E65"/>
    <w:rsid w:val="00C83797"/>
    <w:rsid w:val="00C842F7"/>
    <w:rsid w:val="00C87179"/>
    <w:rsid w:val="00C878C8"/>
    <w:rsid w:val="00C95532"/>
    <w:rsid w:val="00CA2C06"/>
    <w:rsid w:val="00CA4094"/>
    <w:rsid w:val="00CA551B"/>
    <w:rsid w:val="00CA62AA"/>
    <w:rsid w:val="00CA7760"/>
    <w:rsid w:val="00CB2490"/>
    <w:rsid w:val="00CB4004"/>
    <w:rsid w:val="00CB56F2"/>
    <w:rsid w:val="00CB5F72"/>
    <w:rsid w:val="00CB6F71"/>
    <w:rsid w:val="00CB70AF"/>
    <w:rsid w:val="00CB71D8"/>
    <w:rsid w:val="00CB7A43"/>
    <w:rsid w:val="00CC02F7"/>
    <w:rsid w:val="00CC0E54"/>
    <w:rsid w:val="00CC325B"/>
    <w:rsid w:val="00CC3972"/>
    <w:rsid w:val="00CC74BA"/>
    <w:rsid w:val="00CC7BD0"/>
    <w:rsid w:val="00CD0013"/>
    <w:rsid w:val="00CD03B1"/>
    <w:rsid w:val="00CD2973"/>
    <w:rsid w:val="00CD4574"/>
    <w:rsid w:val="00CD7BAB"/>
    <w:rsid w:val="00CE7D23"/>
    <w:rsid w:val="00CF71C2"/>
    <w:rsid w:val="00D005AA"/>
    <w:rsid w:val="00D03070"/>
    <w:rsid w:val="00D0680D"/>
    <w:rsid w:val="00D07D2E"/>
    <w:rsid w:val="00D1179D"/>
    <w:rsid w:val="00D132AD"/>
    <w:rsid w:val="00D16112"/>
    <w:rsid w:val="00D164A5"/>
    <w:rsid w:val="00D170EC"/>
    <w:rsid w:val="00D21459"/>
    <w:rsid w:val="00D234A7"/>
    <w:rsid w:val="00D2444F"/>
    <w:rsid w:val="00D26616"/>
    <w:rsid w:val="00D3146B"/>
    <w:rsid w:val="00D32104"/>
    <w:rsid w:val="00D32F37"/>
    <w:rsid w:val="00D34A9C"/>
    <w:rsid w:val="00D34AB2"/>
    <w:rsid w:val="00D34BAC"/>
    <w:rsid w:val="00D36405"/>
    <w:rsid w:val="00D3763E"/>
    <w:rsid w:val="00D37EAF"/>
    <w:rsid w:val="00D40AE9"/>
    <w:rsid w:val="00D42432"/>
    <w:rsid w:val="00D43D26"/>
    <w:rsid w:val="00D46BDF"/>
    <w:rsid w:val="00D54A74"/>
    <w:rsid w:val="00D63987"/>
    <w:rsid w:val="00D65035"/>
    <w:rsid w:val="00D67E36"/>
    <w:rsid w:val="00D742DE"/>
    <w:rsid w:val="00D748CC"/>
    <w:rsid w:val="00D778FA"/>
    <w:rsid w:val="00D77A1B"/>
    <w:rsid w:val="00D820D4"/>
    <w:rsid w:val="00D824DE"/>
    <w:rsid w:val="00D825F9"/>
    <w:rsid w:val="00D84816"/>
    <w:rsid w:val="00D85D95"/>
    <w:rsid w:val="00D86513"/>
    <w:rsid w:val="00D86789"/>
    <w:rsid w:val="00D902F4"/>
    <w:rsid w:val="00D91ADA"/>
    <w:rsid w:val="00D93919"/>
    <w:rsid w:val="00D94E86"/>
    <w:rsid w:val="00DA0089"/>
    <w:rsid w:val="00DA0AEB"/>
    <w:rsid w:val="00DA2D6C"/>
    <w:rsid w:val="00DA65EE"/>
    <w:rsid w:val="00DA7D58"/>
    <w:rsid w:val="00DB7055"/>
    <w:rsid w:val="00DB7B25"/>
    <w:rsid w:val="00DC04A7"/>
    <w:rsid w:val="00DC1794"/>
    <w:rsid w:val="00DC33AA"/>
    <w:rsid w:val="00DC428B"/>
    <w:rsid w:val="00DC6D32"/>
    <w:rsid w:val="00DD00E4"/>
    <w:rsid w:val="00DD047D"/>
    <w:rsid w:val="00DD0B43"/>
    <w:rsid w:val="00DD0E74"/>
    <w:rsid w:val="00DD4416"/>
    <w:rsid w:val="00DD4581"/>
    <w:rsid w:val="00DE1FCA"/>
    <w:rsid w:val="00DE31CB"/>
    <w:rsid w:val="00DE3D24"/>
    <w:rsid w:val="00DE69B6"/>
    <w:rsid w:val="00DE7355"/>
    <w:rsid w:val="00DE7ABE"/>
    <w:rsid w:val="00DF064B"/>
    <w:rsid w:val="00DF0A07"/>
    <w:rsid w:val="00DF1EFC"/>
    <w:rsid w:val="00DF2334"/>
    <w:rsid w:val="00DF23B6"/>
    <w:rsid w:val="00DF5A57"/>
    <w:rsid w:val="00E027C0"/>
    <w:rsid w:val="00E04831"/>
    <w:rsid w:val="00E06E2E"/>
    <w:rsid w:val="00E10A30"/>
    <w:rsid w:val="00E10B85"/>
    <w:rsid w:val="00E11C84"/>
    <w:rsid w:val="00E129BC"/>
    <w:rsid w:val="00E17F05"/>
    <w:rsid w:val="00E22BB1"/>
    <w:rsid w:val="00E2393C"/>
    <w:rsid w:val="00E26319"/>
    <w:rsid w:val="00E35630"/>
    <w:rsid w:val="00E35BDB"/>
    <w:rsid w:val="00E370AF"/>
    <w:rsid w:val="00E40A99"/>
    <w:rsid w:val="00E40C10"/>
    <w:rsid w:val="00E41C93"/>
    <w:rsid w:val="00E426F9"/>
    <w:rsid w:val="00E43E8C"/>
    <w:rsid w:val="00E464D0"/>
    <w:rsid w:val="00E517B1"/>
    <w:rsid w:val="00E52263"/>
    <w:rsid w:val="00E52B01"/>
    <w:rsid w:val="00E53F23"/>
    <w:rsid w:val="00E56979"/>
    <w:rsid w:val="00E5788D"/>
    <w:rsid w:val="00E57C3A"/>
    <w:rsid w:val="00E6032F"/>
    <w:rsid w:val="00E611A4"/>
    <w:rsid w:val="00E62D19"/>
    <w:rsid w:val="00E6379F"/>
    <w:rsid w:val="00E71284"/>
    <w:rsid w:val="00E7385C"/>
    <w:rsid w:val="00E738DD"/>
    <w:rsid w:val="00E73943"/>
    <w:rsid w:val="00E740F9"/>
    <w:rsid w:val="00E7530E"/>
    <w:rsid w:val="00E759C8"/>
    <w:rsid w:val="00E765B1"/>
    <w:rsid w:val="00E802C4"/>
    <w:rsid w:val="00E810A5"/>
    <w:rsid w:val="00E82BD5"/>
    <w:rsid w:val="00E90606"/>
    <w:rsid w:val="00E91799"/>
    <w:rsid w:val="00E969F8"/>
    <w:rsid w:val="00EA323E"/>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27AA"/>
    <w:rsid w:val="00EE3E2D"/>
    <w:rsid w:val="00EE60E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015"/>
    <w:rsid w:val="00F64E28"/>
    <w:rsid w:val="00F666EC"/>
    <w:rsid w:val="00F70A68"/>
    <w:rsid w:val="00F716DB"/>
    <w:rsid w:val="00F7330E"/>
    <w:rsid w:val="00F735C1"/>
    <w:rsid w:val="00F77D1D"/>
    <w:rsid w:val="00F77EFB"/>
    <w:rsid w:val="00F80C94"/>
    <w:rsid w:val="00F81B06"/>
    <w:rsid w:val="00F876CD"/>
    <w:rsid w:val="00F87CCB"/>
    <w:rsid w:val="00F92178"/>
    <w:rsid w:val="00F94F60"/>
    <w:rsid w:val="00F9569D"/>
    <w:rsid w:val="00F977AB"/>
    <w:rsid w:val="00FA0E66"/>
    <w:rsid w:val="00FA67F6"/>
    <w:rsid w:val="00FA77B1"/>
    <w:rsid w:val="00FB028A"/>
    <w:rsid w:val="00FB2082"/>
    <w:rsid w:val="00FB371B"/>
    <w:rsid w:val="00FB50A0"/>
    <w:rsid w:val="00FC0E42"/>
    <w:rsid w:val="00FC1BE0"/>
    <w:rsid w:val="00FC6123"/>
    <w:rsid w:val="00FD01E7"/>
    <w:rsid w:val="00FD0E3A"/>
    <w:rsid w:val="00FD2187"/>
    <w:rsid w:val="00FD268A"/>
    <w:rsid w:val="00FD541B"/>
    <w:rsid w:val="00FE1961"/>
    <w:rsid w:val="00FE21B6"/>
    <w:rsid w:val="00FE5BA7"/>
    <w:rsid w:val="00FE617C"/>
    <w:rsid w:val="00FE71C4"/>
    <w:rsid w:val="00FE7458"/>
    <w:rsid w:val="00FE7D9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AF8"/>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uiPriority w:val="99"/>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uiPriority w:val="99"/>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uiPriority w:val="99"/>
    <w:qFormat/>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3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DE1FCA"/>
  </w:style>
  <w:style w:type="paragraph" w:customStyle="1" w:styleId="aff1">
    <w:name w:val="Внимание: недобросовестность!"/>
    <w:basedOn w:val="aff"/>
    <w:next w:val="a"/>
    <w:uiPriority w:val="99"/>
    <w:qFormat/>
    <w:rsid w:val="00DE1FCA"/>
  </w:style>
  <w:style w:type="paragraph" w:customStyle="1" w:styleId="aff2">
    <w:name w:val="Дочерний элемент списка"/>
    <w:basedOn w:val="a"/>
    <w:next w:val="a"/>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qFormat/>
    <w:rsid w:val="00DE1FCA"/>
    <w:pPr>
      <w:shd w:val="clear" w:color="auto" w:fill="ECE9D8"/>
    </w:pPr>
    <w:rPr>
      <w:b/>
      <w:bCs/>
      <w:color w:val="0058A9"/>
    </w:rPr>
  </w:style>
  <w:style w:type="paragraph" w:customStyle="1" w:styleId="aff4">
    <w:name w:val="Заголовок группы контролов"/>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DE1FCA"/>
    <w:pPr>
      <w:spacing w:after="0"/>
      <w:jc w:val="left"/>
    </w:pPr>
  </w:style>
  <w:style w:type="paragraph" w:customStyle="1" w:styleId="affa">
    <w:name w:val="Интерактивный заголовок"/>
    <w:basedOn w:val="19"/>
    <w:next w:val="a"/>
    <w:uiPriority w:val="99"/>
    <w:qFormat/>
    <w:rsid w:val="00DE1FCA"/>
    <w:rPr>
      <w:u w:val="single"/>
    </w:rPr>
  </w:style>
  <w:style w:type="paragraph" w:customStyle="1" w:styleId="affb">
    <w:name w:val="Текст информации об изменениях"/>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DE1FCA"/>
    <w:pPr>
      <w:shd w:val="clear" w:color="auto" w:fill="EAEFED"/>
      <w:spacing w:before="180"/>
      <w:ind w:left="360" w:right="360" w:firstLine="0"/>
    </w:pPr>
  </w:style>
  <w:style w:type="paragraph" w:customStyle="1" w:styleId="affd">
    <w:name w:val="Текст (справка)"/>
    <w:basedOn w:val="a"/>
    <w:next w:val="a"/>
    <w:uiPriority w:val="99"/>
    <w:qFormat/>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DE1FCA"/>
    <w:rPr>
      <w:i/>
      <w:iCs/>
    </w:rPr>
  </w:style>
  <w:style w:type="paragraph" w:customStyle="1" w:styleId="afff0">
    <w:name w:val="Текст (лев. подпись)"/>
    <w:basedOn w:val="a"/>
    <w:next w:val="a"/>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DE1FCA"/>
    <w:rPr>
      <w:sz w:val="14"/>
      <w:szCs w:val="14"/>
    </w:rPr>
  </w:style>
  <w:style w:type="paragraph" w:customStyle="1" w:styleId="afff2">
    <w:name w:val="Текст (прав. подпись)"/>
    <w:basedOn w:val="a"/>
    <w:next w:val="a"/>
    <w:uiPriority w:val="99"/>
    <w:qFormat/>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DE1FCA"/>
    <w:rPr>
      <w:sz w:val="14"/>
      <w:szCs w:val="14"/>
    </w:rPr>
  </w:style>
  <w:style w:type="paragraph" w:customStyle="1" w:styleId="afff4">
    <w:name w:val="Комментарий пользователя"/>
    <w:basedOn w:val="affe"/>
    <w:next w:val="a"/>
    <w:uiPriority w:val="99"/>
    <w:qFormat/>
    <w:rsid w:val="00DE1FCA"/>
    <w:pPr>
      <w:shd w:val="clear" w:color="auto" w:fill="FFDFE0"/>
      <w:jc w:val="left"/>
    </w:pPr>
  </w:style>
  <w:style w:type="paragraph" w:customStyle="1" w:styleId="afff5">
    <w:name w:val="Куда обратиться?"/>
    <w:basedOn w:val="aff"/>
    <w:next w:val="a"/>
    <w:uiPriority w:val="99"/>
    <w:qFormat/>
    <w:rsid w:val="00DE1FCA"/>
  </w:style>
  <w:style w:type="paragraph" w:customStyle="1" w:styleId="afff6">
    <w:name w:val="Моноширинный"/>
    <w:basedOn w:val="a"/>
    <w:next w:val="a"/>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DE1FCA"/>
    <w:pPr>
      <w:ind w:firstLine="118"/>
    </w:pPr>
  </w:style>
  <w:style w:type="paragraph" w:customStyle="1" w:styleId="afff9">
    <w:name w:val="Нормальный (таблица)"/>
    <w:basedOn w:val="a"/>
    <w:next w:val="a"/>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DE1FCA"/>
    <w:pPr>
      <w:ind w:left="140"/>
    </w:pPr>
  </w:style>
  <w:style w:type="paragraph" w:customStyle="1" w:styleId="afffc">
    <w:name w:val="Переменная часть"/>
    <w:basedOn w:val="aff3"/>
    <w:next w:val="a"/>
    <w:uiPriority w:val="99"/>
    <w:qFormat/>
    <w:rsid w:val="00DE1FCA"/>
    <w:rPr>
      <w:sz w:val="18"/>
      <w:szCs w:val="18"/>
    </w:rPr>
  </w:style>
  <w:style w:type="paragraph" w:customStyle="1" w:styleId="afffd">
    <w:name w:val="Подвал для информации об изменениях"/>
    <w:basedOn w:val="1"/>
    <w:next w:val="a"/>
    <w:uiPriority w:val="99"/>
    <w:qFormat/>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qFormat/>
    <w:rsid w:val="00DE1FCA"/>
    <w:rPr>
      <w:b/>
      <w:bCs/>
    </w:rPr>
  </w:style>
  <w:style w:type="paragraph" w:customStyle="1" w:styleId="affff">
    <w:name w:val="Подчёркнуный текст"/>
    <w:basedOn w:val="a"/>
    <w:next w:val="a"/>
    <w:uiPriority w:val="99"/>
    <w:qFormat/>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DE1FCA"/>
    <w:rPr>
      <w:sz w:val="20"/>
      <w:szCs w:val="20"/>
    </w:rPr>
  </w:style>
  <w:style w:type="paragraph" w:customStyle="1" w:styleId="affff1">
    <w:name w:val="Прижатый влево"/>
    <w:basedOn w:val="a"/>
    <w:next w:val="a"/>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DE1FCA"/>
  </w:style>
  <w:style w:type="paragraph" w:customStyle="1" w:styleId="affff3">
    <w:name w:val="Примечание."/>
    <w:basedOn w:val="aff"/>
    <w:next w:val="a"/>
    <w:uiPriority w:val="99"/>
    <w:qFormat/>
    <w:rsid w:val="00DE1FCA"/>
  </w:style>
  <w:style w:type="paragraph" w:customStyle="1" w:styleId="affff4">
    <w:name w:val="Словарная статья"/>
    <w:basedOn w:val="a"/>
    <w:next w:val="a"/>
    <w:uiPriority w:val="99"/>
    <w:qFormat/>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DE1FCA"/>
    <w:pPr>
      <w:ind w:firstLine="500"/>
    </w:pPr>
  </w:style>
  <w:style w:type="paragraph" w:customStyle="1" w:styleId="affff7">
    <w:name w:val="Текст ЭР (см. также)"/>
    <w:basedOn w:val="a"/>
    <w:next w:val="a"/>
    <w:uiPriority w:val="99"/>
    <w:qFormat/>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DE1FCA"/>
    <w:pPr>
      <w:jc w:val="center"/>
    </w:pPr>
  </w:style>
  <w:style w:type="paragraph" w:customStyle="1" w:styleId="-">
    <w:name w:val="ЭР-содержание (правое окно)"/>
    <w:basedOn w:val="a"/>
    <w:next w:val="a"/>
    <w:uiPriority w:val="99"/>
    <w:qFormat/>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qFormat/>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q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uiPriority w:val="99"/>
    <w:qFormat/>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qFormat/>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uiPriority w:val="99"/>
    <w:qFormat/>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uiPriority w:val="99"/>
    <w:qFormat/>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uiPriority w:val="99"/>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uiPriority w:val="99"/>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uiPriority w:val="99"/>
    <w:qFormat/>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qFormat/>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qFormat/>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uiPriority w:val="99"/>
    <w:qFormat/>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uiPriority w:val="99"/>
    <w:qFormat/>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uiPriority w:val="99"/>
    <w:qFormat/>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uiPriority w:val="99"/>
    <w:qFormat/>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qFormat/>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uiPriority w:val="99"/>
    <w:qFormat/>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uiPriority w:val="99"/>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uiPriority w:val="99"/>
    <w:qFormat/>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uiPriority w:val="99"/>
    <w:qFormat/>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uiPriority w:val="99"/>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uiPriority w:val="99"/>
    <w:qFormat/>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uiPriority w:val="99"/>
    <w:qFormat/>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uiPriority w:val="99"/>
    <w:qFormat/>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uiPriority w:val="99"/>
    <w:qFormat/>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uiPriority w:val="99"/>
    <w:qFormat/>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uiPriority w:val="99"/>
    <w:qFormat/>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uiPriority w:val="99"/>
    <w:qFormat/>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uiPriority w:val="99"/>
    <w:qFormat/>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uiPriority w:val="99"/>
    <w:qFormat/>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uiPriority w:val="99"/>
    <w:qFormat/>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uiPriority w:val="99"/>
    <w:qFormat/>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uiPriority w:val="99"/>
    <w:qFormat/>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uiPriority w:val="99"/>
    <w:qFormat/>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uiPriority w:val="99"/>
    <w:qFormat/>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uiPriority w:val="99"/>
    <w:qFormat/>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uiPriority w:val="99"/>
    <w:qFormat/>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uiPriority w:val="99"/>
    <w:qFormat/>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uiPriority w:val="99"/>
    <w:qFormat/>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uiPriority w:val="99"/>
    <w:qFormat/>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uiPriority w:val="99"/>
    <w:qFormat/>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uiPriority w:val="99"/>
    <w:qFormat/>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uiPriority w:val="99"/>
    <w:qFormat/>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uiPriority w:val="99"/>
    <w:qFormat/>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uiPriority w:val="99"/>
    <w:qFormat/>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uiPriority w:val="99"/>
    <w:qFormat/>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uiPriority w:val="99"/>
    <w:qFormat/>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uiPriority w:val="99"/>
    <w:qFormat/>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uiPriority w:val="99"/>
    <w:qFormat/>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uiPriority w:val="99"/>
    <w:qFormat/>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uiPriority w:val="99"/>
    <w:qFormat/>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uiPriority w:val="99"/>
    <w:qFormat/>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uiPriority w:val="99"/>
    <w:qFormat/>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uiPriority w:val="99"/>
    <w:qFormat/>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uiPriority w:val="99"/>
    <w:qFormat/>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uiPriority w:val="99"/>
    <w:qFormat/>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uiPriority w:val="99"/>
    <w:qFormat/>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uiPriority w:val="99"/>
    <w:qFormat/>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uiPriority w:val="99"/>
    <w:qFormat/>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uiPriority w:val="99"/>
    <w:qFormat/>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uiPriority w:val="99"/>
    <w:qFormat/>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uiPriority w:val="99"/>
    <w:qFormat/>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uiPriority w:val="99"/>
    <w:qFormat/>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uiPriority w:val="99"/>
    <w:qFormat/>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uiPriority w:val="99"/>
    <w:qFormat/>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uiPriority w:val="99"/>
    <w:qFormat/>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uiPriority w:val="99"/>
    <w:qFormat/>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uiPriority w:val="99"/>
    <w:qFormat/>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uiPriority w:val="99"/>
    <w:qFormat/>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uiPriority w:val="99"/>
    <w:qFormat/>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uiPriority w:val="99"/>
    <w:qFormat/>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uiPriority w:val="99"/>
    <w:qFormat/>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uiPriority w:val="99"/>
    <w:qFormat/>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uiPriority w:val="99"/>
    <w:qFormat/>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uiPriority w:val="99"/>
    <w:qFormat/>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uiPriority w:val="99"/>
    <w:qFormat/>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uiPriority w:val="99"/>
    <w:qFormat/>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uiPriority w:val="99"/>
    <w:qFormat/>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uiPriority w:val="99"/>
    <w:qFormat/>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uiPriority w:val="99"/>
    <w:qFormat/>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uiPriority w:val="99"/>
    <w:qFormat/>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uiPriority w:val="99"/>
    <w:qFormat/>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uiPriority w:val="99"/>
    <w:qFormat/>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uiPriority w:val="99"/>
    <w:qFormat/>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uiPriority w:val="99"/>
    <w:qFormat/>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uiPriority w:val="99"/>
    <w:qFormat/>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uiPriority w:val="99"/>
    <w:qFormat/>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uiPriority w:val="99"/>
    <w:qFormat/>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uiPriority w:val="99"/>
    <w:qFormat/>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uiPriority w:val="99"/>
    <w:qFormat/>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uiPriority w:val="99"/>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qFormat/>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uiPriority w:val="99"/>
    <w:qFormat/>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uiPriority w:val="99"/>
    <w:qFormat/>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qFormat/>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paragraph" w:customStyle="1" w:styleId="sourcetag">
    <w:name w:val="source__tag"/>
    <w:basedOn w:val="a"/>
    <w:uiPriority w:val="99"/>
    <w:qFormat/>
    <w:rsid w:val="00CD03B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TitlePage">
    <w:name w:val="ConsPlusTitlePage"/>
    <w:uiPriority w:val="99"/>
    <w:qFormat/>
    <w:rsid w:val="00CD03B1"/>
    <w:pPr>
      <w:widowControl w:val="0"/>
      <w:autoSpaceDE w:val="0"/>
      <w:autoSpaceDN w:val="0"/>
    </w:pPr>
    <w:rPr>
      <w:rFonts w:ascii="Tahoma" w:eastAsia="Times New Roman" w:hAnsi="Tahoma" w:cs="Tahoma"/>
      <w:sz w:val="20"/>
      <w:szCs w:val="20"/>
      <w:lang w:eastAsia="ru-RU"/>
    </w:rPr>
  </w:style>
  <w:style w:type="character" w:customStyle="1" w:styleId="UnresolvedMention">
    <w:name w:val="Unresolved Mention"/>
    <w:basedOn w:val="a0"/>
    <w:uiPriority w:val="99"/>
    <w:semiHidden/>
    <w:unhideWhenUsed/>
    <w:rsid w:val="00CD03B1"/>
    <w:rPr>
      <w:color w:val="605E5C"/>
      <w:shd w:val="clear" w:color="auto" w:fill="E1DFDD"/>
    </w:rPr>
  </w:style>
  <w:style w:type="numbering" w:customStyle="1" w:styleId="35">
    <w:name w:val="Нет списка3"/>
    <w:next w:val="a2"/>
    <w:uiPriority w:val="99"/>
    <w:semiHidden/>
    <w:unhideWhenUsed/>
    <w:rsid w:val="00CD03B1"/>
  </w:style>
  <w:style w:type="character" w:customStyle="1" w:styleId="1f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CD03B1"/>
    <w:rPr>
      <w:rFonts w:ascii="Calibri" w:eastAsia="Calibri" w:hAnsi="Calibri" w:cs="Times New Roman"/>
      <w:sz w:val="20"/>
      <w:szCs w:val="20"/>
    </w:rPr>
  </w:style>
  <w:style w:type="character" w:customStyle="1" w:styleId="1f2">
    <w:name w:val="Подзаголовок Знак1"/>
    <w:basedOn w:val="a0"/>
    <w:uiPriority w:val="11"/>
    <w:rsid w:val="00CD03B1"/>
    <w:rPr>
      <w:rFonts w:eastAsia="Times New Roman" w:cs="Times New Roman"/>
      <w:color w:val="595959"/>
      <w:spacing w:val="15"/>
      <w:sz w:val="28"/>
      <w:szCs w:val="28"/>
    </w:rPr>
  </w:style>
  <w:style w:type="character" w:customStyle="1" w:styleId="1f3">
    <w:name w:val="Верхний колонтитул Знак1"/>
    <w:basedOn w:val="a0"/>
    <w:uiPriority w:val="99"/>
    <w:semiHidden/>
    <w:rsid w:val="00CD03B1"/>
    <w:rPr>
      <w:rFonts w:ascii="Calibri" w:eastAsia="Calibri" w:hAnsi="Calibri" w:cs="Times New Roman"/>
    </w:rPr>
  </w:style>
  <w:style w:type="character" w:customStyle="1" w:styleId="1f4">
    <w:name w:val="Основной текст Знак1"/>
    <w:basedOn w:val="a0"/>
    <w:semiHidden/>
    <w:rsid w:val="00CD03B1"/>
    <w:rPr>
      <w:rFonts w:ascii="Calibri" w:eastAsia="Calibri" w:hAnsi="Calibri" w:cs="Times New Roman"/>
    </w:rPr>
  </w:style>
  <w:style w:type="character" w:customStyle="1" w:styleId="1f5">
    <w:name w:val="Текст выноски Знак1"/>
    <w:basedOn w:val="a0"/>
    <w:uiPriority w:val="99"/>
    <w:semiHidden/>
    <w:rsid w:val="00CD03B1"/>
    <w:rPr>
      <w:rFonts w:ascii="Segoe UI" w:eastAsia="Calibri" w:hAnsi="Segoe UI" w:cs="Segoe UI"/>
      <w:sz w:val="18"/>
      <w:szCs w:val="18"/>
    </w:rPr>
  </w:style>
  <w:style w:type="character" w:customStyle="1" w:styleId="1f6">
    <w:name w:val="Текст концевой сноски Знак1"/>
    <w:basedOn w:val="a0"/>
    <w:uiPriority w:val="99"/>
    <w:semiHidden/>
    <w:rsid w:val="00CD03B1"/>
    <w:rPr>
      <w:rFonts w:ascii="Calibri" w:eastAsia="Calibri" w:hAnsi="Calibri" w:cs="Times New Roman"/>
      <w:sz w:val="20"/>
      <w:szCs w:val="20"/>
    </w:rPr>
  </w:style>
  <w:style w:type="character" w:customStyle="1" w:styleId="211">
    <w:name w:val="Основной текст 2 Знак1"/>
    <w:basedOn w:val="a0"/>
    <w:semiHidden/>
    <w:rsid w:val="00CD03B1"/>
    <w:rPr>
      <w:rFonts w:ascii="Calibri" w:eastAsia="Calibri" w:hAnsi="Calibri" w:cs="Times New Roman"/>
    </w:rPr>
  </w:style>
  <w:style w:type="character" w:customStyle="1" w:styleId="212">
    <w:name w:val="Основной текст с отступом 2 Знак1"/>
    <w:basedOn w:val="a0"/>
    <w:semiHidden/>
    <w:rsid w:val="00CD03B1"/>
    <w:rPr>
      <w:rFonts w:ascii="Calibri" w:eastAsia="Calibri" w:hAnsi="Calibri" w:cs="Times New Roman"/>
    </w:rPr>
  </w:style>
  <w:style w:type="table" w:customStyle="1" w:styleId="50">
    <w:name w:val="Сетка таблицы5"/>
    <w:basedOn w:val="a1"/>
    <w:next w:val="a3"/>
    <w:uiPriority w:val="59"/>
    <w:qFormat/>
    <w:rsid w:val="00CD03B1"/>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uiPriority w:val="39"/>
    <w:rsid w:val="00CD03B1"/>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CD03B1"/>
    <w:pPr>
      <w:suppressAutoHyphens/>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5">
    <w:name w:val="Table Normal15"/>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21">
    <w:name w:val="Table Normal2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31">
    <w:name w:val="Table Normal3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41">
    <w:name w:val="Table Normal4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51">
    <w:name w:val="Table Normal5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91">
    <w:name w:val="Table Normal9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01">
    <w:name w:val="Table Normal10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11">
    <w:name w:val="Table Normal11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21">
    <w:name w:val="Table Normal121"/>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1">
    <w:name w:val="Таблица простая 311"/>
    <w:basedOn w:val="a1"/>
    <w:uiPriority w:val="43"/>
    <w:rsid w:val="00CD03B1"/>
    <w:rPr>
      <w:rFonts w:ascii="Verdana" w:eastAsia="Segoe UI" w:hAnsi="Verdana" w:cs="Segoe UI"/>
      <w:sz w:val="20"/>
      <w:szCs w:val="20"/>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1"/>
    <w:uiPriority w:val="43"/>
    <w:rsid w:val="00CD03B1"/>
    <w:rPr>
      <w:rFonts w:ascii="Calibri" w:eastAsia="Times New Roman" w:hAnsi="Calibri" w:cs="Times New Roman"/>
      <w:sz w:val="20"/>
      <w:szCs w:val="20"/>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44">
    <w:name w:val="Нет списка4"/>
    <w:next w:val="a2"/>
    <w:uiPriority w:val="99"/>
    <w:semiHidden/>
    <w:unhideWhenUsed/>
    <w:rsid w:val="00CD03B1"/>
  </w:style>
  <w:style w:type="table" w:customStyle="1" w:styleId="60">
    <w:name w:val="Сетка таблицы6"/>
    <w:basedOn w:val="a1"/>
    <w:next w:val="a3"/>
    <w:uiPriority w:val="59"/>
    <w:qFormat/>
    <w:rsid w:val="00CD03B1"/>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39"/>
    <w:rsid w:val="00CD03B1"/>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uiPriority w:val="39"/>
    <w:rsid w:val="00CD03B1"/>
    <w:pPr>
      <w:suppressAutoHyphens/>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7">
    <w:name w:val="Table Normal17"/>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22">
    <w:name w:val="Table Normal2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32">
    <w:name w:val="Table Normal3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42">
    <w:name w:val="Table Normal4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52">
    <w:name w:val="Table Normal5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92">
    <w:name w:val="Table Normal9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02">
    <w:name w:val="Table Normal10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12">
    <w:name w:val="Table Normal11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22">
    <w:name w:val="Table Normal122"/>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2">
    <w:name w:val="Таблица простая 312"/>
    <w:basedOn w:val="a1"/>
    <w:uiPriority w:val="43"/>
    <w:rsid w:val="00CD03B1"/>
    <w:rPr>
      <w:rFonts w:ascii="Verdana" w:eastAsia="Segoe UI" w:hAnsi="Verdana" w:cs="Segoe UI"/>
      <w:sz w:val="20"/>
      <w:szCs w:val="20"/>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2">
    <w:name w:val="Таблица простая 322"/>
    <w:basedOn w:val="a1"/>
    <w:uiPriority w:val="43"/>
    <w:rsid w:val="00CD03B1"/>
    <w:rPr>
      <w:rFonts w:ascii="Calibri" w:eastAsia="Times New Roman" w:hAnsi="Calibri" w:cs="Times New Roman"/>
      <w:sz w:val="20"/>
      <w:szCs w:val="20"/>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51">
    <w:name w:val="Нет списка5"/>
    <w:next w:val="a2"/>
    <w:uiPriority w:val="99"/>
    <w:semiHidden/>
    <w:unhideWhenUsed/>
    <w:rsid w:val="00CD03B1"/>
  </w:style>
  <w:style w:type="table" w:customStyle="1" w:styleId="70">
    <w:name w:val="Сетка таблицы7"/>
    <w:basedOn w:val="a1"/>
    <w:next w:val="a3"/>
    <w:uiPriority w:val="59"/>
    <w:qFormat/>
    <w:rsid w:val="00CD03B1"/>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sid w:val="00CD03B1"/>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1"/>
    <w:uiPriority w:val="39"/>
    <w:rsid w:val="00CD03B1"/>
    <w:pPr>
      <w:suppressAutoHyphens/>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9">
    <w:name w:val="Table Normal19"/>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23">
    <w:name w:val="Table Normal2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33">
    <w:name w:val="Table Normal3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43">
    <w:name w:val="Table Normal4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53">
    <w:name w:val="Table Normal5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93">
    <w:name w:val="Table Normal9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03">
    <w:name w:val="Table Normal10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13">
    <w:name w:val="Table Normal11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23">
    <w:name w:val="Table Normal123"/>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3">
    <w:name w:val="Таблица простая 313"/>
    <w:basedOn w:val="a1"/>
    <w:uiPriority w:val="43"/>
    <w:rsid w:val="00CD03B1"/>
    <w:rPr>
      <w:rFonts w:ascii="Verdana" w:eastAsia="Segoe UI" w:hAnsi="Verdana" w:cs="Segoe UI"/>
      <w:sz w:val="20"/>
      <w:szCs w:val="20"/>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3">
    <w:name w:val="Таблица простая 323"/>
    <w:basedOn w:val="a1"/>
    <w:uiPriority w:val="43"/>
    <w:rsid w:val="00CD03B1"/>
    <w:rPr>
      <w:rFonts w:ascii="Calibri" w:eastAsia="Times New Roman" w:hAnsi="Calibri" w:cs="Times New Roman"/>
      <w:sz w:val="20"/>
      <w:szCs w:val="20"/>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61">
    <w:name w:val="Нет списка6"/>
    <w:next w:val="a2"/>
    <w:uiPriority w:val="99"/>
    <w:semiHidden/>
    <w:unhideWhenUsed/>
    <w:rsid w:val="00CD03B1"/>
  </w:style>
  <w:style w:type="table" w:customStyle="1" w:styleId="80">
    <w:name w:val="Сетка таблицы8"/>
    <w:basedOn w:val="a1"/>
    <w:next w:val="a3"/>
    <w:uiPriority w:val="59"/>
    <w:qFormat/>
    <w:rsid w:val="00CD03B1"/>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39"/>
    <w:rsid w:val="00CD03B1"/>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1"/>
    <w:uiPriority w:val="39"/>
    <w:rsid w:val="00CD03B1"/>
    <w:pPr>
      <w:suppressAutoHyphens/>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10">
    <w:name w:val="Table Normal110"/>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24">
    <w:name w:val="Table Normal2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34">
    <w:name w:val="Table Normal3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44">
    <w:name w:val="Table Normal4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54">
    <w:name w:val="Table Normal5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94">
    <w:name w:val="Table Normal9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04">
    <w:name w:val="Table Normal10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14">
    <w:name w:val="Table Normal11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124">
    <w:name w:val="Table Normal124"/>
    <w:uiPriority w:val="2"/>
    <w:semiHidden/>
    <w:qFormat/>
    <w:rsid w:val="00CD03B1"/>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314">
    <w:name w:val="Таблица простая 314"/>
    <w:basedOn w:val="a1"/>
    <w:uiPriority w:val="43"/>
    <w:rsid w:val="00CD03B1"/>
    <w:rPr>
      <w:rFonts w:ascii="Verdana" w:eastAsia="Segoe UI" w:hAnsi="Verdana" w:cs="Segoe UI"/>
      <w:sz w:val="20"/>
      <w:szCs w:val="20"/>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4">
    <w:name w:val="Таблица простая 324"/>
    <w:basedOn w:val="a1"/>
    <w:uiPriority w:val="43"/>
    <w:rsid w:val="00CD03B1"/>
    <w:rPr>
      <w:rFonts w:ascii="Calibri" w:eastAsia="Times New Roman" w:hAnsi="Calibri" w:cs="Times New Roman"/>
      <w:sz w:val="20"/>
      <w:szCs w:val="20"/>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58899985">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18"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26"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39"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21"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34"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42"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47"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50"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55"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7" Type="http://schemas.openxmlformats.org/officeDocument/2006/relationships/endnotes" Target="endnotes.xml"/><Relationship Id="rId12"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17"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25"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33"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38"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46"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20"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29"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41"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54"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24"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32"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37"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40"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45"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53"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23" Type="http://schemas.openxmlformats.org/officeDocument/2006/relationships/header" Target="header4.xml"/><Relationship Id="rId28"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36"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49"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57"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31"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44"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52"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2.docx" TargetMode="External"/><Relationship Id="rId22" Type="http://schemas.openxmlformats.org/officeDocument/2006/relationships/header" Target="header3.xml"/><Relationship Id="rId27"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30"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3.docx" TargetMode="External"/><Relationship Id="rId35"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43"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4.docx" TargetMode="External"/><Relationship Id="rId48"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56"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8" Type="http://schemas.openxmlformats.org/officeDocument/2006/relationships/hyperlink" Target="&#1055;&#1052;.01_&#1042;&#1045;&#1044;&#1045;&#1053;&#1048;&#1045;_&#1058;&#1045;&#1061;&#1053;&#1054;&#1051;&#1054;&#1043;&#1048;&#1063;&#1045;&#1057;&#1050;&#1054;&#1043;&#1054;" TargetMode="External"/><Relationship Id="rId51" Type="http://schemas.openxmlformats.org/officeDocument/2006/relationships/hyperlink" Target="file:///Z:\&#1044;&#1051;&#1071;%20&#1055;&#1056;&#1054;&#1043;&#1056;&#1040;&#1052;&#1052;\2025%20-2026\&#1056;&#1040;&#1041;&#1054;&#1063;&#1048;&#1045;%20&#1055;&#1056;&#1054;&#1043;&#1056;&#1040;&#1052;&#1052;&#1067;%202026-2027\15.01.08%20&#1053;&#1072;&#1083;&#1072;&#1076;&#1095;&#1080;&#1082;%20&#1083;&#1080;&#1090;&#1077;&#1081;&#1085;&#1086;&#1075;&#1086;%20&#1080;%20&#1082;&#1091;&#1079;&#1085;&#1077;&#1095;&#1085;&#1086;&#1075;&#1086;%20&#1086;&#1073;&#1086;&#1088;&#1091;&#1076;&#1086;&#1074;&#1072;&#1085;&#1080;&#1103;\15.01.08%20&#1055;&#1088;&#1086;&#1092;&#1077;&#1089;&#1089;&#1080;&#1086;&#1085;&#1072;&#1083;&#1100;&#1085;&#1099;&#1081;%20&#1094;&#1080;&#1082;&#1083;\&#1055;&#1052;%2005.docx"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4035A-174D-483A-9598-CDD82BFD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90</Pages>
  <Words>26677</Words>
  <Characters>152060</Characters>
  <Application>Microsoft Office Word</Application>
  <DocSecurity>0</DocSecurity>
  <Lines>1267</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User 001</cp:lastModifiedBy>
  <cp:revision>110</cp:revision>
  <cp:lastPrinted>2023-04-28T08:44:00Z</cp:lastPrinted>
  <dcterms:created xsi:type="dcterms:W3CDTF">2026-03-13T06:19:00Z</dcterms:created>
  <dcterms:modified xsi:type="dcterms:W3CDTF">2026-05-15T11:39:00Z</dcterms:modified>
</cp:coreProperties>
</file>